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42" w:rsidRDefault="00F709FE" w:rsidP="0044736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F709FE">
        <w:rPr>
          <w:rFonts w:eastAsia="Times New Roman" w:cs="Times New Roman"/>
          <w:b/>
          <w:bCs/>
          <w:szCs w:val="28"/>
          <w:lang w:eastAsia="ru-RU"/>
        </w:rPr>
        <w:t>Особенности работы ДОУ № 32 г. Липецка</w:t>
      </w:r>
    </w:p>
    <w:p w:rsidR="002D5EAA" w:rsidRDefault="002D5EAA" w:rsidP="0044736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i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в условиях профилактики и предотвращения </w:t>
      </w:r>
      <w:r w:rsidR="00447362">
        <w:rPr>
          <w:rFonts w:eastAsia="Times New Roman" w:cs="Times New Roman"/>
          <w:b/>
          <w:bCs/>
          <w:szCs w:val="28"/>
          <w:lang w:eastAsia="ru-RU"/>
        </w:rPr>
        <w:t xml:space="preserve">распространения новой </w:t>
      </w:r>
      <w:proofErr w:type="spellStart"/>
      <w:r w:rsidR="00447362">
        <w:rPr>
          <w:rFonts w:eastAsia="Times New Roman" w:cs="Times New Roman"/>
          <w:b/>
          <w:bCs/>
          <w:szCs w:val="28"/>
          <w:lang w:eastAsia="ru-RU"/>
        </w:rPr>
        <w:t>коронавирусной</w:t>
      </w:r>
      <w:proofErr w:type="spellEnd"/>
      <w:r w:rsidR="00447362">
        <w:rPr>
          <w:rFonts w:eastAsia="Times New Roman" w:cs="Times New Roman"/>
          <w:b/>
          <w:bCs/>
          <w:szCs w:val="28"/>
          <w:lang w:eastAsia="ru-RU"/>
        </w:rPr>
        <w:t xml:space="preserve"> инфекции </w:t>
      </w:r>
      <w:r w:rsidR="00447362" w:rsidRPr="00447362">
        <w:rPr>
          <w:rFonts w:eastAsia="Times New Roman" w:cs="Times New Roman"/>
          <w:b/>
          <w:bCs/>
          <w:i/>
          <w:iCs/>
          <w:szCs w:val="28"/>
          <w:lang w:eastAsia="ru-RU"/>
        </w:rPr>
        <w:t>(</w:t>
      </w:r>
      <w:r w:rsidR="00447362" w:rsidRPr="00447362">
        <w:rPr>
          <w:rFonts w:eastAsia="Times New Roman" w:cs="Times New Roman"/>
          <w:b/>
          <w:bCs/>
          <w:i/>
          <w:iCs/>
          <w:szCs w:val="28"/>
          <w:lang w:val="en-US" w:eastAsia="ru-RU"/>
        </w:rPr>
        <w:t>COVID</w:t>
      </w:r>
      <w:r w:rsidR="00447362" w:rsidRPr="00447362">
        <w:rPr>
          <w:rFonts w:eastAsia="Times New Roman" w:cs="Times New Roman"/>
          <w:b/>
          <w:bCs/>
          <w:i/>
          <w:iCs/>
          <w:szCs w:val="28"/>
          <w:lang w:eastAsia="ru-RU"/>
        </w:rPr>
        <w:t>-19)</w:t>
      </w:r>
    </w:p>
    <w:p w:rsidR="00447362" w:rsidRPr="00867842" w:rsidRDefault="00447362" w:rsidP="0044736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68791F" w:rsidRPr="008F1654" w:rsidRDefault="00867842" w:rsidP="0068791F">
      <w:pPr>
        <w:shd w:val="clear" w:color="auto" w:fill="FFFFFF"/>
        <w:spacing w:after="0" w:line="320" w:lineRule="atLeast"/>
        <w:ind w:firstLine="300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867842">
        <w:rPr>
          <w:rFonts w:eastAsia="Times New Roman" w:cs="Times New Roman"/>
          <w:color w:val="000000"/>
          <w:szCs w:val="28"/>
          <w:lang w:eastAsia="ru-RU"/>
        </w:rPr>
        <w:t> </w:t>
      </w:r>
      <w:r w:rsidR="005A1348" w:rsidRPr="008F1654">
        <w:rPr>
          <w:rFonts w:eastAsia="Times New Roman" w:cs="Times New Roman"/>
          <w:iCs/>
          <w:color w:val="000000"/>
          <w:szCs w:val="28"/>
          <w:lang w:eastAsia="ru-RU"/>
        </w:rPr>
        <w:t>В</w:t>
      </w:r>
      <w:r w:rsidRPr="00867842">
        <w:rPr>
          <w:rFonts w:eastAsia="Times New Roman" w:cs="Times New Roman"/>
          <w:iCs/>
          <w:color w:val="000000"/>
          <w:szCs w:val="28"/>
          <w:lang w:eastAsia="ru-RU"/>
        </w:rPr>
        <w:t xml:space="preserve"> соответствии </w:t>
      </w:r>
      <w:r w:rsidR="00DE36FE" w:rsidRPr="008F1654">
        <w:rPr>
          <w:rFonts w:eastAsia="Times New Roman" w:cs="Times New Roman"/>
          <w:iCs/>
          <w:color w:val="000000"/>
          <w:szCs w:val="28"/>
          <w:lang w:eastAsia="ru-RU"/>
        </w:rPr>
        <w:t xml:space="preserve">с постановлением Главного государственного санитарного врача Российской Федерации </w:t>
      </w:r>
      <w:bookmarkStart w:id="0" w:name="_GoBack"/>
      <w:r w:rsidR="00DE36FE" w:rsidRPr="008F1654">
        <w:rPr>
          <w:rFonts w:eastAsia="Times New Roman" w:cs="Times New Roman"/>
          <w:iCs/>
          <w:color w:val="000000"/>
          <w:szCs w:val="28"/>
          <w:lang w:eastAsia="ru-RU"/>
        </w:rPr>
        <w:t xml:space="preserve">от 30.06.2020 № 16 </w:t>
      </w:r>
      <w:bookmarkEnd w:id="0"/>
      <w:r w:rsidR="00DE36FE" w:rsidRPr="008F1654">
        <w:rPr>
          <w:rFonts w:eastAsia="Times New Roman" w:cs="Times New Roman"/>
          <w:iCs/>
          <w:color w:val="000000"/>
          <w:szCs w:val="28"/>
          <w:lang w:eastAsia="ru-RU"/>
        </w:rPr>
        <w:t>«Об утверждении санитарно-эпидемиологических правил СП 3.1/2.4.3598-20 «Санитарно-</w:t>
      </w:r>
      <w:r w:rsidR="006713C2" w:rsidRPr="008F1654">
        <w:rPr>
          <w:rFonts w:eastAsia="Times New Roman" w:cs="Times New Roman"/>
          <w:iCs/>
          <w:color w:val="000000"/>
          <w:szCs w:val="28"/>
          <w:lang w:eastAsia="ru-RU"/>
        </w:rPr>
        <w:t xml:space="preserve">эпидемиологические требования к устройству, содержанию и организация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6713C2" w:rsidRPr="008F1654">
        <w:rPr>
          <w:rFonts w:eastAsia="Times New Roman" w:cs="Times New Roman"/>
          <w:iCs/>
          <w:color w:val="000000"/>
          <w:szCs w:val="28"/>
          <w:lang w:eastAsia="ru-RU"/>
        </w:rPr>
        <w:t>коронавирусной</w:t>
      </w:r>
      <w:proofErr w:type="spellEnd"/>
      <w:r w:rsidR="006713C2" w:rsidRPr="008F1654">
        <w:rPr>
          <w:rFonts w:eastAsia="Times New Roman" w:cs="Times New Roman"/>
          <w:iCs/>
          <w:color w:val="000000"/>
          <w:szCs w:val="28"/>
          <w:lang w:eastAsia="ru-RU"/>
        </w:rPr>
        <w:t xml:space="preserve"> инфекции (</w:t>
      </w:r>
      <w:r w:rsidR="006713C2" w:rsidRPr="008F1654">
        <w:rPr>
          <w:rFonts w:eastAsia="Times New Roman" w:cs="Times New Roman"/>
          <w:iCs/>
          <w:color w:val="000000"/>
          <w:szCs w:val="28"/>
          <w:lang w:val="en-US" w:eastAsia="ru-RU"/>
        </w:rPr>
        <w:t>COVID</w:t>
      </w:r>
      <w:r w:rsidR="006713C2" w:rsidRPr="008F1654">
        <w:rPr>
          <w:rFonts w:eastAsia="Times New Roman" w:cs="Times New Roman"/>
          <w:iCs/>
          <w:color w:val="000000"/>
          <w:szCs w:val="28"/>
          <w:lang w:eastAsia="ru-RU"/>
        </w:rPr>
        <w:t>-19)</w:t>
      </w:r>
      <w:r w:rsidR="00DE36FE" w:rsidRPr="008F1654">
        <w:rPr>
          <w:rFonts w:eastAsia="Times New Roman" w:cs="Times New Roman"/>
          <w:iCs/>
          <w:color w:val="000000"/>
          <w:szCs w:val="28"/>
          <w:lang w:eastAsia="ru-RU"/>
        </w:rPr>
        <w:t xml:space="preserve">» </w:t>
      </w:r>
      <w:r w:rsidR="00F709FE" w:rsidRPr="008F1654">
        <w:rPr>
          <w:rFonts w:eastAsia="Times New Roman" w:cs="Times New Roman"/>
          <w:iCs/>
          <w:color w:val="000000"/>
          <w:szCs w:val="28"/>
          <w:lang w:eastAsia="ru-RU"/>
        </w:rPr>
        <w:t xml:space="preserve">в 2020-2021 учебном году в ДОУ № 32 г. Липецка </w:t>
      </w:r>
      <w:r w:rsidR="00447362" w:rsidRPr="008F1654">
        <w:rPr>
          <w:rFonts w:eastAsia="Times New Roman" w:cs="Times New Roman"/>
          <w:iCs/>
          <w:color w:val="000000"/>
          <w:szCs w:val="28"/>
          <w:lang w:eastAsia="ru-RU"/>
        </w:rPr>
        <w:t>вводятся следующие профилактические меры</w:t>
      </w:r>
      <w:r w:rsidR="0068791F" w:rsidRPr="008F1654">
        <w:rPr>
          <w:rFonts w:eastAsia="Times New Roman" w:cs="Times New Roman"/>
          <w:iCs/>
          <w:color w:val="000000"/>
          <w:szCs w:val="28"/>
          <w:lang w:eastAsia="ru-RU"/>
        </w:rPr>
        <w:t>:</w:t>
      </w:r>
    </w:p>
    <w:p w:rsidR="000C0154" w:rsidRPr="000C0154" w:rsidRDefault="000C0154" w:rsidP="0068791F">
      <w:pPr>
        <w:pStyle w:val="a3"/>
        <w:numPr>
          <w:ilvl w:val="0"/>
          <w:numId w:val="4"/>
        </w:numPr>
        <w:shd w:val="clear" w:color="auto" w:fill="FFFFFF"/>
        <w:spacing w:after="0" w:line="320" w:lineRule="atLeast"/>
        <w:ind w:left="709" w:hanging="425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>
        <w:rPr>
          <w:szCs w:val="28"/>
        </w:rPr>
        <w:t>проведение ежедневного обязательного осмотра (фильтра) сотрудников, а также посетителей детского сада при входе в здание с обязательным измерением температуры тела бесконтактными термометрами, а такж</w:t>
      </w:r>
      <w:r>
        <w:rPr>
          <w:szCs w:val="28"/>
        </w:rPr>
        <w:t>е в течение дня (по показаниям);</w:t>
      </w:r>
    </w:p>
    <w:p w:rsidR="000C0154" w:rsidRDefault="000C0154" w:rsidP="009F058A">
      <w:pPr>
        <w:pStyle w:val="1"/>
        <w:numPr>
          <w:ilvl w:val="0"/>
          <w:numId w:val="4"/>
        </w:numPr>
        <w:shd w:val="clear" w:color="auto" w:fill="auto"/>
        <w:spacing w:before="0" w:after="0" w:line="322" w:lineRule="exact"/>
        <w:ind w:left="709" w:right="40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ежедневного обязательного осмотра (фильтра) детей, при утреннем приеме, с обязательным измерением температуры тела бесконтактными термометрами, а также в течение дня (по показаниям), с занесением результатов термометрии в журнал в отношении лиц с температурой 37,1С и выше в целях учета при проведении п</w:t>
      </w:r>
      <w:r w:rsidR="001253A4">
        <w:rPr>
          <w:sz w:val="28"/>
          <w:szCs w:val="28"/>
        </w:rPr>
        <w:t>ротивоэпидемических мероприятий;</w:t>
      </w:r>
    </w:p>
    <w:p w:rsidR="0068791F" w:rsidRPr="009F058A" w:rsidRDefault="009F058A" w:rsidP="00B8757E">
      <w:pPr>
        <w:pStyle w:val="a3"/>
        <w:numPr>
          <w:ilvl w:val="0"/>
          <w:numId w:val="4"/>
        </w:numPr>
        <w:shd w:val="clear" w:color="auto" w:fill="FFFFFF"/>
        <w:spacing w:after="0" w:line="320" w:lineRule="atLeast"/>
        <w:ind w:left="709" w:hanging="425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9F058A">
        <w:rPr>
          <w:szCs w:val="28"/>
        </w:rPr>
        <w:t>незамедлительная изоляция</w:t>
      </w:r>
      <w:r w:rsidRPr="009F058A">
        <w:rPr>
          <w:szCs w:val="28"/>
        </w:rPr>
        <w:t xml:space="preserve"> лиц, с признаками инфекционных заболеваний (респираторными, кишечными, повышенной температурой тела)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</w:t>
      </w:r>
      <w:r w:rsidRPr="009F058A">
        <w:rPr>
          <w:szCs w:val="28"/>
        </w:rPr>
        <w:t xml:space="preserve">; </w:t>
      </w:r>
      <w:r w:rsidRPr="009F058A">
        <w:rPr>
          <w:szCs w:val="28"/>
        </w:rPr>
        <w:t xml:space="preserve"> </w:t>
      </w:r>
    </w:p>
    <w:p w:rsidR="00F2559B" w:rsidRPr="001253A4" w:rsidRDefault="00F2559B" w:rsidP="001253A4">
      <w:pPr>
        <w:pStyle w:val="a3"/>
        <w:numPr>
          <w:ilvl w:val="0"/>
          <w:numId w:val="4"/>
        </w:numPr>
        <w:shd w:val="clear" w:color="auto" w:fill="FFFFFF"/>
        <w:spacing w:after="0" w:line="320" w:lineRule="atLeast"/>
        <w:ind w:left="709" w:hanging="425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1253A4">
        <w:rPr>
          <w:spacing w:val="-8"/>
          <w:szCs w:val="28"/>
          <w:shd w:val="clear" w:color="auto" w:fill="FFFFFF"/>
        </w:rPr>
        <w:t>проведение уборки всех помещений с использованием моющих и дезинфицирующих средств, применяемых для обеззараживания объектов при вирусных инфекциях (далее – дезинфицирующих средств), и очисткой вентиляционных решеток (далее-генеральная уборка) с периодичност</w:t>
      </w:r>
      <w:r w:rsidRPr="001253A4">
        <w:rPr>
          <w:spacing w:val="-8"/>
          <w:szCs w:val="28"/>
          <w:shd w:val="clear" w:color="auto" w:fill="FFFFFF"/>
        </w:rPr>
        <w:t>ью не реже одного раза в неделю;</w:t>
      </w:r>
    </w:p>
    <w:p w:rsidR="00F2559B" w:rsidRPr="00F2559B" w:rsidRDefault="00F2559B" w:rsidP="00F2559B">
      <w:pPr>
        <w:pStyle w:val="a3"/>
        <w:numPr>
          <w:ilvl w:val="0"/>
          <w:numId w:val="3"/>
        </w:numPr>
        <w:tabs>
          <w:tab w:val="left" w:pos="0"/>
          <w:tab w:val="left" w:pos="4806"/>
        </w:tabs>
        <w:spacing w:after="0" w:line="322" w:lineRule="exact"/>
        <w:ind w:right="40"/>
        <w:jc w:val="both"/>
        <w:rPr>
          <w:spacing w:val="-8"/>
          <w:szCs w:val="28"/>
          <w:shd w:val="clear" w:color="auto" w:fill="FFFFFF"/>
        </w:rPr>
      </w:pPr>
      <w:r w:rsidRPr="00F2559B">
        <w:rPr>
          <w:spacing w:val="-8"/>
          <w:szCs w:val="28"/>
          <w:shd w:val="clear" w:color="auto" w:fill="FFFFFF"/>
        </w:rPr>
        <w:t>проведение ежедневной влажной уборки групповых помещений с применением дезинфицирующих средств с обработкой всех контактных поверхностей в соответствии с графиком,</w:t>
      </w:r>
      <w:r>
        <w:rPr>
          <w:spacing w:val="-8"/>
          <w:szCs w:val="28"/>
          <w:shd w:val="clear" w:color="auto" w:fill="FFFFFF"/>
        </w:rPr>
        <w:t xml:space="preserve"> размещенным в открытом доступе;</w:t>
      </w:r>
      <w:r w:rsidRPr="00F2559B">
        <w:rPr>
          <w:spacing w:val="-8"/>
          <w:szCs w:val="28"/>
          <w:shd w:val="clear" w:color="auto" w:fill="FFFFFF"/>
        </w:rPr>
        <w:t xml:space="preserve">   </w:t>
      </w:r>
    </w:p>
    <w:p w:rsidR="00F2559B" w:rsidRDefault="00F2559B" w:rsidP="00F2559B">
      <w:pPr>
        <w:pStyle w:val="a3"/>
        <w:numPr>
          <w:ilvl w:val="0"/>
          <w:numId w:val="3"/>
        </w:numPr>
        <w:tabs>
          <w:tab w:val="left" w:pos="0"/>
          <w:tab w:val="left" w:pos="4806"/>
        </w:tabs>
        <w:spacing w:after="0" w:line="322" w:lineRule="exact"/>
        <w:ind w:right="40"/>
        <w:jc w:val="both"/>
        <w:rPr>
          <w:spacing w:val="-8"/>
          <w:szCs w:val="28"/>
          <w:shd w:val="clear" w:color="auto" w:fill="FFFFFF"/>
        </w:rPr>
      </w:pPr>
      <w:r w:rsidRPr="00F2559B">
        <w:rPr>
          <w:spacing w:val="-8"/>
          <w:szCs w:val="28"/>
          <w:shd w:val="clear" w:color="auto" w:fill="FFFFFF"/>
        </w:rPr>
        <w:t>осуществление проветривания групповых помещения, в соответствии с утвержденным графиком, размещенным в о</w:t>
      </w:r>
      <w:r>
        <w:rPr>
          <w:spacing w:val="-8"/>
          <w:szCs w:val="28"/>
          <w:shd w:val="clear" w:color="auto" w:fill="FFFFFF"/>
        </w:rPr>
        <w:t>ткрытом доступе;</w:t>
      </w:r>
    </w:p>
    <w:p w:rsidR="007B65F5" w:rsidRPr="008F1654" w:rsidRDefault="007B65F5" w:rsidP="008F1654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4806"/>
        </w:tabs>
        <w:spacing w:before="0"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регулярного</w:t>
      </w:r>
      <w:r>
        <w:rPr>
          <w:sz w:val="28"/>
          <w:szCs w:val="28"/>
        </w:rPr>
        <w:t xml:space="preserve"> обеззараживание воздуха с использованием оборудования по обеззараживанию</w:t>
      </w:r>
      <w:r w:rsidR="008F1654">
        <w:rPr>
          <w:sz w:val="28"/>
          <w:szCs w:val="28"/>
        </w:rPr>
        <w:t xml:space="preserve"> воздуха в групповых помещениях;</w:t>
      </w:r>
    </w:p>
    <w:p w:rsidR="00F2559B" w:rsidRPr="00F2559B" w:rsidRDefault="00F2559B" w:rsidP="00F2559B">
      <w:pPr>
        <w:pStyle w:val="a3"/>
        <w:numPr>
          <w:ilvl w:val="0"/>
          <w:numId w:val="3"/>
        </w:numPr>
        <w:tabs>
          <w:tab w:val="left" w:pos="0"/>
          <w:tab w:val="left" w:pos="4806"/>
        </w:tabs>
        <w:spacing w:after="0" w:line="322" w:lineRule="exact"/>
        <w:ind w:right="40"/>
        <w:jc w:val="both"/>
        <w:rPr>
          <w:spacing w:val="-8"/>
          <w:szCs w:val="28"/>
          <w:shd w:val="clear" w:color="auto" w:fill="FFFFFF"/>
        </w:rPr>
      </w:pPr>
      <w:r w:rsidRPr="00F2559B">
        <w:rPr>
          <w:spacing w:val="-8"/>
          <w:szCs w:val="28"/>
          <w:shd w:val="clear" w:color="auto" w:fill="FFFFFF"/>
        </w:rPr>
        <w:t xml:space="preserve">обеспечение условий для гигиенической обработки рук с применением кожных антисептиков при входе в здание детского сада, приемные групп, в санитарных узлах и туалетных комнатах постоянного наличия мыла, одноразовых полотенец, туалетной </w:t>
      </w:r>
      <w:r>
        <w:rPr>
          <w:spacing w:val="-8"/>
          <w:szCs w:val="28"/>
          <w:shd w:val="clear" w:color="auto" w:fill="FFFFFF"/>
        </w:rPr>
        <w:t>бумаги;</w:t>
      </w:r>
    </w:p>
    <w:p w:rsidR="00F2559B" w:rsidRPr="00F2559B" w:rsidRDefault="00F2559B" w:rsidP="00F2559B">
      <w:pPr>
        <w:pStyle w:val="a3"/>
        <w:numPr>
          <w:ilvl w:val="0"/>
          <w:numId w:val="3"/>
        </w:numPr>
        <w:tabs>
          <w:tab w:val="left" w:pos="0"/>
          <w:tab w:val="left" w:pos="4806"/>
        </w:tabs>
        <w:spacing w:after="0" w:line="322" w:lineRule="exact"/>
        <w:ind w:right="40"/>
        <w:jc w:val="both"/>
        <w:rPr>
          <w:spacing w:val="-8"/>
          <w:szCs w:val="28"/>
          <w:shd w:val="clear" w:color="auto" w:fill="FFFFFF"/>
        </w:rPr>
      </w:pPr>
      <w:r w:rsidRPr="00F2559B">
        <w:rPr>
          <w:spacing w:val="-8"/>
          <w:szCs w:val="28"/>
          <w:shd w:val="clear" w:color="auto" w:fill="FFFFFF"/>
        </w:rPr>
        <w:t xml:space="preserve">мытье посуды и столовых приборов дезинфицирующими средствами в соответствии с </w:t>
      </w:r>
      <w:r>
        <w:rPr>
          <w:spacing w:val="-8"/>
          <w:szCs w:val="28"/>
          <w:shd w:val="clear" w:color="auto" w:fill="FFFFFF"/>
        </w:rPr>
        <w:t>инструкциями по их применению;</w:t>
      </w:r>
    </w:p>
    <w:p w:rsidR="00F2559B" w:rsidRDefault="00F2559B" w:rsidP="00F2559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влажной уборки с применением дезинфицирующих средств при использовании музыкального или физкультурного зала пос</w:t>
      </w:r>
      <w:r>
        <w:rPr>
          <w:sz w:val="28"/>
          <w:szCs w:val="28"/>
        </w:rPr>
        <w:t>ле каждого посещения их детьми;</w:t>
      </w:r>
    </w:p>
    <w:p w:rsidR="00BD43FA" w:rsidRDefault="00BD43FA" w:rsidP="00BD43FA">
      <w:pPr>
        <w:pStyle w:val="a3"/>
        <w:numPr>
          <w:ilvl w:val="0"/>
          <w:numId w:val="2"/>
        </w:numPr>
        <w:shd w:val="clear" w:color="auto" w:fill="FFFFFF"/>
        <w:spacing w:after="0" w:line="320" w:lineRule="atLeast"/>
        <w:ind w:hanging="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организация образовательного процесса, включая воспитательную     </w:t>
      </w:r>
    </w:p>
    <w:p w:rsidR="00BD43FA" w:rsidRDefault="00BD43FA" w:rsidP="00BD43FA">
      <w:pPr>
        <w:pStyle w:val="a3"/>
        <w:shd w:val="clear" w:color="auto" w:fill="FFFFFF"/>
        <w:spacing w:after="0" w:line="320" w:lineRule="atLeast"/>
        <w:ind w:left="29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Pr="00BD43FA">
        <w:rPr>
          <w:rFonts w:cs="Times New Roman"/>
          <w:szCs w:val="28"/>
        </w:rPr>
        <w:t xml:space="preserve">работу, без проведения массовых мероприятий с участием различных </w:t>
      </w:r>
    </w:p>
    <w:p w:rsidR="0068791F" w:rsidRDefault="00BD43FA" w:rsidP="00BD43FA">
      <w:pPr>
        <w:pStyle w:val="a3"/>
        <w:shd w:val="clear" w:color="auto" w:fill="FFFFFF"/>
        <w:spacing w:after="0" w:line="320" w:lineRule="atLeast"/>
        <w:ind w:left="29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Pr="00BD43FA">
        <w:rPr>
          <w:rFonts w:cs="Times New Roman"/>
          <w:szCs w:val="28"/>
        </w:rPr>
        <w:t xml:space="preserve">групп лиц, а также массовых </w:t>
      </w:r>
      <w:r w:rsidR="0068791F">
        <w:rPr>
          <w:rFonts w:cs="Times New Roman"/>
          <w:szCs w:val="28"/>
        </w:rPr>
        <w:t xml:space="preserve">мероприятий с привлечением лиц из иных    </w:t>
      </w:r>
    </w:p>
    <w:p w:rsidR="00573213" w:rsidRPr="00573213" w:rsidRDefault="0068791F" w:rsidP="00573213">
      <w:pPr>
        <w:pStyle w:val="a3"/>
        <w:shd w:val="clear" w:color="auto" w:fill="FFFFFF"/>
        <w:spacing w:after="0" w:line="320" w:lineRule="atLeast"/>
        <w:ind w:left="29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573213">
        <w:rPr>
          <w:rFonts w:cs="Times New Roman"/>
          <w:szCs w:val="28"/>
        </w:rPr>
        <w:t>организаций;</w:t>
      </w:r>
    </w:p>
    <w:p w:rsidR="00573213" w:rsidRDefault="00573213" w:rsidP="00573213">
      <w:pPr>
        <w:pStyle w:val="a3"/>
        <w:numPr>
          <w:ilvl w:val="0"/>
          <w:numId w:val="2"/>
        </w:numPr>
        <w:shd w:val="clear" w:color="auto" w:fill="FFFFFF"/>
        <w:spacing w:after="0" w:line="320" w:lineRule="atLeast"/>
        <w:ind w:hanging="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использование средств индивидуальной защиты (</w:t>
      </w:r>
      <w:proofErr w:type="gramStart"/>
      <w:r>
        <w:rPr>
          <w:rFonts w:cs="Times New Roman"/>
          <w:szCs w:val="28"/>
        </w:rPr>
        <w:t>масок  и</w:t>
      </w:r>
      <w:proofErr w:type="gramEnd"/>
      <w:r>
        <w:rPr>
          <w:rFonts w:cs="Times New Roman"/>
          <w:szCs w:val="28"/>
        </w:rPr>
        <w:t xml:space="preserve"> перчаток)     </w:t>
      </w:r>
    </w:p>
    <w:p w:rsidR="00534983" w:rsidRDefault="00573213" w:rsidP="00573213">
      <w:pPr>
        <w:pStyle w:val="a3"/>
        <w:shd w:val="clear" w:color="auto" w:fill="FFFFFF"/>
        <w:spacing w:after="0" w:line="320" w:lineRule="atLeast"/>
        <w:ind w:left="29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Pr="00573213">
        <w:rPr>
          <w:rFonts w:cs="Times New Roman"/>
          <w:szCs w:val="28"/>
        </w:rPr>
        <w:t xml:space="preserve">персоналом пищеблока, обслуживающим персоналом, </w:t>
      </w:r>
      <w:r>
        <w:rPr>
          <w:rFonts w:cs="Times New Roman"/>
          <w:szCs w:val="28"/>
        </w:rPr>
        <w:t xml:space="preserve">работниками, </w:t>
      </w:r>
      <w:r w:rsidR="00534983">
        <w:rPr>
          <w:rFonts w:cs="Times New Roman"/>
          <w:szCs w:val="28"/>
        </w:rPr>
        <w:t xml:space="preserve">    </w:t>
      </w:r>
    </w:p>
    <w:p w:rsidR="00573213" w:rsidRPr="00534983" w:rsidRDefault="00534983" w:rsidP="00534983">
      <w:pPr>
        <w:shd w:val="clear" w:color="auto" w:fill="FFFFFF"/>
        <w:spacing w:after="0" w:line="320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573213" w:rsidRPr="00534983">
        <w:rPr>
          <w:rFonts w:cs="Times New Roman"/>
          <w:szCs w:val="28"/>
        </w:rPr>
        <w:t xml:space="preserve">осуществляющими </w:t>
      </w:r>
      <w:r w:rsidRPr="00534983">
        <w:rPr>
          <w:rFonts w:cs="Times New Roman"/>
          <w:szCs w:val="28"/>
        </w:rPr>
        <w:t>фильтр</w:t>
      </w:r>
      <w:r>
        <w:rPr>
          <w:rFonts w:cs="Times New Roman"/>
          <w:szCs w:val="28"/>
        </w:rPr>
        <w:t>.</w:t>
      </w:r>
    </w:p>
    <w:sectPr w:rsidR="00573213" w:rsidRPr="00534983" w:rsidSect="009F05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510E"/>
    <w:multiLevelType w:val="hybridMultilevel"/>
    <w:tmpl w:val="DD6285D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E221B8D"/>
    <w:multiLevelType w:val="multilevel"/>
    <w:tmpl w:val="63FA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BE6AF7"/>
    <w:multiLevelType w:val="hybridMultilevel"/>
    <w:tmpl w:val="B1CA189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6E835A24"/>
    <w:multiLevelType w:val="hybridMultilevel"/>
    <w:tmpl w:val="FE1A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B6"/>
    <w:rsid w:val="000C0154"/>
    <w:rsid w:val="001253A4"/>
    <w:rsid w:val="001B3495"/>
    <w:rsid w:val="002977EF"/>
    <w:rsid w:val="002D5EAA"/>
    <w:rsid w:val="00447362"/>
    <w:rsid w:val="00534983"/>
    <w:rsid w:val="00573213"/>
    <w:rsid w:val="0059620C"/>
    <w:rsid w:val="005A1348"/>
    <w:rsid w:val="006713C2"/>
    <w:rsid w:val="0068791F"/>
    <w:rsid w:val="007B65F5"/>
    <w:rsid w:val="007C3BB6"/>
    <w:rsid w:val="00867842"/>
    <w:rsid w:val="008F1654"/>
    <w:rsid w:val="009F058A"/>
    <w:rsid w:val="00BD43FA"/>
    <w:rsid w:val="00DE36FE"/>
    <w:rsid w:val="00F2559B"/>
    <w:rsid w:val="00F709FE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D41A"/>
  <w15:chartTrackingRefBased/>
  <w15:docId w15:val="{562B461D-C068-4AEC-A53C-ECF3AAC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362"/>
    <w:pPr>
      <w:ind w:left="720"/>
      <w:contextualSpacing/>
    </w:pPr>
  </w:style>
  <w:style w:type="paragraph" w:styleId="a4">
    <w:name w:val="Body Text"/>
    <w:basedOn w:val="a"/>
    <w:link w:val="a5"/>
    <w:rsid w:val="00F2559B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2559B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0C0154"/>
    <w:rPr>
      <w:spacing w:val="-8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C0154"/>
    <w:pPr>
      <w:shd w:val="clear" w:color="auto" w:fill="FFFFFF"/>
      <w:spacing w:before="60" w:after="360" w:line="0" w:lineRule="atLeast"/>
      <w:ind w:hanging="640"/>
      <w:jc w:val="center"/>
    </w:pPr>
    <w:rPr>
      <w:spacing w:val="-8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2020-08-27T06:43:00Z</dcterms:created>
  <dcterms:modified xsi:type="dcterms:W3CDTF">2020-08-27T09:02:00Z</dcterms:modified>
</cp:coreProperties>
</file>