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EE" w:rsidRPr="00317468" w:rsidRDefault="00317468" w:rsidP="006463EE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317468">
        <w:rPr>
          <w:rFonts w:ascii="Times New Roman" w:hAnsi="Times New Roman"/>
          <w:sz w:val="24"/>
          <w:szCs w:val="28"/>
        </w:rPr>
        <w:t>МУНИЦИПАЛЬНОЕ АВТОНОМНОЕ ДОШКОЛЬНОЕ ОБРАЗОВАТЕЛЬНОЕ УЧРЕЖДЕНИЕ ДЕТСКИЙ САД №32 Г.ЛИПЕЦКА</w:t>
      </w:r>
    </w:p>
    <w:p w:rsidR="006463EE" w:rsidRDefault="006463EE" w:rsidP="006463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3EE" w:rsidRDefault="006463EE" w:rsidP="006463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6463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6463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6463E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317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317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317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463EE" w:rsidRDefault="00317468" w:rsidP="00317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АНАЛИТИЧЕСКАЯ СПРАВКА ПО ИТОГАМ</w:t>
      </w:r>
    </w:p>
    <w:p w:rsidR="00317468" w:rsidRDefault="00DA5BB4" w:rsidP="00317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ВСОКО В 2019-2020</w:t>
      </w:r>
      <w:r w:rsidR="00317468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317468" w:rsidRDefault="00317468" w:rsidP="00317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317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317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317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3174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3174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7468" w:rsidRDefault="00317468" w:rsidP="00317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заведующей</w:t>
      </w:r>
    </w:p>
    <w:p w:rsidR="00317468" w:rsidRDefault="00DA5BB4" w:rsidP="00317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Ю.И.Калинина</w:t>
      </w:r>
      <w:proofErr w:type="spellEnd"/>
    </w:p>
    <w:p w:rsidR="00317468" w:rsidRDefault="00317468" w:rsidP="00317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468" w:rsidRDefault="00317468" w:rsidP="00317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468" w:rsidRDefault="00317468" w:rsidP="0031746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468" w:rsidRDefault="00317468" w:rsidP="00317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Липецк</w:t>
      </w:r>
    </w:p>
    <w:p w:rsidR="00317468" w:rsidRPr="00317468" w:rsidRDefault="00DA5BB4" w:rsidP="003174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2020</w:t>
      </w:r>
    </w:p>
    <w:p w:rsidR="006463EE" w:rsidRPr="00C2478C" w:rsidRDefault="006463EE" w:rsidP="00317468">
      <w:pPr>
        <w:suppressLineNumbers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478C">
        <w:rPr>
          <w:rFonts w:ascii="Times New Roman" w:hAnsi="Times New Roman"/>
          <w:b/>
          <w:sz w:val="28"/>
          <w:szCs w:val="28"/>
          <w:lang w:eastAsia="ru-RU"/>
        </w:rPr>
        <w:lastRenderedPageBreak/>
        <w:t>1. Цели и задачи самоанализа</w:t>
      </w:r>
    </w:p>
    <w:p w:rsidR="006463EE" w:rsidRPr="00C2478C" w:rsidRDefault="006463EE" w:rsidP="00317468">
      <w:pPr>
        <w:suppressLineNumber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Самоанализ, который мы пр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C2478C">
        <w:rPr>
          <w:rFonts w:ascii="Times New Roman" w:hAnsi="Times New Roman"/>
          <w:sz w:val="28"/>
          <w:szCs w:val="28"/>
          <w:lang w:eastAsia="ru-RU"/>
        </w:rPr>
        <w:t>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позволил </w:t>
      </w:r>
      <w:r w:rsidRPr="00C2478C">
        <w:rPr>
          <w:rFonts w:ascii="Times New Roman" w:hAnsi="Times New Roman"/>
          <w:sz w:val="28"/>
          <w:szCs w:val="28"/>
          <w:lang w:eastAsia="ru-RU"/>
        </w:rPr>
        <w:t>реш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C2478C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задачу рефлексии сот</w:t>
      </w:r>
      <w:r w:rsidR="00317468">
        <w:rPr>
          <w:rFonts w:ascii="Times New Roman" w:hAnsi="Times New Roman"/>
          <w:sz w:val="28"/>
          <w:szCs w:val="28"/>
          <w:lang w:eastAsia="ru-RU"/>
        </w:rPr>
        <w:t>рудниками дошкольного образовательного учреждения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собственной деятельности. </w:t>
      </w:r>
      <w:r>
        <w:rPr>
          <w:rFonts w:ascii="Times New Roman" w:hAnsi="Times New Roman"/>
          <w:sz w:val="28"/>
          <w:szCs w:val="28"/>
          <w:lang w:eastAsia="ru-RU"/>
        </w:rPr>
        <w:t xml:space="preserve">Цель самоанализа </w:t>
      </w:r>
      <w:r w:rsidR="00317468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проведение</w:t>
      </w:r>
      <w:r w:rsidR="00317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78C">
        <w:rPr>
          <w:rFonts w:ascii="Times New Roman" w:hAnsi="Times New Roman"/>
          <w:sz w:val="28"/>
          <w:szCs w:val="28"/>
          <w:lang w:eastAsia="ru-RU"/>
        </w:rPr>
        <w:t>всесторонн</w:t>
      </w:r>
      <w:r>
        <w:rPr>
          <w:rFonts w:ascii="Times New Roman" w:hAnsi="Times New Roman"/>
          <w:sz w:val="28"/>
          <w:szCs w:val="28"/>
          <w:lang w:eastAsia="ru-RU"/>
        </w:rPr>
        <w:t>его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собственной работы сотрудник</w:t>
      </w:r>
      <w:r>
        <w:rPr>
          <w:rFonts w:ascii="Times New Roman" w:hAnsi="Times New Roman"/>
          <w:sz w:val="28"/>
          <w:szCs w:val="28"/>
          <w:lang w:eastAsia="ru-RU"/>
        </w:rPr>
        <w:t>ам</w:t>
      </w:r>
      <w:r w:rsidRPr="00C2478C">
        <w:rPr>
          <w:rFonts w:ascii="Times New Roman" w:hAnsi="Times New Roman"/>
          <w:sz w:val="28"/>
          <w:szCs w:val="28"/>
          <w:lang w:eastAsia="ru-RU"/>
        </w:rPr>
        <w:t>и ДО</w:t>
      </w:r>
      <w:r w:rsidR="00317468">
        <w:rPr>
          <w:rFonts w:ascii="Times New Roman" w:hAnsi="Times New Roman"/>
          <w:sz w:val="28"/>
          <w:szCs w:val="28"/>
          <w:lang w:eastAsia="ru-RU"/>
        </w:rPr>
        <w:t xml:space="preserve">У и оценивание деятельности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ДОУ </w:t>
      </w:r>
      <w:r w:rsidRPr="00C2478C">
        <w:rPr>
          <w:rFonts w:ascii="Times New Roman" w:hAnsi="Times New Roman"/>
          <w:sz w:val="28"/>
          <w:szCs w:val="28"/>
          <w:lang w:eastAsia="ru-RU"/>
        </w:rPr>
        <w:t>родител</w:t>
      </w:r>
      <w:r>
        <w:rPr>
          <w:rFonts w:ascii="Times New Roman" w:hAnsi="Times New Roman"/>
          <w:sz w:val="28"/>
          <w:szCs w:val="28"/>
          <w:lang w:eastAsia="ru-RU"/>
        </w:rPr>
        <w:t>ям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и. </w:t>
      </w:r>
    </w:p>
    <w:p w:rsidR="00317468" w:rsidRPr="00317468" w:rsidRDefault="006463EE" w:rsidP="00317468">
      <w:pPr>
        <w:suppressLineNumber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 xml:space="preserve">С помощью самоанализа сотрудники и администрация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C2478C">
        <w:rPr>
          <w:rFonts w:ascii="Times New Roman" w:hAnsi="Times New Roman"/>
          <w:sz w:val="28"/>
          <w:szCs w:val="28"/>
          <w:lang w:eastAsia="ru-RU"/>
        </w:rPr>
        <w:t>мог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выявить сильные и слабые стороны в своей работе и сконцентрировать свое внимание на тех аспектах, которые требуют улучшения. Самоанализ позволи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скорректирова</w:t>
      </w:r>
      <w:r w:rsidRPr="00C2478C">
        <w:rPr>
          <w:rFonts w:ascii="Times New Roman" w:hAnsi="Times New Roman"/>
          <w:sz w:val="28"/>
          <w:szCs w:val="28"/>
          <w:lang w:eastAsia="ru-RU"/>
        </w:rPr>
        <w:t>ть профессиональную позицию каждого сотрудника, делая его активным участником совершенствован</w:t>
      </w:r>
      <w:r w:rsidR="00317468">
        <w:rPr>
          <w:rFonts w:ascii="Times New Roman" w:hAnsi="Times New Roman"/>
          <w:sz w:val="28"/>
          <w:szCs w:val="28"/>
          <w:lang w:eastAsia="ru-RU"/>
        </w:rPr>
        <w:t>ия работы дошкольного образовательного учреждения</w:t>
      </w:r>
      <w:r w:rsidR="005A305C">
        <w:rPr>
          <w:rFonts w:ascii="Times New Roman" w:hAnsi="Times New Roman"/>
          <w:sz w:val="28"/>
          <w:szCs w:val="28"/>
          <w:lang w:eastAsia="ru-RU"/>
        </w:rPr>
        <w:t>,</w:t>
      </w:r>
      <w:r w:rsidR="0031746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78C">
        <w:rPr>
          <w:rFonts w:ascii="Times New Roman" w:hAnsi="Times New Roman"/>
          <w:sz w:val="28"/>
          <w:szCs w:val="28"/>
          <w:lang w:eastAsia="ru-RU"/>
        </w:rPr>
        <w:t>активизир</w:t>
      </w:r>
      <w:r w:rsidR="005A305C">
        <w:rPr>
          <w:rFonts w:ascii="Times New Roman" w:hAnsi="Times New Roman"/>
          <w:sz w:val="28"/>
          <w:szCs w:val="28"/>
          <w:lang w:eastAsia="ru-RU"/>
        </w:rPr>
        <w:t>овал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творческий потенциал сотрудников.</w:t>
      </w:r>
    </w:p>
    <w:p w:rsidR="006463EE" w:rsidRPr="00C2478C" w:rsidRDefault="006463EE" w:rsidP="00317468">
      <w:pPr>
        <w:suppressLineNumbers/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478C">
        <w:rPr>
          <w:rFonts w:ascii="Times New Roman" w:hAnsi="Times New Roman"/>
          <w:b/>
          <w:sz w:val="28"/>
          <w:szCs w:val="28"/>
          <w:lang w:eastAsia="ru-RU"/>
        </w:rPr>
        <w:t>2. Процедуры проведения самоанализа</w:t>
      </w:r>
    </w:p>
    <w:p w:rsidR="006463EE" w:rsidRPr="00C2478C" w:rsidRDefault="006463EE" w:rsidP="00317468">
      <w:pPr>
        <w:suppressLineNumber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При проведении самоанализа использова</w:t>
      </w:r>
      <w:r w:rsidR="005A305C">
        <w:rPr>
          <w:rFonts w:ascii="Times New Roman" w:hAnsi="Times New Roman"/>
          <w:sz w:val="28"/>
          <w:szCs w:val="28"/>
          <w:lang w:eastAsia="ru-RU"/>
        </w:rPr>
        <w:t>лис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ь </w:t>
      </w:r>
      <w:r w:rsidR="005A305C">
        <w:rPr>
          <w:rFonts w:ascii="Times New Roman" w:hAnsi="Times New Roman"/>
          <w:sz w:val="28"/>
          <w:szCs w:val="28"/>
          <w:lang w:eastAsia="ru-RU"/>
        </w:rPr>
        <w:t>следующие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процедур</w:t>
      </w:r>
      <w:r w:rsidR="005A305C">
        <w:rPr>
          <w:rFonts w:ascii="Times New Roman" w:hAnsi="Times New Roman"/>
          <w:sz w:val="28"/>
          <w:szCs w:val="28"/>
          <w:lang w:eastAsia="ru-RU"/>
        </w:rPr>
        <w:t>ы</w:t>
      </w:r>
      <w:r w:rsidRPr="00C2478C">
        <w:rPr>
          <w:rFonts w:ascii="Times New Roman" w:hAnsi="Times New Roman"/>
          <w:sz w:val="28"/>
          <w:szCs w:val="28"/>
          <w:lang w:eastAsia="ru-RU"/>
        </w:rPr>
        <w:t>:</w:t>
      </w:r>
    </w:p>
    <w:p w:rsidR="006463EE" w:rsidRPr="00C2478C" w:rsidRDefault="006463EE" w:rsidP="00317468">
      <w:pPr>
        <w:numPr>
          <w:ilvl w:val="0"/>
          <w:numId w:val="1"/>
        </w:numPr>
        <w:suppressLineNumber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наблюдение в группах,</w:t>
      </w:r>
    </w:p>
    <w:p w:rsidR="006463EE" w:rsidRPr="00C2478C" w:rsidRDefault="006463EE" w:rsidP="00317468">
      <w:pPr>
        <w:numPr>
          <w:ilvl w:val="0"/>
          <w:numId w:val="1"/>
        </w:numPr>
        <w:suppressLineNumber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анкетирование,</w:t>
      </w:r>
    </w:p>
    <w:p w:rsidR="006463EE" w:rsidRPr="00C2478C" w:rsidRDefault="006463EE" w:rsidP="00317468">
      <w:pPr>
        <w:numPr>
          <w:ilvl w:val="0"/>
          <w:numId w:val="1"/>
        </w:numPr>
        <w:suppressLineNumbers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анализ документации.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478C">
        <w:rPr>
          <w:rFonts w:ascii="Times New Roman" w:eastAsia="Batang" w:hAnsi="Times New Roman"/>
          <w:sz w:val="28"/>
          <w:szCs w:val="28"/>
          <w:lang w:eastAsia="ko-KR"/>
        </w:rPr>
        <w:t xml:space="preserve">Для процедуры наблюдения в группах и для анализа документации </w:t>
      </w:r>
      <w:r w:rsidR="009E72EE">
        <w:rPr>
          <w:rFonts w:ascii="Times New Roman" w:eastAsia="Batang" w:hAnsi="Times New Roman"/>
          <w:sz w:val="28"/>
          <w:szCs w:val="28"/>
          <w:lang w:eastAsia="ko-KR"/>
        </w:rPr>
        <w:t>использов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t>аны специальные бланки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– листы оценивания.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t xml:space="preserve"> Показатели и индикаторы показателей определя</w:t>
      </w:r>
      <w:r w:rsidR="009E72EE">
        <w:rPr>
          <w:rFonts w:ascii="Times New Roman" w:eastAsia="Batang" w:hAnsi="Times New Roman"/>
          <w:sz w:val="28"/>
          <w:szCs w:val="28"/>
          <w:lang w:eastAsia="ko-KR"/>
        </w:rPr>
        <w:t>ли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t xml:space="preserve"> направления самоанализа, которые соответствуют требованиям Федерального государственного образовательного стандарта дошкольного образования (ФГОС ДО) к усл</w:t>
      </w:r>
      <w:r w:rsidR="00317468">
        <w:rPr>
          <w:rFonts w:ascii="Times New Roman" w:eastAsia="Batang" w:hAnsi="Times New Roman"/>
          <w:sz w:val="28"/>
          <w:szCs w:val="28"/>
          <w:lang w:eastAsia="ko-KR"/>
        </w:rPr>
        <w:t>овиям реализации Программы в ДОУ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t xml:space="preserve"> в следующих пяти образовательных областях</w:t>
      </w:r>
      <w:r w:rsidR="00403110">
        <w:rPr>
          <w:rFonts w:ascii="Times New Roman" w:eastAsia="Batang" w:hAnsi="Times New Roman"/>
          <w:sz w:val="28"/>
          <w:szCs w:val="28"/>
          <w:lang w:eastAsia="ko-KR"/>
        </w:rPr>
        <w:t xml:space="preserve"> (средний показатель по детскому саду)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t xml:space="preserve">: 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478C">
        <w:rPr>
          <w:rFonts w:ascii="Times New Roman" w:eastAsia="Batang" w:hAnsi="Times New Roman"/>
          <w:sz w:val="28"/>
          <w:szCs w:val="28"/>
          <w:lang w:eastAsia="ko-KR"/>
        </w:rPr>
        <w:t>● социально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noBreakHyphen/>
        <w:t>коммуникативное развитие</w:t>
      </w:r>
      <w:r w:rsidR="00BB344B">
        <w:rPr>
          <w:rFonts w:ascii="Times New Roman" w:eastAsia="Batang" w:hAnsi="Times New Roman"/>
          <w:sz w:val="28"/>
          <w:szCs w:val="28"/>
          <w:lang w:eastAsia="ko-KR"/>
        </w:rPr>
        <w:t xml:space="preserve"> – 2,9</w:t>
      </w:r>
      <w:r w:rsidR="00113F2F">
        <w:rPr>
          <w:rFonts w:ascii="Times New Roman" w:eastAsia="Batang" w:hAnsi="Times New Roman"/>
          <w:sz w:val="28"/>
          <w:szCs w:val="28"/>
          <w:lang w:eastAsia="ko-KR"/>
        </w:rPr>
        <w:t>4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478C">
        <w:rPr>
          <w:rFonts w:ascii="Times New Roman" w:eastAsia="Batang" w:hAnsi="Times New Roman"/>
          <w:sz w:val="28"/>
          <w:szCs w:val="28"/>
          <w:lang w:eastAsia="ko-KR"/>
        </w:rPr>
        <w:t>● познавательное развитие</w:t>
      </w:r>
      <w:r w:rsidR="00113F2F">
        <w:rPr>
          <w:rFonts w:ascii="Times New Roman" w:eastAsia="Batang" w:hAnsi="Times New Roman"/>
          <w:sz w:val="28"/>
          <w:szCs w:val="28"/>
          <w:lang w:eastAsia="ko-KR"/>
        </w:rPr>
        <w:t xml:space="preserve"> – 2,84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478C">
        <w:rPr>
          <w:rFonts w:ascii="Times New Roman" w:eastAsia="Batang" w:hAnsi="Times New Roman"/>
          <w:sz w:val="28"/>
          <w:szCs w:val="28"/>
          <w:lang w:eastAsia="ko-KR"/>
        </w:rPr>
        <w:t>● речевое развитие</w:t>
      </w:r>
      <w:r w:rsidR="00BB344B">
        <w:rPr>
          <w:rFonts w:ascii="Times New Roman" w:eastAsia="Batang" w:hAnsi="Times New Roman"/>
          <w:sz w:val="28"/>
          <w:szCs w:val="28"/>
          <w:lang w:eastAsia="ko-KR"/>
        </w:rPr>
        <w:t xml:space="preserve"> – 2,88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478C">
        <w:rPr>
          <w:rFonts w:ascii="Times New Roman" w:eastAsia="Batang" w:hAnsi="Times New Roman"/>
          <w:sz w:val="28"/>
          <w:szCs w:val="28"/>
          <w:lang w:eastAsia="ko-KR"/>
        </w:rPr>
        <w:t>● художественно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noBreakHyphen/>
        <w:t>эстетическое развитие</w:t>
      </w:r>
      <w:r w:rsidR="00403110">
        <w:rPr>
          <w:rFonts w:ascii="Times New Roman" w:eastAsia="Batang" w:hAnsi="Times New Roman"/>
          <w:sz w:val="28"/>
          <w:szCs w:val="28"/>
          <w:lang w:eastAsia="ko-KR"/>
        </w:rPr>
        <w:t xml:space="preserve"> – 3,0</w:t>
      </w:r>
      <w:r w:rsidRPr="00C2478C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C2478C">
        <w:rPr>
          <w:rFonts w:ascii="Times New Roman" w:eastAsia="Batang" w:hAnsi="Times New Roman"/>
          <w:sz w:val="28"/>
          <w:szCs w:val="28"/>
          <w:lang w:eastAsia="ko-KR"/>
        </w:rPr>
        <w:t xml:space="preserve">● физическое развитие </w:t>
      </w:r>
      <w:r w:rsidR="00BB344B">
        <w:rPr>
          <w:rFonts w:ascii="Times New Roman" w:eastAsia="Batang" w:hAnsi="Times New Roman"/>
          <w:sz w:val="28"/>
          <w:szCs w:val="28"/>
          <w:lang w:eastAsia="ko-KR"/>
        </w:rPr>
        <w:t>– 2,83.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При этом показатели самоанализа по образовательной области «Социально-коммуникативное развитие ребенка» распределены по следующим разделам: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Взаимодействие взрослых с детьми</w:t>
      </w:r>
      <w:r w:rsidR="00A17378">
        <w:rPr>
          <w:rFonts w:ascii="Times New Roman" w:hAnsi="Times New Roman"/>
          <w:sz w:val="28"/>
          <w:szCs w:val="28"/>
          <w:lang w:eastAsia="ru-RU"/>
        </w:rPr>
        <w:t xml:space="preserve"> – 2,93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Социально-личностное развитие</w:t>
      </w:r>
      <w:r w:rsidR="00113F2F">
        <w:rPr>
          <w:rFonts w:ascii="Times New Roman" w:hAnsi="Times New Roman"/>
          <w:sz w:val="28"/>
          <w:szCs w:val="28"/>
          <w:lang w:eastAsia="ru-RU"/>
        </w:rPr>
        <w:t xml:space="preserve"> – 2,92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Развитие игровой деятельности</w:t>
      </w:r>
      <w:r w:rsidR="00265A14">
        <w:rPr>
          <w:rFonts w:ascii="Times New Roman" w:hAnsi="Times New Roman"/>
          <w:sz w:val="28"/>
          <w:szCs w:val="28"/>
          <w:lang w:eastAsia="ru-RU"/>
        </w:rPr>
        <w:t xml:space="preserve"> - 2,97</w:t>
      </w:r>
    </w:p>
    <w:p w:rsidR="006463EE" w:rsidRPr="00C2478C" w:rsidRDefault="006463EE" w:rsidP="0031746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lastRenderedPageBreak/>
        <w:t>Показатели по образовательной области «Познавательное развитие» включают следующие пять разделов:</w:t>
      </w:r>
    </w:p>
    <w:p w:rsidR="006463EE" w:rsidRPr="00C2478C" w:rsidRDefault="006463EE" w:rsidP="003174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Развитие в деятельности</w:t>
      </w:r>
      <w:r w:rsidRPr="0014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78C">
        <w:rPr>
          <w:rFonts w:ascii="Times New Roman" w:hAnsi="Times New Roman"/>
          <w:sz w:val="28"/>
          <w:szCs w:val="28"/>
          <w:lang w:eastAsia="ru-RU"/>
        </w:rPr>
        <w:t>конструи</w:t>
      </w:r>
      <w:r>
        <w:rPr>
          <w:rFonts w:ascii="Times New Roman" w:hAnsi="Times New Roman"/>
          <w:sz w:val="28"/>
          <w:szCs w:val="28"/>
          <w:lang w:eastAsia="ru-RU"/>
        </w:rPr>
        <w:t>рования</w:t>
      </w:r>
      <w:r w:rsidR="00BB344B">
        <w:rPr>
          <w:rFonts w:ascii="Times New Roman" w:hAnsi="Times New Roman"/>
          <w:sz w:val="28"/>
          <w:szCs w:val="28"/>
          <w:lang w:eastAsia="ru-RU"/>
        </w:rPr>
        <w:t xml:space="preserve"> – 2,84</w:t>
      </w:r>
    </w:p>
    <w:p w:rsidR="006463EE" w:rsidRPr="00C2478C" w:rsidRDefault="006463EE" w:rsidP="003174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Развитие мышления, элементарных математических представлений</w:t>
      </w:r>
      <w:r w:rsidR="00BB344B">
        <w:rPr>
          <w:rFonts w:ascii="Times New Roman" w:hAnsi="Times New Roman"/>
          <w:sz w:val="28"/>
          <w:szCs w:val="28"/>
          <w:lang w:eastAsia="ru-RU"/>
        </w:rPr>
        <w:t xml:space="preserve"> – 2,89</w:t>
      </w:r>
    </w:p>
    <w:p w:rsidR="006463EE" w:rsidRPr="00C2478C" w:rsidRDefault="006463EE" w:rsidP="00317468">
      <w:pPr>
        <w:spacing w:after="0"/>
        <w:ind w:left="709" w:right="-4764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Развитие элементарных естественнонаучных представлений</w:t>
      </w:r>
      <w:r w:rsidR="00BB344B">
        <w:rPr>
          <w:rFonts w:ascii="Times New Roman" w:hAnsi="Times New Roman"/>
          <w:sz w:val="28"/>
          <w:szCs w:val="28"/>
          <w:lang w:eastAsia="ru-RU"/>
        </w:rPr>
        <w:t xml:space="preserve"> – 2,94</w:t>
      </w:r>
    </w:p>
    <w:p w:rsidR="006463EE" w:rsidRPr="00C2478C" w:rsidRDefault="006463EE" w:rsidP="003174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Развитие экологической культуры детей</w:t>
      </w:r>
      <w:r w:rsidR="00265A14">
        <w:rPr>
          <w:rFonts w:ascii="Times New Roman" w:hAnsi="Times New Roman"/>
          <w:sz w:val="28"/>
          <w:szCs w:val="28"/>
          <w:lang w:eastAsia="ru-RU"/>
        </w:rPr>
        <w:t xml:space="preserve"> – 2,8</w:t>
      </w:r>
    </w:p>
    <w:p w:rsidR="006463EE" w:rsidRPr="00C2478C" w:rsidRDefault="006463EE" w:rsidP="003174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 xml:space="preserve">Развитие представлений </w:t>
      </w:r>
      <w:r w:rsidR="00265A14">
        <w:rPr>
          <w:rFonts w:ascii="Times New Roman" w:hAnsi="Times New Roman"/>
          <w:sz w:val="28"/>
          <w:szCs w:val="28"/>
          <w:lang w:eastAsia="ru-RU"/>
        </w:rPr>
        <w:t>о человеке в истории и культуре – 2,73</w:t>
      </w:r>
    </w:p>
    <w:p w:rsidR="006463EE" w:rsidRPr="00C2478C" w:rsidRDefault="006463EE" w:rsidP="003174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ab/>
        <w:t xml:space="preserve">Показатели самоанализа по образовательной области «Художественно-эстетическое развитие» также распределены по трем разделам: </w:t>
      </w:r>
    </w:p>
    <w:p w:rsidR="006463EE" w:rsidRPr="00C2478C" w:rsidRDefault="006463EE" w:rsidP="003174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Развитие ребенка в изобразительной деятельности</w:t>
      </w:r>
      <w:r w:rsidR="00403110">
        <w:rPr>
          <w:rFonts w:ascii="Times New Roman" w:hAnsi="Times New Roman"/>
          <w:sz w:val="28"/>
          <w:szCs w:val="28"/>
          <w:lang w:eastAsia="ru-RU"/>
        </w:rPr>
        <w:t xml:space="preserve"> – 3,0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463EE" w:rsidRPr="00C2478C" w:rsidRDefault="006463EE" w:rsidP="003174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Развитие ребенка в музыкальной деятельности</w:t>
      </w:r>
      <w:r w:rsidR="00403110">
        <w:rPr>
          <w:rFonts w:ascii="Times New Roman" w:hAnsi="Times New Roman"/>
          <w:sz w:val="28"/>
          <w:szCs w:val="28"/>
          <w:lang w:eastAsia="ru-RU"/>
        </w:rPr>
        <w:t xml:space="preserve"> – 3,0</w:t>
      </w:r>
    </w:p>
    <w:p w:rsidR="006463EE" w:rsidRPr="00C2478C" w:rsidRDefault="006463EE" w:rsidP="00317468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Развитие ребенка в театрализованной деятельности</w:t>
      </w:r>
      <w:r w:rsidR="00BB344B">
        <w:rPr>
          <w:rFonts w:ascii="Times New Roman" w:hAnsi="Times New Roman"/>
          <w:sz w:val="28"/>
          <w:szCs w:val="28"/>
          <w:lang w:eastAsia="ru-RU"/>
        </w:rPr>
        <w:t xml:space="preserve"> – 3,0</w:t>
      </w:r>
    </w:p>
    <w:p w:rsidR="006463EE" w:rsidRPr="00C2478C" w:rsidRDefault="006463EE" w:rsidP="00317468">
      <w:pPr>
        <w:suppressLineNumber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 xml:space="preserve">Специальный раздел </w:t>
      </w:r>
      <w:r w:rsidR="009E72EE">
        <w:rPr>
          <w:rFonts w:ascii="Times New Roman" w:eastAsia="Batang" w:hAnsi="Times New Roman"/>
          <w:sz w:val="28"/>
          <w:szCs w:val="28"/>
          <w:lang w:eastAsia="ko-KR"/>
        </w:rPr>
        <w:t>листов оценивания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содержит показатели и индикаторы оценки развивающей предме</w:t>
      </w:r>
      <w:r w:rsidR="00317468">
        <w:rPr>
          <w:rFonts w:ascii="Times New Roman" w:hAnsi="Times New Roman"/>
          <w:sz w:val="28"/>
          <w:szCs w:val="28"/>
          <w:lang w:eastAsia="ru-RU"/>
        </w:rPr>
        <w:t>тно-пространственной среды в ДОУ</w:t>
      </w:r>
      <w:r w:rsidR="00265A14">
        <w:rPr>
          <w:rFonts w:ascii="Times New Roman" w:hAnsi="Times New Roman"/>
          <w:sz w:val="28"/>
          <w:szCs w:val="28"/>
          <w:lang w:eastAsia="ru-RU"/>
        </w:rPr>
        <w:t xml:space="preserve"> – 2,9</w:t>
      </w:r>
      <w:r w:rsidRPr="00C2478C">
        <w:rPr>
          <w:rFonts w:ascii="Times New Roman" w:hAnsi="Times New Roman"/>
          <w:sz w:val="28"/>
          <w:szCs w:val="28"/>
          <w:lang w:eastAsia="ru-RU"/>
        </w:rPr>
        <w:t>, поскольку согласно ФГОС ДО, развивающая предметно-пространственная среда является одним из основных психолого-педагогических ус</w:t>
      </w:r>
      <w:r w:rsidR="00317468">
        <w:rPr>
          <w:rFonts w:ascii="Times New Roman" w:hAnsi="Times New Roman"/>
          <w:sz w:val="28"/>
          <w:szCs w:val="28"/>
          <w:lang w:eastAsia="ru-RU"/>
        </w:rPr>
        <w:t>ловий реализации Программы в ДОУ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463EE" w:rsidRPr="00C2478C" w:rsidRDefault="006463EE" w:rsidP="00317468">
      <w:pPr>
        <w:suppressLineNumber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>Таким образом, оценка качества реализации Программы в ДО</w:t>
      </w:r>
      <w:r w:rsidR="009E72EE">
        <w:rPr>
          <w:rFonts w:ascii="Times New Roman" w:hAnsi="Times New Roman"/>
          <w:sz w:val="28"/>
          <w:szCs w:val="28"/>
          <w:lang w:eastAsia="ru-RU"/>
        </w:rPr>
        <w:t>У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в процессе наблюдения в группах осуществля</w:t>
      </w:r>
      <w:r w:rsidR="009E72EE">
        <w:rPr>
          <w:rFonts w:ascii="Times New Roman" w:hAnsi="Times New Roman"/>
          <w:sz w:val="28"/>
          <w:szCs w:val="28"/>
          <w:lang w:eastAsia="ru-RU"/>
        </w:rPr>
        <w:t>ло</w:t>
      </w:r>
      <w:r w:rsidRPr="00C2478C">
        <w:rPr>
          <w:rFonts w:ascii="Times New Roman" w:hAnsi="Times New Roman"/>
          <w:sz w:val="28"/>
          <w:szCs w:val="28"/>
          <w:lang w:eastAsia="ru-RU"/>
        </w:rPr>
        <w:t>с</w:t>
      </w:r>
      <w:r w:rsidR="009E72EE">
        <w:rPr>
          <w:rFonts w:ascii="Times New Roman" w:hAnsi="Times New Roman"/>
          <w:sz w:val="28"/>
          <w:szCs w:val="28"/>
          <w:lang w:eastAsia="ru-RU"/>
        </w:rPr>
        <w:t>ь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по 14 направлениям, конкретизирующим пять образовательных областей Программы в соответствии с ФГОС ДО, а также включа</w:t>
      </w:r>
      <w:r w:rsidR="009E72EE">
        <w:rPr>
          <w:rFonts w:ascii="Times New Roman" w:hAnsi="Times New Roman"/>
          <w:sz w:val="28"/>
          <w:szCs w:val="28"/>
          <w:lang w:eastAsia="ru-RU"/>
        </w:rPr>
        <w:t>ло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оценку развивающей предметно-пространственной среды в детском саду. </w:t>
      </w:r>
      <w:r w:rsidR="009E72EE">
        <w:rPr>
          <w:rFonts w:ascii="Times New Roman" w:hAnsi="Times New Roman"/>
          <w:sz w:val="28"/>
          <w:szCs w:val="28"/>
          <w:lang w:eastAsia="ru-RU"/>
        </w:rPr>
        <w:t>А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нализ документации также </w:t>
      </w:r>
      <w:r w:rsidR="009E72EE">
        <w:rPr>
          <w:rFonts w:ascii="Times New Roman" w:hAnsi="Times New Roman"/>
          <w:sz w:val="28"/>
          <w:szCs w:val="28"/>
          <w:lang w:eastAsia="ru-RU"/>
        </w:rPr>
        <w:t xml:space="preserve">был </w:t>
      </w:r>
      <w:r w:rsidRPr="00C2478C">
        <w:rPr>
          <w:rFonts w:ascii="Times New Roman" w:hAnsi="Times New Roman"/>
          <w:sz w:val="28"/>
          <w:szCs w:val="28"/>
          <w:lang w:eastAsia="ru-RU"/>
        </w:rPr>
        <w:t>сориентирован на поиск подтверждений для оценки деятельности ДО</w:t>
      </w:r>
      <w:r w:rsidR="00A17378">
        <w:rPr>
          <w:rFonts w:ascii="Times New Roman" w:hAnsi="Times New Roman"/>
          <w:sz w:val="28"/>
          <w:szCs w:val="28"/>
          <w:lang w:eastAsia="ru-RU"/>
        </w:rPr>
        <w:t>У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по приведенным показателям.</w:t>
      </w:r>
      <w:r w:rsidR="009C2101">
        <w:rPr>
          <w:rFonts w:ascii="Times New Roman" w:hAnsi="Times New Roman"/>
          <w:sz w:val="28"/>
          <w:szCs w:val="28"/>
          <w:lang w:eastAsia="ru-RU"/>
        </w:rPr>
        <w:t xml:space="preserve"> Высокие показатели оценки педагогов  подтверждаются оценкой родителями деятельности педагогов (анкеты педагогов).</w:t>
      </w:r>
    </w:p>
    <w:p w:rsidR="006463EE" w:rsidRPr="00C2478C" w:rsidRDefault="006463EE" w:rsidP="00317468">
      <w:pPr>
        <w:suppressLineNumbers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478C">
        <w:rPr>
          <w:rFonts w:ascii="Times New Roman" w:hAnsi="Times New Roman"/>
          <w:sz w:val="28"/>
          <w:szCs w:val="28"/>
          <w:lang w:eastAsia="ru-RU"/>
        </w:rPr>
        <w:t xml:space="preserve">Анкетирование педагогов и родителей представляет собой важную часть оценки качества дошкольного образования в процессе самоанализа. Для проведения анкетирования </w:t>
      </w:r>
      <w:r w:rsidR="009E72EE">
        <w:rPr>
          <w:rFonts w:ascii="Times New Roman" w:hAnsi="Times New Roman"/>
          <w:sz w:val="28"/>
          <w:szCs w:val="28"/>
          <w:lang w:eastAsia="ru-RU"/>
        </w:rPr>
        <w:t>использовались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анкеты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которые позвол</w:t>
      </w:r>
      <w:r w:rsidR="009E72EE">
        <w:rPr>
          <w:rFonts w:ascii="Times New Roman" w:hAnsi="Times New Roman"/>
          <w:sz w:val="28"/>
          <w:szCs w:val="28"/>
          <w:lang w:eastAsia="ru-RU"/>
        </w:rPr>
        <w:t>или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E72EE">
        <w:rPr>
          <w:rFonts w:ascii="Times New Roman" w:hAnsi="Times New Roman"/>
          <w:sz w:val="28"/>
          <w:szCs w:val="28"/>
          <w:lang w:eastAsia="ru-RU"/>
        </w:rPr>
        <w:t>уточнить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образовательные запросы и образовательные ожидания родителей, а также сопоставить их с представлениями педагогов об образовании и развитии детей. Такая «перекрестная» информация позволи</w:t>
      </w:r>
      <w:r w:rsidR="009E72EE">
        <w:rPr>
          <w:rFonts w:ascii="Times New Roman" w:hAnsi="Times New Roman"/>
          <w:sz w:val="28"/>
          <w:szCs w:val="28"/>
          <w:lang w:eastAsia="ru-RU"/>
        </w:rPr>
        <w:t>ла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детскому саду наиболее эффективно учесть точку зрения родителей, наладить диалог между педагогами и родителями, а также обеспечит наилучшее вовлечение семьи в образовательный процесс ДО</w:t>
      </w:r>
      <w:r w:rsidR="009E72EE">
        <w:rPr>
          <w:rFonts w:ascii="Times New Roman" w:hAnsi="Times New Roman"/>
          <w:sz w:val="28"/>
          <w:szCs w:val="28"/>
          <w:lang w:eastAsia="ru-RU"/>
        </w:rPr>
        <w:t>У</w:t>
      </w:r>
      <w:r w:rsidRPr="00C2478C">
        <w:rPr>
          <w:rFonts w:ascii="Times New Roman" w:hAnsi="Times New Roman"/>
          <w:sz w:val="28"/>
          <w:szCs w:val="28"/>
          <w:lang w:eastAsia="ru-RU"/>
        </w:rPr>
        <w:t>. В конечном итоге все пр</w:t>
      </w:r>
      <w:r w:rsidR="009E72EE">
        <w:rPr>
          <w:rFonts w:ascii="Times New Roman" w:hAnsi="Times New Roman"/>
          <w:sz w:val="28"/>
          <w:szCs w:val="28"/>
          <w:lang w:eastAsia="ru-RU"/>
        </w:rPr>
        <w:t>о</w:t>
      </w:r>
      <w:r w:rsidRPr="00C2478C">
        <w:rPr>
          <w:rFonts w:ascii="Times New Roman" w:hAnsi="Times New Roman"/>
          <w:sz w:val="28"/>
          <w:szCs w:val="28"/>
          <w:lang w:eastAsia="ru-RU"/>
        </w:rPr>
        <w:t>веденные нами процедуры самоанализа прив</w:t>
      </w:r>
      <w:r w:rsidR="009E72EE">
        <w:rPr>
          <w:rFonts w:ascii="Times New Roman" w:hAnsi="Times New Roman"/>
          <w:sz w:val="28"/>
          <w:szCs w:val="28"/>
          <w:lang w:eastAsia="ru-RU"/>
        </w:rPr>
        <w:t>ели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к наиболее полной и «стереоскопической» оценке качества реализации основной образовательной программы в дошкольной образовательной организации. При этом такая оценка пров</w:t>
      </w:r>
      <w:r w:rsidR="008F6334">
        <w:rPr>
          <w:rFonts w:ascii="Times New Roman" w:hAnsi="Times New Roman"/>
          <w:sz w:val="28"/>
          <w:szCs w:val="28"/>
          <w:lang w:eastAsia="ru-RU"/>
        </w:rPr>
        <w:t>е</w:t>
      </w:r>
      <w:r w:rsidRPr="00C2478C">
        <w:rPr>
          <w:rFonts w:ascii="Times New Roman" w:hAnsi="Times New Roman"/>
          <w:sz w:val="28"/>
          <w:szCs w:val="28"/>
          <w:lang w:eastAsia="ru-RU"/>
        </w:rPr>
        <w:t>д</w:t>
      </w:r>
      <w:r w:rsidR="009E72EE">
        <w:rPr>
          <w:rFonts w:ascii="Times New Roman" w:hAnsi="Times New Roman"/>
          <w:sz w:val="28"/>
          <w:szCs w:val="28"/>
          <w:lang w:eastAsia="ru-RU"/>
        </w:rPr>
        <w:t>ена</w:t>
      </w:r>
      <w:r w:rsidRPr="00C2478C">
        <w:rPr>
          <w:rFonts w:ascii="Times New Roman" w:hAnsi="Times New Roman"/>
          <w:sz w:val="28"/>
          <w:szCs w:val="28"/>
          <w:lang w:eastAsia="ru-RU"/>
        </w:rPr>
        <w:t xml:space="preserve"> в соответствии с требованиями ФГОС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2478C">
        <w:rPr>
          <w:rFonts w:ascii="Times New Roman" w:hAnsi="Times New Roman"/>
          <w:sz w:val="28"/>
          <w:szCs w:val="28"/>
          <w:lang w:eastAsia="ru-RU"/>
        </w:rPr>
        <w:t>к психолого-педагогическим условиям реализации Программы в ДОО.</w:t>
      </w:r>
    </w:p>
    <w:p w:rsidR="00904589" w:rsidRPr="002D2FE2" w:rsidRDefault="00904589" w:rsidP="00904589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2D2FE2">
        <w:rPr>
          <w:rFonts w:ascii="Times New Roman" w:hAnsi="Times New Roman"/>
          <w:b/>
          <w:sz w:val="24"/>
          <w:szCs w:val="24"/>
        </w:rPr>
        <w:lastRenderedPageBreak/>
        <w:t>Листы оценивания для оценки качества дошкольного образования</w:t>
      </w:r>
    </w:p>
    <w:p w:rsidR="00904589" w:rsidRPr="002D2FE2" w:rsidRDefault="00904589" w:rsidP="00904589">
      <w:pPr>
        <w:pStyle w:val="afa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2D2FE2">
        <w:rPr>
          <w:rFonts w:ascii="Times New Roman" w:hAnsi="Times New Roman"/>
          <w:b/>
          <w:sz w:val="24"/>
          <w:szCs w:val="24"/>
          <w:lang w:eastAsia="en-GB"/>
        </w:rPr>
        <w:t>«В» ВЗАИМОДЕЙСТВИЕ ВЗРОСЫХ С ДЕТЬМИ</w:t>
      </w:r>
      <w:r w:rsidR="00A17378">
        <w:rPr>
          <w:rFonts w:ascii="Times New Roman" w:hAnsi="Times New Roman"/>
          <w:b/>
          <w:sz w:val="24"/>
          <w:szCs w:val="24"/>
          <w:lang w:eastAsia="en-GB"/>
        </w:rPr>
        <w:t xml:space="preserve"> –  средний балл 2,93</w:t>
      </w:r>
    </w:p>
    <w:tbl>
      <w:tblPr>
        <w:tblW w:w="14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"/>
        <w:gridCol w:w="426"/>
        <w:gridCol w:w="12207"/>
        <w:gridCol w:w="1539"/>
      </w:tblGrid>
      <w:tr w:rsidR="00904589" w:rsidRPr="0033423E" w:rsidTr="00904589">
        <w:trPr>
          <w:cantSplit/>
          <w:trHeight w:val="1205"/>
          <w:jc w:val="center"/>
        </w:trPr>
        <w:tc>
          <w:tcPr>
            <w:tcW w:w="339" w:type="dxa"/>
            <w:textDirection w:val="btLr"/>
            <w:vAlign w:val="center"/>
          </w:tcPr>
          <w:p w:rsidR="00904589" w:rsidRPr="00FD36B2" w:rsidRDefault="00904589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FD36B2">
              <w:rPr>
                <w:rFonts w:ascii="Times New Roman" w:hAnsi="Times New Roman"/>
                <w:sz w:val="16"/>
                <w:szCs w:val="16"/>
                <w:lang w:eastAsia="en-GB"/>
              </w:rPr>
              <w:t>№ показателя</w:t>
            </w:r>
          </w:p>
        </w:tc>
        <w:tc>
          <w:tcPr>
            <w:tcW w:w="426" w:type="dxa"/>
            <w:textDirection w:val="btLr"/>
          </w:tcPr>
          <w:p w:rsidR="00904589" w:rsidRPr="00FD36B2" w:rsidRDefault="00904589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FD36B2">
              <w:rPr>
                <w:rFonts w:ascii="Times New Roman" w:hAnsi="Times New Roman"/>
                <w:sz w:val="16"/>
                <w:szCs w:val="16"/>
                <w:lang w:eastAsia="en-GB"/>
              </w:rPr>
              <w:t>№индик</w:t>
            </w:r>
            <w:r>
              <w:rPr>
                <w:rFonts w:ascii="Times New Roman" w:hAnsi="Times New Roman"/>
                <w:sz w:val="16"/>
                <w:szCs w:val="16"/>
                <w:lang w:eastAsia="en-GB"/>
              </w:rPr>
              <w:t>атора</w:t>
            </w:r>
          </w:p>
        </w:tc>
        <w:tc>
          <w:tcPr>
            <w:tcW w:w="12207" w:type="dxa"/>
            <w:vAlign w:val="center"/>
          </w:tcPr>
          <w:p w:rsidR="00904589" w:rsidRPr="00671365" w:rsidRDefault="00904589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67136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539" w:type="dxa"/>
          </w:tcPr>
          <w:p w:rsidR="00904589" w:rsidRPr="00904589" w:rsidRDefault="00904589" w:rsidP="00904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904589" w:rsidRPr="0033423E" w:rsidTr="00904589">
        <w:trPr>
          <w:cantSplit/>
          <w:trHeight w:hRule="exact" w:val="403"/>
          <w:jc w:val="center"/>
        </w:trPr>
        <w:tc>
          <w:tcPr>
            <w:tcW w:w="339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283778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6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1539" w:type="dxa"/>
          </w:tcPr>
          <w:p w:rsidR="00904589" w:rsidRPr="0083653C" w:rsidRDefault="00F809EB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</w:t>
            </w:r>
          </w:p>
        </w:tc>
      </w:tr>
      <w:tr w:rsidR="00904589" w:rsidRPr="0033423E" w:rsidTr="00904589">
        <w:trPr>
          <w:cantSplit/>
          <w:trHeight w:hRule="exact" w:val="279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1539" w:type="dxa"/>
          </w:tcPr>
          <w:p w:rsidR="00904589" w:rsidRPr="00904589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04589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  <w:r w:rsidR="00F809EB">
              <w:rPr>
                <w:rFonts w:ascii="Times New Roman" w:hAnsi="Times New Roman"/>
                <w:sz w:val="24"/>
                <w:szCs w:val="24"/>
                <w:lang w:eastAsia="en-GB"/>
              </w:rPr>
              <w:t>,0</w:t>
            </w:r>
          </w:p>
        </w:tc>
      </w:tr>
      <w:tr w:rsidR="00904589" w:rsidRPr="0033423E" w:rsidTr="00904589">
        <w:trPr>
          <w:cantSplit/>
          <w:trHeight w:hRule="exact" w:val="547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Поддерживают</w:t>
            </w: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904589" w:rsidRPr="0033423E" w:rsidTr="008F6334">
        <w:trPr>
          <w:cantSplit/>
          <w:trHeight w:hRule="exact" w:val="340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</w:t>
            </w: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2,75</w:t>
            </w:r>
          </w:p>
        </w:tc>
      </w:tr>
      <w:tr w:rsidR="00904589" w:rsidRPr="0033423E" w:rsidTr="00904589">
        <w:trPr>
          <w:cantSplit/>
          <w:trHeight w:hRule="exact" w:val="275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Голос </w:t>
            </w:r>
            <w:r w:rsidRPr="002837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взрослого</w:t>
            </w: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доминирует над голосами детей</w:t>
            </w: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2,25</w:t>
            </w:r>
          </w:p>
        </w:tc>
      </w:tr>
      <w:tr w:rsidR="00904589" w:rsidRPr="0033423E" w:rsidTr="00904589">
        <w:trPr>
          <w:cantSplit/>
          <w:trHeight w:hRule="exact" w:val="579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</w:t>
            </w:r>
            <w:r w:rsidRPr="00283778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  <w:p w:rsidR="00904589" w:rsidRPr="00283778" w:rsidRDefault="00904589" w:rsidP="003A16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  <w:p w:rsidR="00904589" w:rsidRPr="00283778" w:rsidRDefault="00904589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1539" w:type="dxa"/>
          </w:tcPr>
          <w:p w:rsidR="00904589" w:rsidRPr="0083653C" w:rsidRDefault="00F809EB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2,96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904589" w:rsidRPr="0033423E" w:rsidTr="00904589">
        <w:trPr>
          <w:trHeight w:val="581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</w:t>
            </w: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8F6334">
        <w:trPr>
          <w:trHeight w:val="670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8F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Побуждают детей высказывать свои чувства и мысли, рассказывать о событиях, участниками 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1539" w:type="dxa"/>
          </w:tcPr>
          <w:p w:rsidR="00904589" w:rsidRPr="0083653C" w:rsidRDefault="00F809EB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Выслушивают детей с вниманием и уважением</w:t>
            </w: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cantSplit/>
          <w:trHeight w:hRule="exact" w:val="275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Вежливо и доброжелательно отвечают на вопросы и обращения детей, обсуждают их проблемы</w:t>
            </w:r>
          </w:p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904589" w:rsidRPr="0033423E" w:rsidTr="008F6334">
        <w:trPr>
          <w:cantSplit/>
          <w:trHeight w:hRule="exact" w:val="679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1539" w:type="dxa"/>
          </w:tcPr>
          <w:p w:rsidR="00904589" w:rsidRPr="00904589" w:rsidRDefault="00F809EB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Взаимодействуя</w:t>
            </w:r>
            <w:r w:rsidRPr="002837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1539" w:type="dxa"/>
          </w:tcPr>
          <w:p w:rsidR="00904589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2,84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1539" w:type="dxa"/>
          </w:tcPr>
          <w:p w:rsidR="00904589" w:rsidRPr="00904589" w:rsidRDefault="0050378A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283778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1539" w:type="dxa"/>
          </w:tcPr>
          <w:p w:rsidR="00904589" w:rsidRPr="00904589" w:rsidRDefault="0050378A" w:rsidP="005037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2,4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1539" w:type="dxa"/>
          </w:tcPr>
          <w:p w:rsidR="00904589" w:rsidRPr="00904589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1539" w:type="dxa"/>
          </w:tcPr>
          <w:p w:rsidR="00904589" w:rsidRPr="00904589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1539" w:type="dxa"/>
          </w:tcPr>
          <w:p w:rsidR="00904589" w:rsidRPr="00904589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6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потребностями</w:t>
            </w:r>
          </w:p>
        </w:tc>
        <w:tc>
          <w:tcPr>
            <w:tcW w:w="1539" w:type="dxa"/>
          </w:tcPr>
          <w:p w:rsidR="00904589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1539" w:type="dxa"/>
          </w:tcPr>
          <w:p w:rsidR="00904589" w:rsidRPr="00904589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"/>
          <w:jc w:val="center"/>
        </w:trPr>
        <w:tc>
          <w:tcPr>
            <w:tcW w:w="339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в соответствии с рекомендациями специалистов)</w:t>
            </w:r>
          </w:p>
        </w:tc>
        <w:tc>
          <w:tcPr>
            <w:tcW w:w="1539" w:type="dxa"/>
          </w:tcPr>
          <w:p w:rsidR="00904589" w:rsidRPr="00904589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325"/>
          <w:jc w:val="center"/>
        </w:trPr>
        <w:tc>
          <w:tcPr>
            <w:tcW w:w="339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26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120" w:line="240" w:lineRule="auto"/>
              <w:jc w:val="both"/>
              <w:rPr>
                <w:rFonts w:ascii="Arial" w:hAnsi="Arial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1539" w:type="dxa"/>
          </w:tcPr>
          <w:p w:rsidR="00904589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203"/>
          <w:jc w:val="center"/>
        </w:trPr>
        <w:tc>
          <w:tcPr>
            <w:tcW w:w="339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1539" w:type="dxa"/>
          </w:tcPr>
          <w:p w:rsidR="00904589" w:rsidRPr="00904589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904589">
        <w:trPr>
          <w:trHeight w:val="506"/>
          <w:jc w:val="center"/>
        </w:trPr>
        <w:tc>
          <w:tcPr>
            <w:tcW w:w="339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1539" w:type="dxa"/>
          </w:tcPr>
          <w:p w:rsidR="00904589" w:rsidRPr="00904589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8F6334">
        <w:trPr>
          <w:trHeight w:val="561"/>
          <w:jc w:val="center"/>
        </w:trPr>
        <w:tc>
          <w:tcPr>
            <w:tcW w:w="339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1539" w:type="dxa"/>
          </w:tcPr>
          <w:p w:rsidR="00904589" w:rsidRPr="00904589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904589" w:rsidRPr="0033423E" w:rsidTr="008F6334">
        <w:trPr>
          <w:trHeight w:val="728"/>
          <w:jc w:val="center"/>
        </w:trPr>
        <w:tc>
          <w:tcPr>
            <w:tcW w:w="339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26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1539" w:type="dxa"/>
          </w:tcPr>
          <w:p w:rsidR="00904589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</w:t>
            </w:r>
          </w:p>
        </w:tc>
      </w:tr>
      <w:tr w:rsidR="00904589" w:rsidRPr="0033423E" w:rsidTr="00904589">
        <w:trPr>
          <w:trHeight w:val="440"/>
          <w:jc w:val="center"/>
        </w:trPr>
        <w:tc>
          <w:tcPr>
            <w:tcW w:w="339" w:type="dxa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94478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26" w:type="dxa"/>
            <w:shd w:val="clear" w:color="auto" w:fill="999999"/>
          </w:tcPr>
          <w:p w:rsidR="00904589" w:rsidRPr="00944785" w:rsidRDefault="0090458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207" w:type="dxa"/>
          </w:tcPr>
          <w:p w:rsidR="00904589" w:rsidRPr="00283778" w:rsidRDefault="00904589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1539" w:type="dxa"/>
          </w:tcPr>
          <w:p w:rsidR="00904589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</w:tbl>
    <w:p w:rsidR="00904589" w:rsidRPr="0071272A" w:rsidRDefault="00904589" w:rsidP="00904589">
      <w:pPr>
        <w:spacing w:before="60" w:after="60" w:line="240" w:lineRule="auto"/>
        <w:jc w:val="center"/>
        <w:rPr>
          <w:rFonts w:ascii="Arial" w:hAnsi="Arial"/>
          <w:b/>
          <w:sz w:val="24"/>
          <w:szCs w:val="20"/>
          <w:lang w:eastAsia="en-GB"/>
        </w:rPr>
      </w:pPr>
      <w:r w:rsidRPr="00265A14">
        <w:rPr>
          <w:rFonts w:ascii="Times New Roman" w:hAnsi="Times New Roman"/>
          <w:b/>
          <w:sz w:val="24"/>
          <w:szCs w:val="20"/>
          <w:lang w:eastAsia="en-GB"/>
        </w:rPr>
        <w:t>«Е» РАЗВИТИЕ ЭЛЕМЕНТАРНЫХ ЕСТЕСТВЕННОНАУЧНЫХ ПРЕДСТАВЛЕНИЙ</w:t>
      </w:r>
      <w:r w:rsidR="00265A14">
        <w:rPr>
          <w:rFonts w:ascii="Arial" w:hAnsi="Arial"/>
          <w:b/>
          <w:sz w:val="24"/>
          <w:szCs w:val="20"/>
          <w:lang w:eastAsia="en-GB"/>
        </w:rPr>
        <w:t xml:space="preserve"> </w:t>
      </w:r>
      <w:r w:rsidR="00265A14" w:rsidRPr="00265A14">
        <w:rPr>
          <w:rFonts w:ascii="Arial" w:hAnsi="Arial"/>
          <w:b/>
          <w:sz w:val="24"/>
          <w:szCs w:val="20"/>
          <w:lang w:eastAsia="en-GB"/>
        </w:rPr>
        <w:t xml:space="preserve">- </w:t>
      </w:r>
      <w:r w:rsidR="00265A14">
        <w:rPr>
          <w:rFonts w:ascii="Times New Roman" w:hAnsi="Times New Roman"/>
          <w:b/>
          <w:sz w:val="24"/>
          <w:szCs w:val="24"/>
          <w:lang w:eastAsia="en-GB"/>
        </w:rPr>
        <w:t xml:space="preserve">средний балл </w:t>
      </w:r>
      <w:r w:rsidR="00265A14" w:rsidRPr="00265A14">
        <w:rPr>
          <w:rFonts w:ascii="Times New Roman" w:hAnsi="Times New Roman"/>
          <w:b/>
          <w:sz w:val="28"/>
          <w:szCs w:val="28"/>
          <w:lang w:eastAsia="ru-RU"/>
        </w:rPr>
        <w:t>2,89</w:t>
      </w:r>
    </w:p>
    <w:tbl>
      <w:tblPr>
        <w:tblW w:w="14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284"/>
        <w:gridCol w:w="12410"/>
        <w:gridCol w:w="1560"/>
      </w:tblGrid>
      <w:tr w:rsidR="0083653C" w:rsidRPr="0033423E" w:rsidTr="008F6334">
        <w:trPr>
          <w:cantSplit/>
          <w:trHeight w:val="1150"/>
          <w:jc w:val="center"/>
        </w:trPr>
        <w:tc>
          <w:tcPr>
            <w:tcW w:w="296" w:type="dxa"/>
            <w:textDirection w:val="btLr"/>
            <w:vAlign w:val="center"/>
          </w:tcPr>
          <w:p w:rsidR="0083653C" w:rsidRPr="00FD36B2" w:rsidRDefault="0083653C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FD36B2">
              <w:rPr>
                <w:rFonts w:ascii="Times New Roman" w:hAnsi="Times New Roman"/>
                <w:sz w:val="16"/>
                <w:szCs w:val="16"/>
                <w:lang w:eastAsia="en-GB"/>
              </w:rPr>
              <w:t>№ показателя</w:t>
            </w:r>
          </w:p>
        </w:tc>
        <w:tc>
          <w:tcPr>
            <w:tcW w:w="284" w:type="dxa"/>
            <w:textDirection w:val="btLr"/>
          </w:tcPr>
          <w:p w:rsidR="0083653C" w:rsidRPr="00FD36B2" w:rsidRDefault="0083653C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FD36B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 </w:t>
            </w:r>
            <w:r w:rsidRPr="00FD36B2">
              <w:rPr>
                <w:rFonts w:ascii="Times New Roman" w:hAnsi="Times New Roman"/>
                <w:sz w:val="16"/>
                <w:szCs w:val="16"/>
                <w:lang w:eastAsia="en-GB"/>
              </w:rPr>
              <w:t>индикатора</w:t>
            </w:r>
          </w:p>
        </w:tc>
        <w:tc>
          <w:tcPr>
            <w:tcW w:w="12410" w:type="dxa"/>
            <w:vAlign w:val="center"/>
          </w:tcPr>
          <w:p w:rsidR="0083653C" w:rsidRPr="00FD36B2" w:rsidRDefault="0083653C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D36B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560" w:type="dxa"/>
          </w:tcPr>
          <w:p w:rsidR="0083653C" w:rsidRPr="00FD36B2" w:rsidRDefault="0083653C" w:rsidP="0083653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83653C" w:rsidRPr="0033423E" w:rsidTr="008F6334">
        <w:trPr>
          <w:cantSplit/>
          <w:trHeight w:hRule="exact" w:val="578"/>
          <w:jc w:val="center"/>
        </w:trPr>
        <w:tc>
          <w:tcPr>
            <w:tcW w:w="296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71272A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84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410" w:type="dxa"/>
          </w:tcPr>
          <w:p w:rsidR="0083653C" w:rsidRPr="00283778" w:rsidRDefault="0083653C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создают условия для развития у детей представлений о физических свойствах окружающего мира</w:t>
            </w: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560" w:type="dxa"/>
          </w:tcPr>
          <w:p w:rsidR="0083653C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</w:t>
            </w:r>
          </w:p>
        </w:tc>
      </w:tr>
      <w:tr w:rsidR="0083653C" w:rsidRPr="0033423E" w:rsidTr="008F6334">
        <w:trPr>
          <w:cantSplit/>
          <w:trHeight w:hRule="exact" w:val="842"/>
          <w:jc w:val="center"/>
        </w:trPr>
        <w:tc>
          <w:tcPr>
            <w:tcW w:w="296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10" w:type="dxa"/>
          </w:tcPr>
          <w:p w:rsidR="0083653C" w:rsidRPr="00283778" w:rsidRDefault="0083653C" w:rsidP="003A16F9">
            <w:pPr>
              <w:tabs>
                <w:tab w:val="left" w:pos="10665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Знакомят детей с различными свойствами веществ: твердость, мягкость, сыпучесть, вязкость, плавучесть, растворимость и др. (организуют игры с песком, снегом, водой, глиной, тестом; наблюдают за таянием снега, льда, замерзанием и кипением воды; используют приемы детского экспериментирования и т.д.).</w:t>
            </w:r>
          </w:p>
          <w:p w:rsidR="0083653C" w:rsidRPr="00283778" w:rsidRDefault="0083653C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3653C" w:rsidRPr="00283778" w:rsidRDefault="0083653C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83653C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83653C" w:rsidRPr="0033423E" w:rsidTr="008F6334">
        <w:trPr>
          <w:cantSplit/>
          <w:trHeight w:hRule="exact" w:val="848"/>
          <w:jc w:val="center"/>
        </w:trPr>
        <w:tc>
          <w:tcPr>
            <w:tcW w:w="296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10" w:type="dxa"/>
          </w:tcPr>
          <w:p w:rsidR="0083653C" w:rsidRPr="00283778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с основными характеристиками движения: скорость, направление и др. (наблюдают за движением заводных игрушек – юлы, машинок, вагончиков электрической железной дороги и т.п., сравнивают скорость движения самолета и автомобиля и т.д.).</w:t>
            </w:r>
          </w:p>
        </w:tc>
        <w:tc>
          <w:tcPr>
            <w:tcW w:w="1560" w:type="dxa"/>
          </w:tcPr>
          <w:p w:rsidR="0083653C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2,9</w:t>
            </w:r>
          </w:p>
        </w:tc>
      </w:tr>
      <w:tr w:rsidR="0083653C" w:rsidRPr="0033423E" w:rsidTr="008F6334">
        <w:trPr>
          <w:cantSplit/>
          <w:trHeight w:hRule="exact" w:val="846"/>
          <w:jc w:val="center"/>
        </w:trPr>
        <w:tc>
          <w:tcPr>
            <w:tcW w:w="296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10" w:type="dxa"/>
          </w:tcPr>
          <w:p w:rsidR="0083653C" w:rsidRPr="00283778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Знакомят с некоторыми физическими явлениями: магнитное и земное притяжение, отражение и преломление света, электричество и др. (организуют детское экспериментирование с магнитами, лупой, биноклем, микроскопом и др., взвешивание тяжелых и легких предметов и т.п.).</w:t>
            </w:r>
          </w:p>
        </w:tc>
        <w:tc>
          <w:tcPr>
            <w:tcW w:w="1560" w:type="dxa"/>
          </w:tcPr>
          <w:p w:rsidR="0083653C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2,9</w:t>
            </w:r>
          </w:p>
        </w:tc>
      </w:tr>
      <w:tr w:rsidR="0083653C" w:rsidRPr="0033423E" w:rsidTr="008F6334">
        <w:trPr>
          <w:cantSplit/>
          <w:trHeight w:hRule="exact" w:val="574"/>
          <w:jc w:val="center"/>
        </w:trPr>
        <w:tc>
          <w:tcPr>
            <w:tcW w:w="296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4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410" w:type="dxa"/>
          </w:tcPr>
          <w:p w:rsidR="0083653C" w:rsidRPr="00283778" w:rsidRDefault="0083653C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 создают условия для развития у детей географических представлений (среднее значение по индикаторам)</w:t>
            </w:r>
          </w:p>
        </w:tc>
        <w:tc>
          <w:tcPr>
            <w:tcW w:w="1560" w:type="dxa"/>
          </w:tcPr>
          <w:p w:rsidR="0083653C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3653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2,85</w:t>
            </w:r>
          </w:p>
        </w:tc>
      </w:tr>
      <w:tr w:rsidR="0083653C" w:rsidRPr="0033423E" w:rsidTr="008F6334">
        <w:trPr>
          <w:cantSplit/>
          <w:trHeight w:hRule="exact" w:val="545"/>
          <w:jc w:val="center"/>
        </w:trPr>
        <w:tc>
          <w:tcPr>
            <w:tcW w:w="296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10" w:type="dxa"/>
          </w:tcPr>
          <w:p w:rsidR="0083653C" w:rsidRPr="00283778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Рассказывают детям о Земном шаре (знакомят с глобусом, рассматривают карты, показывают Северный и Южный полюсы, материки, океаны, моря, горы; изготавливают вместе с детьми макеты разных ландшафтов пр.). </w:t>
            </w:r>
          </w:p>
          <w:p w:rsidR="0083653C" w:rsidRPr="00283778" w:rsidRDefault="0083653C" w:rsidP="003A16F9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3653C" w:rsidRPr="00283778" w:rsidRDefault="0083653C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3653C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2,9</w:t>
            </w:r>
          </w:p>
        </w:tc>
      </w:tr>
      <w:tr w:rsidR="0083653C" w:rsidRPr="0033423E" w:rsidTr="008F6334">
        <w:trPr>
          <w:cantSplit/>
          <w:trHeight w:hRule="exact" w:val="843"/>
          <w:jc w:val="center"/>
        </w:trPr>
        <w:tc>
          <w:tcPr>
            <w:tcW w:w="296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10" w:type="dxa"/>
          </w:tcPr>
          <w:p w:rsidR="0083653C" w:rsidRPr="00283778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Знакомят с природными явлениями и климатическими </w:t>
            </w:r>
            <w:proofErr w:type="gramStart"/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зонами  (</w:t>
            </w:r>
            <w:proofErr w:type="gramEnd"/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наблюдают за сменой времен года, дождем, снегопадом, грозой, радугой и пр.; читают книги, рассматривают альбомы, слайды с изображением тайги, степей, гор, вулканов, землетрясений, наводнений и т.д.).</w:t>
            </w:r>
          </w:p>
          <w:p w:rsidR="0083653C" w:rsidRPr="00283778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83653C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2,9</w:t>
            </w:r>
          </w:p>
        </w:tc>
      </w:tr>
      <w:tr w:rsidR="0083653C" w:rsidRPr="0033423E" w:rsidTr="008F6334">
        <w:trPr>
          <w:cantSplit/>
          <w:trHeight w:hRule="exact" w:val="566"/>
          <w:jc w:val="center"/>
        </w:trPr>
        <w:tc>
          <w:tcPr>
            <w:tcW w:w="296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10" w:type="dxa"/>
          </w:tcPr>
          <w:p w:rsidR="0083653C" w:rsidRPr="00283778" w:rsidRDefault="0083653C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природных богатствах земных недр (угле и нефти, драгоценных камнях и металлах, природных источниках воды и пр.).</w:t>
            </w:r>
          </w:p>
        </w:tc>
        <w:tc>
          <w:tcPr>
            <w:tcW w:w="1560" w:type="dxa"/>
          </w:tcPr>
          <w:p w:rsidR="0083653C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3653C" w:rsidRPr="0033423E" w:rsidTr="008F6334">
        <w:trPr>
          <w:cantSplit/>
          <w:trHeight w:hRule="exact" w:val="560"/>
          <w:jc w:val="center"/>
        </w:trPr>
        <w:tc>
          <w:tcPr>
            <w:tcW w:w="296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10" w:type="dxa"/>
          </w:tcPr>
          <w:p w:rsidR="0083653C" w:rsidRPr="00283778" w:rsidRDefault="0083653C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странах и населяющих их народах (о разных расах, национальностях, видах поселения: город, село, поселок, деревня, хутор и пр.).</w:t>
            </w:r>
          </w:p>
        </w:tc>
        <w:tc>
          <w:tcPr>
            <w:tcW w:w="1560" w:type="dxa"/>
          </w:tcPr>
          <w:p w:rsidR="0083653C" w:rsidRPr="0083653C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3653C" w:rsidRPr="0033423E" w:rsidTr="008F6334">
        <w:trPr>
          <w:cantSplit/>
          <w:trHeight w:hRule="exact" w:val="1430"/>
          <w:jc w:val="center"/>
        </w:trPr>
        <w:tc>
          <w:tcPr>
            <w:tcW w:w="296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4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10" w:type="dxa"/>
          </w:tcPr>
          <w:p w:rsidR="0083653C" w:rsidRPr="00283778" w:rsidRDefault="0083653C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      </w:r>
          </w:p>
          <w:p w:rsidR="0083653C" w:rsidRPr="00283778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560" w:type="dxa"/>
          </w:tcPr>
          <w:p w:rsidR="0083653C" w:rsidRPr="003771B4" w:rsidRDefault="003771B4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771B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83653C" w:rsidRPr="0033423E" w:rsidTr="008F6334">
        <w:trPr>
          <w:cantSplit/>
          <w:trHeight w:hRule="exact" w:val="863"/>
          <w:jc w:val="center"/>
        </w:trPr>
        <w:tc>
          <w:tcPr>
            <w:tcW w:w="296" w:type="dxa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4" w:type="dxa"/>
            <w:shd w:val="clear" w:color="auto" w:fill="999999"/>
          </w:tcPr>
          <w:p w:rsidR="0083653C" w:rsidRPr="0071272A" w:rsidRDefault="0083653C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10" w:type="dxa"/>
          </w:tcPr>
          <w:p w:rsidR="0083653C" w:rsidRPr="00283778" w:rsidRDefault="0083653C" w:rsidP="003A16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создают условия для развития познавательной активности и 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      </w:r>
          </w:p>
          <w:p w:rsidR="0083653C" w:rsidRPr="00283778" w:rsidRDefault="0083653C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3653C" w:rsidRPr="00283778" w:rsidRDefault="0083653C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(Значение по показателю)</w:t>
            </w:r>
          </w:p>
          <w:p w:rsidR="0083653C" w:rsidRPr="00283778" w:rsidRDefault="0083653C" w:rsidP="003A16F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83653C" w:rsidRPr="003771B4" w:rsidRDefault="003771B4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771B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</w:tbl>
    <w:p w:rsidR="00904589" w:rsidRPr="00265A14" w:rsidRDefault="00904589" w:rsidP="00904589">
      <w:pPr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265A14">
        <w:rPr>
          <w:rFonts w:ascii="Times New Roman" w:hAnsi="Times New Roman"/>
          <w:b/>
          <w:sz w:val="24"/>
          <w:szCs w:val="20"/>
          <w:lang w:eastAsia="en-GB"/>
        </w:rPr>
        <w:t>«К» РАЗВИТИЕ РЕБЕНКА В ДЕЯТЕЛЬНОСТИ КОНСТРУИРОВАНИЯ</w:t>
      </w:r>
      <w:r w:rsidR="00265A14" w:rsidRPr="00265A14">
        <w:rPr>
          <w:rFonts w:ascii="Times New Roman" w:hAnsi="Times New Roman"/>
          <w:b/>
          <w:sz w:val="24"/>
          <w:szCs w:val="20"/>
          <w:lang w:eastAsia="en-GB"/>
        </w:rPr>
        <w:t xml:space="preserve"> -  </w:t>
      </w:r>
      <w:r w:rsidR="00265A14" w:rsidRPr="00265A14">
        <w:rPr>
          <w:rFonts w:ascii="Times New Roman" w:hAnsi="Times New Roman"/>
          <w:b/>
          <w:sz w:val="24"/>
          <w:szCs w:val="24"/>
          <w:lang w:eastAsia="en-GB"/>
        </w:rPr>
        <w:t xml:space="preserve">средний балл </w:t>
      </w:r>
      <w:r w:rsidR="00265A14" w:rsidRPr="00265A14">
        <w:rPr>
          <w:rFonts w:ascii="Times New Roman" w:hAnsi="Times New Roman"/>
          <w:sz w:val="28"/>
          <w:szCs w:val="28"/>
          <w:lang w:eastAsia="ru-RU"/>
        </w:rPr>
        <w:t>2,84</w:t>
      </w:r>
    </w:p>
    <w:tbl>
      <w:tblPr>
        <w:tblW w:w="14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284"/>
        <w:gridCol w:w="12428"/>
        <w:gridCol w:w="1560"/>
      </w:tblGrid>
      <w:tr w:rsidR="003771B4" w:rsidRPr="0033423E" w:rsidTr="008F6334">
        <w:trPr>
          <w:cantSplit/>
          <w:trHeight w:val="1126"/>
          <w:jc w:val="center"/>
        </w:trPr>
        <w:tc>
          <w:tcPr>
            <w:tcW w:w="296" w:type="dxa"/>
            <w:textDirection w:val="btLr"/>
            <w:vAlign w:val="center"/>
          </w:tcPr>
          <w:p w:rsidR="003771B4" w:rsidRPr="00867702" w:rsidRDefault="003771B4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284" w:type="dxa"/>
            <w:textDirection w:val="btLr"/>
          </w:tcPr>
          <w:p w:rsidR="003771B4" w:rsidRPr="00867702" w:rsidRDefault="003771B4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428" w:type="dxa"/>
            <w:vAlign w:val="center"/>
          </w:tcPr>
          <w:p w:rsidR="003771B4" w:rsidRPr="00867702" w:rsidRDefault="003771B4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560" w:type="dxa"/>
          </w:tcPr>
          <w:p w:rsidR="003771B4" w:rsidRPr="00FD36B2" w:rsidRDefault="003771B4" w:rsidP="003771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3771B4" w:rsidRPr="0033423E" w:rsidTr="008F6334">
        <w:trPr>
          <w:cantSplit/>
          <w:trHeight w:hRule="exact" w:val="574"/>
          <w:jc w:val="center"/>
        </w:trPr>
        <w:tc>
          <w:tcPr>
            <w:tcW w:w="296" w:type="dxa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71272A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84" w:type="dxa"/>
            <w:shd w:val="clear" w:color="auto" w:fill="999999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428" w:type="dxa"/>
          </w:tcPr>
          <w:p w:rsidR="003771B4" w:rsidRPr="00283778" w:rsidRDefault="003771B4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создают условия для развития у детей интереса к конструированию</w:t>
            </w: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560" w:type="dxa"/>
          </w:tcPr>
          <w:p w:rsidR="003771B4" w:rsidRPr="003771B4" w:rsidRDefault="003771B4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771B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2,6</w:t>
            </w:r>
          </w:p>
        </w:tc>
      </w:tr>
      <w:tr w:rsidR="003771B4" w:rsidRPr="0033423E" w:rsidTr="008F6334">
        <w:trPr>
          <w:cantSplit/>
          <w:trHeight w:hRule="exact" w:val="838"/>
          <w:jc w:val="center"/>
        </w:trPr>
        <w:tc>
          <w:tcPr>
            <w:tcW w:w="296" w:type="dxa"/>
            <w:shd w:val="clear" w:color="auto" w:fill="999999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28" w:type="dxa"/>
          </w:tcPr>
          <w:p w:rsidR="003771B4" w:rsidRPr="00283778" w:rsidRDefault="003771B4" w:rsidP="003A16F9">
            <w:pPr>
              <w:tabs>
                <w:tab w:val="left" w:pos="1101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Знакомят детей с многообразием архитектурных форм и построек (рассматривают иллюстрированные альбомы, открытки, слайды с изображением зданий, площадей, мостов, фонтанов, обращают внимание детей на архитектурные элементы – арки, колонны, фронтоны и т.п.).</w:t>
            </w:r>
          </w:p>
          <w:p w:rsidR="003771B4" w:rsidRPr="00283778" w:rsidRDefault="003771B4" w:rsidP="003A16F9">
            <w:pPr>
              <w:tabs>
                <w:tab w:val="left" w:pos="1101"/>
                <w:tab w:val="left" w:pos="10031"/>
              </w:tabs>
              <w:spacing w:after="0" w:line="240" w:lineRule="auto"/>
              <w:ind w:left="1457" w:hanging="1100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3771B4" w:rsidRPr="003771B4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771B4">
              <w:rPr>
                <w:rFonts w:ascii="Times New Roman" w:hAnsi="Times New Roman"/>
                <w:sz w:val="24"/>
                <w:szCs w:val="24"/>
                <w:lang w:eastAsia="en-GB"/>
              </w:rPr>
              <w:t>2,4</w:t>
            </w:r>
          </w:p>
        </w:tc>
      </w:tr>
      <w:tr w:rsidR="003771B4" w:rsidRPr="0033423E" w:rsidTr="008F6334">
        <w:trPr>
          <w:cantSplit/>
          <w:trHeight w:hRule="exact" w:val="850"/>
          <w:jc w:val="center"/>
        </w:trPr>
        <w:tc>
          <w:tcPr>
            <w:tcW w:w="296" w:type="dxa"/>
            <w:shd w:val="clear" w:color="auto" w:fill="999999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28" w:type="dxa"/>
          </w:tcPr>
          <w:p w:rsidR="003771B4" w:rsidRPr="00283778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детей с возможностями технического конструирования (рассматривают изображения и модели машин, самолетов, кораблей, космических ракет и пр., обращают внимание на детали различных конструкций – колеса, капот, крылья, мачта и др.).</w:t>
            </w:r>
          </w:p>
        </w:tc>
        <w:tc>
          <w:tcPr>
            <w:tcW w:w="1560" w:type="dxa"/>
          </w:tcPr>
          <w:p w:rsidR="003771B4" w:rsidRPr="003771B4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2,5</w:t>
            </w:r>
          </w:p>
        </w:tc>
      </w:tr>
      <w:tr w:rsidR="003771B4" w:rsidRPr="0033423E" w:rsidTr="008F6334">
        <w:trPr>
          <w:cantSplit/>
          <w:trHeight w:hRule="exact" w:val="564"/>
          <w:jc w:val="center"/>
        </w:trPr>
        <w:tc>
          <w:tcPr>
            <w:tcW w:w="296" w:type="dxa"/>
            <w:shd w:val="clear" w:color="auto" w:fill="999999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28" w:type="dxa"/>
          </w:tcPr>
          <w:p w:rsidR="003771B4" w:rsidRPr="00283778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Поддерживают интерес детей к самостоятельной конструктивной деятельности (создавать постройки из кубиков, песка, строительных, модульных конструкторов и т.п.).</w:t>
            </w:r>
          </w:p>
        </w:tc>
        <w:tc>
          <w:tcPr>
            <w:tcW w:w="1560" w:type="dxa"/>
          </w:tcPr>
          <w:p w:rsidR="003771B4" w:rsidRPr="003771B4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2,9</w:t>
            </w:r>
          </w:p>
        </w:tc>
      </w:tr>
      <w:tr w:rsidR="003771B4" w:rsidRPr="0033423E" w:rsidTr="008F6334">
        <w:trPr>
          <w:cantSplit/>
          <w:trHeight w:hRule="exact" w:val="581"/>
          <w:jc w:val="center"/>
        </w:trPr>
        <w:tc>
          <w:tcPr>
            <w:tcW w:w="296" w:type="dxa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4" w:type="dxa"/>
            <w:shd w:val="clear" w:color="auto" w:fill="999999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428" w:type="dxa"/>
          </w:tcPr>
          <w:p w:rsidR="003771B4" w:rsidRPr="00283778" w:rsidRDefault="003771B4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 учат детей планировать, подбирать и соотносить детали, создавать  конструкции по собственному замыслу, заданным условиям, картинкам,  схемам, чертежам, моделям. (Значение по показателю)</w:t>
            </w:r>
          </w:p>
        </w:tc>
        <w:tc>
          <w:tcPr>
            <w:tcW w:w="1560" w:type="dxa"/>
          </w:tcPr>
          <w:p w:rsidR="003771B4" w:rsidRPr="003771B4" w:rsidRDefault="003771B4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771B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2,83</w:t>
            </w:r>
          </w:p>
        </w:tc>
      </w:tr>
      <w:tr w:rsidR="00451461" w:rsidRPr="0033423E" w:rsidTr="008F6334">
        <w:trPr>
          <w:cantSplit/>
          <w:trHeight w:hRule="exact" w:val="287"/>
          <w:jc w:val="center"/>
        </w:trPr>
        <w:tc>
          <w:tcPr>
            <w:tcW w:w="296" w:type="dxa"/>
          </w:tcPr>
          <w:p w:rsidR="00451461" w:rsidRPr="0071272A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4" w:type="dxa"/>
            <w:shd w:val="clear" w:color="auto" w:fill="999999"/>
          </w:tcPr>
          <w:p w:rsidR="00451461" w:rsidRPr="0071272A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28" w:type="dxa"/>
          </w:tcPr>
          <w:p w:rsidR="00451461" w:rsidRPr="00283778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Педагоги знакомят детей с разными видами конструкторов (среднее значение по индикаторам)</w:t>
            </w:r>
          </w:p>
        </w:tc>
        <w:tc>
          <w:tcPr>
            <w:tcW w:w="1560" w:type="dxa"/>
          </w:tcPr>
          <w:p w:rsidR="00451461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771B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2,77</w:t>
            </w:r>
          </w:p>
        </w:tc>
      </w:tr>
      <w:tr w:rsidR="00451461" w:rsidRPr="0033423E" w:rsidTr="008F6334">
        <w:trPr>
          <w:cantSplit/>
          <w:trHeight w:hRule="exact" w:val="562"/>
          <w:jc w:val="center"/>
        </w:trPr>
        <w:tc>
          <w:tcPr>
            <w:tcW w:w="296" w:type="dxa"/>
            <w:shd w:val="clear" w:color="auto" w:fill="999999"/>
          </w:tcPr>
          <w:p w:rsidR="00451461" w:rsidRPr="0071272A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71272A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28" w:type="dxa"/>
          </w:tcPr>
          <w:p w:rsidR="00451461" w:rsidRPr="00283778" w:rsidRDefault="00451461" w:rsidP="003A16F9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Помогают детям освоить способы соединения и крепления деталей различных конструкторов (строительных, механических, «</w:t>
            </w:r>
            <w:proofErr w:type="spellStart"/>
            <w:r w:rsidRPr="0028377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Лего</w:t>
            </w:r>
            <w:proofErr w:type="spellEnd"/>
            <w:r w:rsidRPr="00283778">
              <w:rPr>
                <w:rFonts w:ascii="Times New Roman" w:hAnsi="Times New Roman"/>
                <w:kern w:val="32"/>
                <w:sz w:val="24"/>
                <w:szCs w:val="24"/>
                <w:lang w:eastAsia="ru-RU"/>
              </w:rPr>
              <w:t>», мозаики и пр.).</w:t>
            </w:r>
          </w:p>
          <w:p w:rsidR="00451461" w:rsidRPr="00283778" w:rsidRDefault="00451461" w:rsidP="003A16F9">
            <w:pPr>
              <w:tabs>
                <w:tab w:val="left" w:pos="1101"/>
                <w:tab w:val="left" w:pos="10031"/>
              </w:tabs>
              <w:spacing w:after="0" w:line="240" w:lineRule="auto"/>
              <w:ind w:left="1457" w:hanging="1100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451461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3771B4"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8F6334">
        <w:trPr>
          <w:cantSplit/>
          <w:trHeight w:hRule="exact" w:val="556"/>
          <w:jc w:val="center"/>
        </w:trPr>
        <w:tc>
          <w:tcPr>
            <w:tcW w:w="296" w:type="dxa"/>
            <w:shd w:val="clear" w:color="auto" w:fill="999999"/>
          </w:tcPr>
          <w:p w:rsidR="00451461" w:rsidRPr="0071272A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71272A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28" w:type="dxa"/>
          </w:tcPr>
          <w:p w:rsidR="00451461" w:rsidRPr="00283778" w:rsidRDefault="00451461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Знакомят детей со свойствами деталей конструкторов (твердость, пластичность, гибкость и т.п.; учат различать объемные формы в строительных   конструкторах: куб, призма, цилиндр, конус и др.).</w:t>
            </w:r>
          </w:p>
        </w:tc>
        <w:tc>
          <w:tcPr>
            <w:tcW w:w="1560" w:type="dxa"/>
          </w:tcPr>
          <w:p w:rsidR="00451461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451461" w:rsidRPr="0033423E" w:rsidTr="008F6334">
        <w:trPr>
          <w:cantSplit/>
          <w:trHeight w:hRule="exact" w:val="578"/>
          <w:jc w:val="center"/>
        </w:trPr>
        <w:tc>
          <w:tcPr>
            <w:tcW w:w="296" w:type="dxa"/>
            <w:shd w:val="clear" w:color="auto" w:fill="999999"/>
          </w:tcPr>
          <w:p w:rsidR="00451461" w:rsidRPr="0071272A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71272A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28" w:type="dxa"/>
          </w:tcPr>
          <w:p w:rsidR="00451461" w:rsidRPr="00283778" w:rsidRDefault="00451461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со свойствами конструкций (вместе с детьми анализируют устойчивость, прочность построек, комбинируют детали различной формы, размера и пр.).</w:t>
            </w:r>
          </w:p>
        </w:tc>
        <w:tc>
          <w:tcPr>
            <w:tcW w:w="1560" w:type="dxa"/>
          </w:tcPr>
          <w:p w:rsidR="00451461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8F6334">
        <w:trPr>
          <w:cantSplit/>
          <w:trHeight w:hRule="exact" w:val="558"/>
          <w:jc w:val="center"/>
        </w:trPr>
        <w:tc>
          <w:tcPr>
            <w:tcW w:w="296" w:type="dxa"/>
          </w:tcPr>
          <w:p w:rsidR="00451461" w:rsidRPr="0071272A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4" w:type="dxa"/>
            <w:shd w:val="clear" w:color="auto" w:fill="999999"/>
          </w:tcPr>
          <w:p w:rsidR="00451461" w:rsidRPr="0071272A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28" w:type="dxa"/>
          </w:tcPr>
          <w:p w:rsidR="00451461" w:rsidRPr="00283778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 поощряют творческую активность детей в конструктивной деятельности</w:t>
            </w: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451461" w:rsidRPr="00283778" w:rsidRDefault="00451461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(среднее значение по индикаторам)</w:t>
            </w:r>
          </w:p>
          <w:p w:rsidR="00451461" w:rsidRPr="00283778" w:rsidRDefault="00451461" w:rsidP="003A16F9">
            <w:pPr>
              <w:spacing w:after="0" w:line="240" w:lineRule="auto"/>
              <w:jc w:val="both"/>
              <w:rPr>
                <w:rFonts w:ascii="Arial" w:hAnsi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451461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3771B4" w:rsidRPr="0033423E" w:rsidTr="008F6334">
        <w:trPr>
          <w:cantSplit/>
          <w:trHeight w:hRule="exact" w:val="566"/>
          <w:jc w:val="center"/>
        </w:trPr>
        <w:tc>
          <w:tcPr>
            <w:tcW w:w="296" w:type="dxa"/>
            <w:shd w:val="clear" w:color="auto" w:fill="999999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28" w:type="dxa"/>
          </w:tcPr>
          <w:p w:rsidR="003771B4" w:rsidRPr="00283778" w:rsidRDefault="003771B4" w:rsidP="003A16F9">
            <w:pPr>
              <w:tabs>
                <w:tab w:val="left" w:pos="1101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en-GB"/>
              </w:rPr>
              <w:t>Предоставляют детям возможность выбора различных материалов для конструирования (в том числе природного и бросового).</w:t>
            </w:r>
          </w:p>
          <w:p w:rsidR="003771B4" w:rsidRPr="00283778" w:rsidRDefault="003771B4" w:rsidP="003A16F9">
            <w:pPr>
              <w:spacing w:after="0" w:line="240" w:lineRule="auto"/>
              <w:ind w:left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3771B4" w:rsidRPr="0033423E" w:rsidTr="008F6334">
        <w:trPr>
          <w:cantSplit/>
          <w:trHeight w:hRule="exact" w:val="289"/>
          <w:jc w:val="center"/>
        </w:trPr>
        <w:tc>
          <w:tcPr>
            <w:tcW w:w="296" w:type="dxa"/>
            <w:shd w:val="clear" w:color="auto" w:fill="999999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28" w:type="dxa"/>
          </w:tcPr>
          <w:p w:rsidR="003771B4" w:rsidRPr="00283778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Поощряют детское экспериментирование при создании различных конструкций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3771B4" w:rsidRPr="0033423E" w:rsidTr="008F6334">
        <w:trPr>
          <w:cantSplit/>
          <w:trHeight w:hRule="exact" w:val="283"/>
          <w:jc w:val="center"/>
        </w:trPr>
        <w:tc>
          <w:tcPr>
            <w:tcW w:w="296" w:type="dxa"/>
            <w:shd w:val="clear" w:color="auto" w:fill="999999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28" w:type="dxa"/>
          </w:tcPr>
          <w:p w:rsidR="003771B4" w:rsidRPr="00283778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Стимулируют детей к созданию конструкций для использования их в сюжетных играх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3771B4" w:rsidRPr="0033423E" w:rsidTr="008F6334">
        <w:trPr>
          <w:cantSplit/>
          <w:trHeight w:hRule="exact" w:val="305"/>
          <w:jc w:val="center"/>
        </w:trPr>
        <w:tc>
          <w:tcPr>
            <w:tcW w:w="296" w:type="dxa"/>
            <w:shd w:val="clear" w:color="auto" w:fill="999999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28" w:type="dxa"/>
          </w:tcPr>
          <w:p w:rsidR="003771B4" w:rsidRPr="00283778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3778">
              <w:rPr>
                <w:rFonts w:ascii="Times New Roman" w:hAnsi="Times New Roman"/>
                <w:sz w:val="24"/>
                <w:szCs w:val="24"/>
                <w:lang w:eastAsia="ru-RU"/>
              </w:rPr>
              <w:t>Побуждают детей преобразовывать постройки в соответствии с различными игровыми задачами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3771B4" w:rsidRPr="0033423E" w:rsidTr="008F6334">
        <w:trPr>
          <w:cantSplit/>
          <w:trHeight w:hRule="exact" w:val="569"/>
          <w:jc w:val="center"/>
        </w:trPr>
        <w:tc>
          <w:tcPr>
            <w:tcW w:w="296" w:type="dxa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71272A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4" w:type="dxa"/>
            <w:shd w:val="clear" w:color="auto" w:fill="999999"/>
          </w:tcPr>
          <w:p w:rsidR="003771B4" w:rsidRPr="0071272A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28" w:type="dxa"/>
          </w:tcPr>
          <w:p w:rsidR="003771B4" w:rsidRPr="00283778" w:rsidRDefault="003771B4" w:rsidP="008F6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8377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</w:t>
            </w:r>
            <w:r w:rsidR="008F63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димые детали и материалы и пр.)</w:t>
            </w:r>
          </w:p>
        </w:tc>
        <w:tc>
          <w:tcPr>
            <w:tcW w:w="1560" w:type="dxa"/>
          </w:tcPr>
          <w:p w:rsidR="003771B4" w:rsidRPr="00451461" w:rsidRDefault="00451461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5146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</w:tbl>
    <w:p w:rsidR="00904589" w:rsidRPr="00265A14" w:rsidRDefault="00904589" w:rsidP="00904589">
      <w:pPr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265A14">
        <w:rPr>
          <w:rFonts w:ascii="Times New Roman" w:hAnsi="Times New Roman"/>
          <w:b/>
          <w:sz w:val="24"/>
          <w:szCs w:val="20"/>
          <w:lang w:eastAsia="en-GB"/>
        </w:rPr>
        <w:t>«</w:t>
      </w:r>
      <w:proofErr w:type="spellStart"/>
      <w:r w:rsidRPr="00265A14">
        <w:rPr>
          <w:rFonts w:ascii="Times New Roman" w:hAnsi="Times New Roman"/>
          <w:b/>
          <w:sz w:val="24"/>
          <w:szCs w:val="20"/>
          <w:lang w:eastAsia="en-GB"/>
        </w:rPr>
        <w:t>Ма</w:t>
      </w:r>
      <w:proofErr w:type="spellEnd"/>
      <w:r w:rsidRPr="00265A14">
        <w:rPr>
          <w:rFonts w:ascii="Times New Roman" w:hAnsi="Times New Roman"/>
          <w:b/>
          <w:sz w:val="24"/>
          <w:szCs w:val="20"/>
          <w:lang w:eastAsia="en-GB"/>
        </w:rPr>
        <w:t>» РАЗВИТИЕ МЫШЛЕНИЯ, ЭЛЕМЕНТАРНЫХ МАТЕМАТИЧЕСКИХ ПРЕДСТАВЛЕНИЙ</w:t>
      </w:r>
      <w:r w:rsidR="00265A14" w:rsidRPr="00265A14">
        <w:rPr>
          <w:rFonts w:ascii="Times New Roman" w:hAnsi="Times New Roman"/>
          <w:b/>
          <w:sz w:val="24"/>
          <w:szCs w:val="20"/>
          <w:lang w:eastAsia="en-GB"/>
        </w:rPr>
        <w:t xml:space="preserve"> - </w:t>
      </w:r>
      <w:r w:rsidR="00265A14" w:rsidRPr="00265A14">
        <w:rPr>
          <w:rFonts w:ascii="Times New Roman" w:hAnsi="Times New Roman"/>
          <w:b/>
          <w:sz w:val="24"/>
          <w:szCs w:val="24"/>
          <w:lang w:eastAsia="en-GB"/>
        </w:rPr>
        <w:t xml:space="preserve">средний балл </w:t>
      </w:r>
      <w:r w:rsidR="00265A14" w:rsidRPr="00265A14">
        <w:rPr>
          <w:rFonts w:ascii="Times New Roman" w:hAnsi="Times New Roman"/>
          <w:b/>
          <w:sz w:val="28"/>
          <w:szCs w:val="28"/>
          <w:lang w:eastAsia="ru-RU"/>
        </w:rPr>
        <w:t>2,89</w:t>
      </w:r>
    </w:p>
    <w:tbl>
      <w:tblPr>
        <w:tblW w:w="14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284"/>
        <w:gridCol w:w="12364"/>
        <w:gridCol w:w="1560"/>
      </w:tblGrid>
      <w:tr w:rsidR="003771B4" w:rsidRPr="0033423E" w:rsidTr="003771B4">
        <w:trPr>
          <w:cantSplit/>
          <w:trHeight w:val="1126"/>
          <w:jc w:val="center"/>
        </w:trPr>
        <w:tc>
          <w:tcPr>
            <w:tcW w:w="296" w:type="dxa"/>
            <w:textDirection w:val="btLr"/>
            <w:vAlign w:val="center"/>
          </w:tcPr>
          <w:p w:rsidR="003771B4" w:rsidRPr="00867702" w:rsidRDefault="003771B4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284" w:type="dxa"/>
            <w:textDirection w:val="btLr"/>
          </w:tcPr>
          <w:p w:rsidR="003771B4" w:rsidRPr="00867702" w:rsidRDefault="003771B4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364" w:type="dxa"/>
            <w:vAlign w:val="center"/>
          </w:tcPr>
          <w:p w:rsidR="003771B4" w:rsidRPr="00867702" w:rsidRDefault="003771B4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560" w:type="dxa"/>
          </w:tcPr>
          <w:p w:rsidR="003771B4" w:rsidRPr="00FD36B2" w:rsidRDefault="003771B4" w:rsidP="003771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3771B4" w:rsidRPr="0033423E" w:rsidTr="008F6334">
        <w:trPr>
          <w:cantSplit/>
          <w:trHeight w:hRule="exact" w:val="321"/>
          <w:jc w:val="center"/>
        </w:trPr>
        <w:tc>
          <w:tcPr>
            <w:tcW w:w="296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F21A45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84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364" w:type="dxa"/>
          </w:tcPr>
          <w:p w:rsidR="003771B4" w:rsidRPr="00F21A45" w:rsidRDefault="003771B4" w:rsidP="003A16F9">
            <w:pPr>
              <w:tabs>
                <w:tab w:val="left" w:pos="1151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создают условия для развития у детей интереса к математике</w:t>
            </w:r>
            <w:r w:rsidRPr="00F21A45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</w:t>
            </w:r>
          </w:p>
        </w:tc>
      </w:tr>
      <w:tr w:rsidR="003771B4" w:rsidRPr="0033423E" w:rsidTr="003771B4">
        <w:trPr>
          <w:cantSplit/>
          <w:trHeight w:hRule="exact" w:val="1128"/>
          <w:jc w:val="center"/>
        </w:trPr>
        <w:tc>
          <w:tcPr>
            <w:tcW w:w="296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Организуют познавательные игры, проблемные ситуации, исследовательскую деятельность (предлагают детям игры с числами, цифрами и знаками, математические загадки, лото, домино, шашки, головоломки, и пр.); читают и рассказывают детям занимательные истории, демонстрируют видео- и аудио материалы, </w:t>
            </w:r>
          </w:p>
          <w:p w:rsidR="003771B4" w:rsidRPr="00F21A45" w:rsidRDefault="003771B4" w:rsidP="003A16F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направленные на развитие у детей математических представлений. </w:t>
            </w:r>
          </w:p>
          <w:p w:rsidR="003771B4" w:rsidRPr="00F21A45" w:rsidRDefault="003771B4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771B4" w:rsidRPr="0033423E" w:rsidTr="003771B4">
        <w:trPr>
          <w:cantSplit/>
          <w:trHeight w:hRule="exact" w:val="860"/>
          <w:jc w:val="center"/>
        </w:trPr>
        <w:tc>
          <w:tcPr>
            <w:tcW w:w="296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45">
              <w:rPr>
                <w:rFonts w:ascii="Times New Roman" w:hAnsi="Times New Roman"/>
                <w:sz w:val="24"/>
                <w:szCs w:val="20"/>
                <w:lang w:eastAsia="ru-RU"/>
              </w:rPr>
              <w:t>Поощряют самостоятельность, творческую активность детей (детское экспериментирование, решение и составление простых математических задач, загадок, придумывание историй, героями которых становятся числа, цифры, знаки и пр.).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771B4" w:rsidRPr="0033423E" w:rsidTr="003771B4">
        <w:trPr>
          <w:cantSplit/>
          <w:trHeight w:hRule="exact" w:val="574"/>
          <w:jc w:val="center"/>
        </w:trPr>
        <w:tc>
          <w:tcPr>
            <w:tcW w:w="296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0"/>
                <w:lang w:eastAsia="en-GB"/>
              </w:rPr>
              <w:t>Включают математические действия в разные виды детской деятельности (на занятиях, прогулке, при выполнении различных режимных моментов, в свободной игре детей).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2,9</w:t>
            </w:r>
          </w:p>
        </w:tc>
      </w:tr>
      <w:tr w:rsidR="003771B4" w:rsidRPr="0033423E" w:rsidTr="003771B4">
        <w:trPr>
          <w:cantSplit/>
          <w:trHeight w:hRule="exact" w:val="1702"/>
          <w:jc w:val="center"/>
        </w:trPr>
        <w:tc>
          <w:tcPr>
            <w:tcW w:w="296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284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364" w:type="dxa"/>
          </w:tcPr>
          <w:p w:rsidR="003771B4" w:rsidRPr="00F21A45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21A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Педагоги в соответствии с возрастными возможностями </w:t>
            </w:r>
            <w:proofErr w:type="gramStart"/>
            <w:r w:rsidRPr="00F21A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детей  создают</w:t>
            </w:r>
            <w:proofErr w:type="gramEnd"/>
            <w:r w:rsidRPr="00F21A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условия для развития умственных действий: выделения и сравнения признаков различных предметов и явлений, их свойств; </w:t>
            </w:r>
            <w:proofErr w:type="spellStart"/>
            <w:r w:rsidRPr="00F21A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сериации</w:t>
            </w:r>
            <w:proofErr w:type="spellEnd"/>
            <w:r w:rsidRPr="00F21A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      </w:r>
          </w:p>
          <w:p w:rsidR="003771B4" w:rsidRPr="00F21A45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21A45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(Значение по показателю)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3771B4" w:rsidRPr="0033423E" w:rsidTr="003771B4">
        <w:trPr>
          <w:cantSplit/>
          <w:trHeight w:hRule="exact" w:val="423"/>
          <w:jc w:val="center"/>
        </w:trPr>
        <w:tc>
          <w:tcPr>
            <w:tcW w:w="296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4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Педагоги развивают у детей представления о количестве и числе </w:t>
            </w:r>
            <w:r w:rsidRPr="00F21A45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560" w:type="dxa"/>
          </w:tcPr>
          <w:p w:rsidR="003771B4" w:rsidRPr="00451461" w:rsidRDefault="00451461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5146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2,68</w:t>
            </w:r>
          </w:p>
        </w:tc>
      </w:tr>
      <w:tr w:rsidR="003771B4" w:rsidRPr="0033423E" w:rsidTr="003771B4">
        <w:trPr>
          <w:cantSplit/>
          <w:trHeight w:hRule="exact" w:val="570"/>
          <w:jc w:val="center"/>
        </w:trPr>
        <w:tc>
          <w:tcPr>
            <w:tcW w:w="296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Объясняют значение счета и чисел как способа измерения количества, длины, высоты, объема, веса и пр. в разных видах человеческой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деятельности (в быту, для людей разных профессий, детской игре и т.д.).</w:t>
            </w:r>
          </w:p>
          <w:p w:rsidR="003771B4" w:rsidRPr="00F21A45" w:rsidRDefault="003771B4" w:rsidP="003A16F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771B4" w:rsidRPr="00F21A45" w:rsidRDefault="003771B4" w:rsidP="003A16F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771B4" w:rsidRPr="00F21A45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3771B4" w:rsidRPr="0033423E" w:rsidTr="003771B4">
        <w:trPr>
          <w:cantSplit/>
          <w:trHeight w:hRule="exact" w:val="564"/>
          <w:jc w:val="center"/>
        </w:trPr>
        <w:tc>
          <w:tcPr>
            <w:tcW w:w="296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364" w:type="dxa"/>
          </w:tcPr>
          <w:p w:rsidR="003771B4" w:rsidRPr="00F21A45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Развивают представление о составе числа (составляют число из единиц, двух или нескольких чисел; измеряют объем, вес жидких и сыпучих веществ, используя мерки; делят предметы на равные части и пр.).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2,5</w:t>
            </w:r>
          </w:p>
        </w:tc>
      </w:tr>
      <w:tr w:rsidR="003771B4" w:rsidRPr="0033423E" w:rsidTr="003771B4">
        <w:trPr>
          <w:cantSplit/>
          <w:trHeight w:hRule="exact" w:val="275"/>
          <w:jc w:val="center"/>
        </w:trPr>
        <w:tc>
          <w:tcPr>
            <w:tcW w:w="296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364" w:type="dxa"/>
          </w:tcPr>
          <w:p w:rsidR="003771B4" w:rsidRPr="00F21A45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детей со счетом (прямым, обратным, «двойками», «тройками», порядковым и др.), цифрами.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771B4" w:rsidRPr="0033423E" w:rsidTr="003771B4">
        <w:trPr>
          <w:cantSplit/>
          <w:trHeight w:hRule="exact" w:val="283"/>
          <w:jc w:val="center"/>
        </w:trPr>
        <w:tc>
          <w:tcPr>
            <w:tcW w:w="296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364" w:type="dxa"/>
          </w:tcPr>
          <w:p w:rsidR="003771B4" w:rsidRPr="00F21A45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с операциями сложения, вычитания, их условными обозначениями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3771B4" w:rsidRPr="0033423E" w:rsidTr="003771B4">
        <w:trPr>
          <w:cantSplit/>
          <w:trHeight w:hRule="exact" w:val="571"/>
          <w:jc w:val="center"/>
        </w:trPr>
        <w:tc>
          <w:tcPr>
            <w:tcW w:w="296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4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  <w:r w:rsidRPr="00F21A4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знакомят детей с различными средствами и способами измерения</w:t>
            </w:r>
            <w:r w:rsidRPr="00F21A4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560" w:type="dxa"/>
          </w:tcPr>
          <w:p w:rsidR="003771B4" w:rsidRPr="00451461" w:rsidRDefault="00451461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5146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2,7</w:t>
            </w:r>
          </w:p>
        </w:tc>
      </w:tr>
      <w:tr w:rsidR="003771B4" w:rsidRPr="0033423E" w:rsidTr="003771B4">
        <w:trPr>
          <w:cantSplit/>
          <w:trHeight w:hRule="exact" w:val="863"/>
          <w:jc w:val="center"/>
        </w:trPr>
        <w:tc>
          <w:tcPr>
            <w:tcW w:w="296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ind w:left="34" w:hanging="34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Развивают у детей представление о мерке как способе измерения количества, длины, ширины, высоты, объема, веса (используют в качестве мерки различные предметы и емкости – веревочки, палочки, полоски бумаги, чашечки, формочки и пр.). </w:t>
            </w:r>
          </w:p>
          <w:p w:rsidR="003771B4" w:rsidRPr="00F21A45" w:rsidRDefault="003771B4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3771B4" w:rsidRPr="00F21A45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3771B4" w:rsidRPr="0033423E" w:rsidTr="008F6334">
        <w:trPr>
          <w:cantSplit/>
          <w:trHeight w:hRule="exact" w:val="649"/>
          <w:jc w:val="center"/>
        </w:trPr>
        <w:tc>
          <w:tcPr>
            <w:tcW w:w="296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21A45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Организуют</w:t>
            </w:r>
            <w:r w:rsidRPr="00F21A45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игры и занятия, в ходе которых дети знакомятся с основными измерительными средствами (весами, линейкой, мерным стаканом и др.) и  единицами измерения длины, веса, объема, денежными единицами и пр.</w:t>
            </w:r>
          </w:p>
        </w:tc>
        <w:tc>
          <w:tcPr>
            <w:tcW w:w="1560" w:type="dxa"/>
          </w:tcPr>
          <w:p w:rsidR="003771B4" w:rsidRPr="003771B4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3771B4" w:rsidRPr="0033423E" w:rsidTr="003771B4">
        <w:trPr>
          <w:cantSplit/>
          <w:trHeight w:hRule="exact" w:val="844"/>
          <w:jc w:val="center"/>
        </w:trPr>
        <w:tc>
          <w:tcPr>
            <w:tcW w:w="296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4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Педагоги создают условия для развития у детей элементарных геометрических представлений </w:t>
            </w:r>
          </w:p>
          <w:p w:rsidR="003771B4" w:rsidRPr="00F21A45" w:rsidRDefault="003771B4" w:rsidP="003A16F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F21A45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(знакомят с основными геометрическими фигурами и формами, учат их называть, различать, изображать).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F21A45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(Значение по показателю)</w:t>
            </w:r>
          </w:p>
        </w:tc>
        <w:tc>
          <w:tcPr>
            <w:tcW w:w="1560" w:type="dxa"/>
          </w:tcPr>
          <w:p w:rsidR="003771B4" w:rsidRPr="00451461" w:rsidRDefault="00451461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451461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3771B4" w:rsidRPr="0033423E" w:rsidTr="003771B4">
        <w:trPr>
          <w:cantSplit/>
          <w:trHeight w:hRule="exact" w:val="856"/>
          <w:jc w:val="center"/>
        </w:trPr>
        <w:tc>
          <w:tcPr>
            <w:tcW w:w="296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84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</w:pPr>
            <w:r w:rsidRPr="00F21A45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 xml:space="preserve">Педагоги развивают у детей пространственные представления: учат определять взаимное расположение </w:t>
            </w:r>
          </w:p>
          <w:p w:rsidR="003771B4" w:rsidRPr="00F21A45" w:rsidRDefault="003771B4" w:rsidP="003A16F9">
            <w:pPr>
              <w:spacing w:after="0" w:line="240" w:lineRule="auto"/>
              <w:ind w:left="34" w:hanging="34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eastAsia="en-GB"/>
              </w:rPr>
            </w:pPr>
            <w:r w:rsidRPr="00F21A45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>предметов («верх-низ», «над-под», «рядом», «справа», «слева» и др.); ориентироваться в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 xml:space="preserve"> </w:t>
            </w:r>
            <w:r w:rsidRPr="00F21A45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>пространстве (по словесной инструкции, плану, схемам и пр.).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 xml:space="preserve"> </w:t>
            </w:r>
            <w:r w:rsidRPr="00F21A45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 (Значение по показателю)</w:t>
            </w:r>
          </w:p>
          <w:p w:rsidR="003771B4" w:rsidRPr="00F21A45" w:rsidRDefault="003771B4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771B4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3771B4" w:rsidRPr="0033423E" w:rsidTr="003771B4">
        <w:trPr>
          <w:cantSplit/>
          <w:trHeight w:hRule="exact" w:val="1137"/>
          <w:jc w:val="center"/>
        </w:trPr>
        <w:tc>
          <w:tcPr>
            <w:tcW w:w="296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84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</w:pPr>
            <w:r w:rsidRPr="00F21A45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>Педагоги создают условия для развития у детей представлений о времени и способах его измерения (знакомят с основными временными интервалами: минута, час, день, неделя, месяц, год; временными</w:t>
            </w:r>
          </w:p>
          <w:p w:rsidR="003771B4" w:rsidRPr="00F21A45" w:rsidRDefault="003771B4" w:rsidP="003A16F9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eastAsia="en-GB"/>
              </w:rPr>
            </w:pPr>
            <w:r w:rsidRPr="00F21A45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 xml:space="preserve">соотношениями: вчера, сегодня, завтра, раньше, позже; рассказывают об определении времени по часам и </w:t>
            </w:r>
            <w:proofErr w:type="spellStart"/>
            <w:r w:rsidRPr="00F21A45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>кадендарю</w:t>
            </w:r>
            <w:proofErr w:type="spellEnd"/>
            <w:r w:rsidRPr="00F21A45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>).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 xml:space="preserve"> </w:t>
            </w:r>
            <w:r w:rsidRPr="00F21A45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(Значение по показателю)</w:t>
            </w:r>
          </w:p>
          <w:p w:rsidR="003771B4" w:rsidRPr="00F21A45" w:rsidRDefault="003771B4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</w:tcPr>
          <w:p w:rsidR="003771B4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</w:t>
            </w:r>
          </w:p>
        </w:tc>
      </w:tr>
      <w:tr w:rsidR="003771B4" w:rsidRPr="0033423E" w:rsidTr="003771B4">
        <w:trPr>
          <w:cantSplit/>
          <w:trHeight w:hRule="exact" w:val="558"/>
          <w:jc w:val="center"/>
        </w:trPr>
        <w:tc>
          <w:tcPr>
            <w:tcW w:w="296" w:type="dxa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F21A45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84" w:type="dxa"/>
            <w:shd w:val="clear" w:color="auto" w:fill="999999"/>
          </w:tcPr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64" w:type="dxa"/>
          </w:tcPr>
          <w:p w:rsidR="003771B4" w:rsidRPr="00F21A45" w:rsidRDefault="003771B4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eastAsia="en-GB"/>
              </w:rPr>
            </w:pPr>
            <w:r w:rsidRPr="00F21A45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 xml:space="preserve">Педагоги используют развивающие компьютерные игры для ознакомления детей с элементарными правилами пользования компьютером. </w:t>
            </w:r>
            <w:r w:rsidRPr="00F21A45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 (Значение по показателю)</w:t>
            </w:r>
          </w:p>
          <w:p w:rsidR="003771B4" w:rsidRPr="00F21A45" w:rsidRDefault="003771B4" w:rsidP="003A16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</w:pPr>
          </w:p>
        </w:tc>
        <w:tc>
          <w:tcPr>
            <w:tcW w:w="1560" w:type="dxa"/>
          </w:tcPr>
          <w:p w:rsidR="003771B4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</w:tbl>
    <w:p w:rsidR="00904589" w:rsidRPr="00E35259" w:rsidRDefault="00904589" w:rsidP="00904589">
      <w:pPr>
        <w:overflowPunct w:val="0"/>
        <w:autoSpaceDE w:val="0"/>
        <w:autoSpaceDN w:val="0"/>
        <w:adjustRightInd w:val="0"/>
        <w:spacing w:after="0" w:line="240" w:lineRule="auto"/>
        <w:ind w:left="426" w:right="848"/>
        <w:jc w:val="center"/>
        <w:textAlignment w:val="baseline"/>
        <w:rPr>
          <w:rFonts w:ascii="Times New Roman" w:hAnsi="Times New Roman"/>
          <w:b/>
          <w:sz w:val="24"/>
          <w:szCs w:val="20"/>
          <w:lang w:eastAsia="ru-RU"/>
        </w:rPr>
      </w:pPr>
      <w:r>
        <w:rPr>
          <w:rFonts w:ascii="Times New Roman" w:hAnsi="Times New Roman"/>
          <w:b/>
          <w:sz w:val="24"/>
          <w:szCs w:val="20"/>
          <w:lang w:eastAsia="ru-RU"/>
        </w:rPr>
        <w:t>«Т» РАЗВИТИЕ</w:t>
      </w:r>
      <w:r w:rsidRPr="00E35259">
        <w:rPr>
          <w:rFonts w:ascii="Times New Roman" w:hAnsi="Times New Roman"/>
          <w:b/>
          <w:sz w:val="24"/>
          <w:szCs w:val="20"/>
          <w:lang w:eastAsia="ru-RU"/>
        </w:rPr>
        <w:t xml:space="preserve"> РЕБЕНКА В ТЕАТРАЛИЗОВАННОЙ ДЕЯТЕЛЬНОСТИ</w:t>
      </w:r>
      <w:r w:rsidR="00265A14">
        <w:rPr>
          <w:rFonts w:ascii="Times New Roman" w:hAnsi="Times New Roman"/>
          <w:b/>
          <w:sz w:val="24"/>
          <w:szCs w:val="20"/>
          <w:lang w:eastAsia="ru-RU"/>
        </w:rPr>
        <w:t xml:space="preserve"> - </w:t>
      </w:r>
      <w:r w:rsidR="00265A14" w:rsidRPr="00265A14">
        <w:rPr>
          <w:rFonts w:ascii="Times New Roman" w:hAnsi="Times New Roman"/>
          <w:b/>
          <w:sz w:val="24"/>
          <w:szCs w:val="24"/>
          <w:lang w:eastAsia="en-GB"/>
        </w:rPr>
        <w:t>средний балл</w:t>
      </w:r>
      <w:r w:rsidR="00265A14">
        <w:rPr>
          <w:rFonts w:ascii="Times New Roman" w:hAnsi="Times New Roman"/>
          <w:b/>
          <w:sz w:val="24"/>
          <w:szCs w:val="24"/>
          <w:lang w:eastAsia="en-GB"/>
        </w:rPr>
        <w:t xml:space="preserve"> 3,0</w:t>
      </w:r>
    </w:p>
    <w:tbl>
      <w:tblPr>
        <w:tblW w:w="14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284"/>
        <w:gridCol w:w="12306"/>
        <w:gridCol w:w="1560"/>
      </w:tblGrid>
      <w:tr w:rsidR="00451461" w:rsidRPr="0033423E" w:rsidTr="008F6334">
        <w:trPr>
          <w:cantSplit/>
          <w:trHeight w:val="1131"/>
          <w:jc w:val="center"/>
        </w:trPr>
        <w:tc>
          <w:tcPr>
            <w:tcW w:w="296" w:type="dxa"/>
            <w:textDirection w:val="btLr"/>
            <w:vAlign w:val="center"/>
          </w:tcPr>
          <w:p w:rsidR="00451461" w:rsidRPr="00867702" w:rsidRDefault="00451461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lastRenderedPageBreak/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284" w:type="dxa"/>
            <w:textDirection w:val="btLr"/>
          </w:tcPr>
          <w:p w:rsidR="00451461" w:rsidRPr="00867702" w:rsidRDefault="00451461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306" w:type="dxa"/>
            <w:vAlign w:val="center"/>
          </w:tcPr>
          <w:p w:rsidR="00451461" w:rsidRPr="00867702" w:rsidRDefault="00451461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560" w:type="dxa"/>
          </w:tcPr>
          <w:p w:rsidR="00451461" w:rsidRPr="00FD36B2" w:rsidRDefault="00451461" w:rsidP="0045146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451461" w:rsidRPr="0033423E" w:rsidTr="00451461">
        <w:trPr>
          <w:cantSplit/>
          <w:trHeight w:hRule="exact" w:val="294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30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>Педагоги приобщают детей к театральной культуре</w:t>
            </w:r>
            <w:r w:rsidRPr="00E3525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838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>Способствуют развитию у детей интереса к театральному искусству (организуют посещение театра, просмотр и прослушивание телевизионных и радио-спектаклей, аудио- и видеозаписей, показывают слайды, диафильмы и пр.).</w:t>
            </w:r>
          </w:p>
          <w:p w:rsidR="00451461" w:rsidRPr="00E35259" w:rsidRDefault="00451461" w:rsidP="003A16F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848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67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>Обращают внимание детей различать настроения, переживания, эмоциональные состояния персонажей, передаваемые различными средствами драматизации (интонация, мимика, движения, жесты и пр.).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75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Знакомят детей с театральными жанрами (драматическим, музыкальном, кукольным театрами - би-ба-</w:t>
            </w:r>
            <w:proofErr w:type="spellStart"/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бо</w:t>
            </w:r>
            <w:proofErr w:type="spellEnd"/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, настольным, теневым, пальчиковым и др. - цирком, и т.п.).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57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>Предоставляют детям возможность познакомиться с устройством театра (сцена, занавес, зрительный зал, гримерная и пр.).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63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306" w:type="dxa"/>
          </w:tcPr>
          <w:p w:rsidR="00451461" w:rsidRPr="00E35259" w:rsidRDefault="00451461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Педагоги создают условия для развития способностей детей в театрализованной деятельности</w:t>
            </w:r>
            <w:r w:rsidRPr="00E35259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 xml:space="preserve"> (среднее значение по индикаторам)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273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>Предоставляют детям возможность участвовать в различных спектаклях, постановках.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74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Развивают у детей способность свободно и раскрепощенно держаться при выступлении перед взрослыми и сверстниками. 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54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>Способствуют развитию у детей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исполнительских способностей (</w:t>
            </w: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умение передавать выразительными средствами характер, настроение персонажей). 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63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ourier New" w:hAnsi="Courier New"/>
                <w:sz w:val="20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>Помогают детям согласовывать свои ролевые действия с действиями партнеров (не перебивать, не заслонять партнера, подыгрывать партеру в соответствии с сюжетом спектакля).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70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>Педагоги создают условия для развития творческой активности и самореализации детей в театрализованной деятельности</w:t>
            </w:r>
            <w:r w:rsidRPr="00E3525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64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Предоставляют детям право выбора средств для импровизации и самовыражения (в том числе сюжетов, ролей, атрибутов, костюмов, видов театров и пр.). </w:t>
            </w:r>
          </w:p>
          <w:p w:rsidR="00451461" w:rsidRPr="00E35259" w:rsidRDefault="00451461" w:rsidP="003A16F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426" w:right="848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51461" w:rsidRPr="00E35259" w:rsidRDefault="00451461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8F6334">
        <w:trPr>
          <w:cantSplit/>
          <w:trHeight w:hRule="exact" w:val="575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>Побуждают детей к импровизации средствами мимики, пантомимы, выразительных движений и интонаций (при передаче характерных особенностей различных персонажей, своих эмоциональных состояний, переживаний).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8F6334">
        <w:trPr>
          <w:cantSplit/>
          <w:trHeight w:hRule="exact" w:val="304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306" w:type="dxa"/>
          </w:tcPr>
          <w:p w:rsidR="00451461" w:rsidRPr="00E35259" w:rsidRDefault="00451461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>Побуждают детей придумывать новые сюжеты, театральные постановки, подбирать к ним атрибуты и костюмы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1146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6" w:type="dxa"/>
          </w:tcPr>
          <w:p w:rsidR="00451461" w:rsidRPr="00E35259" w:rsidRDefault="00451461" w:rsidP="003A16F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Pr="00E35259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850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lastRenderedPageBreak/>
              <w:t>5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6" w:type="dxa"/>
          </w:tcPr>
          <w:p w:rsidR="00451461" w:rsidRPr="00E35259" w:rsidRDefault="00451461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 xml:space="preserve"> </w:t>
            </w:r>
            <w:r w:rsidRPr="00E35259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>Значение по показателю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1416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6" w:type="dxa"/>
          </w:tcPr>
          <w:p w:rsidR="00451461" w:rsidRPr="00E35259" w:rsidRDefault="00451461" w:rsidP="003A16F9">
            <w:pPr>
              <w:tabs>
                <w:tab w:val="left" w:pos="817"/>
                <w:tab w:val="left" w:pos="98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848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 организации сюжетно-ролевой игры; на занятиях по художественному труду изготавливают атрибуты и элементы декораций и костюмов и пр.).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  <w:r w:rsidRPr="00E35259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 (</w:t>
            </w:r>
            <w:proofErr w:type="spellStart"/>
            <w:r w:rsidRPr="00E35259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Зачение</w:t>
            </w:r>
            <w:proofErr w:type="spellEnd"/>
            <w:r w:rsidRPr="00E35259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 по показателю)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</w:tbl>
    <w:p w:rsidR="00904589" w:rsidRPr="00E35259" w:rsidRDefault="00904589" w:rsidP="00904589">
      <w:pPr>
        <w:spacing w:after="0" w:line="240" w:lineRule="auto"/>
        <w:jc w:val="both"/>
        <w:rPr>
          <w:rFonts w:ascii="Arial" w:hAnsi="Arial"/>
          <w:sz w:val="24"/>
          <w:szCs w:val="20"/>
          <w:lang w:eastAsia="en-GB"/>
        </w:rPr>
      </w:pPr>
    </w:p>
    <w:p w:rsidR="00904589" w:rsidRPr="00265A14" w:rsidRDefault="00904589" w:rsidP="009045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 xml:space="preserve"> «Р» </w:t>
      </w:r>
      <w:r w:rsidRPr="00265A14">
        <w:rPr>
          <w:rFonts w:ascii="Times New Roman" w:hAnsi="Times New Roman"/>
          <w:b/>
          <w:sz w:val="24"/>
          <w:szCs w:val="24"/>
          <w:lang w:eastAsia="en-GB"/>
        </w:rPr>
        <w:t xml:space="preserve">РЕЧЕВОЕ РАЗВИТИЕ РЕБЕНКА </w:t>
      </w:r>
      <w:r w:rsidR="00265A14">
        <w:rPr>
          <w:rFonts w:ascii="Times New Roman" w:hAnsi="Times New Roman"/>
          <w:b/>
          <w:sz w:val="24"/>
          <w:szCs w:val="24"/>
          <w:lang w:eastAsia="en-GB"/>
        </w:rPr>
        <w:t xml:space="preserve">- </w:t>
      </w:r>
      <w:r w:rsidR="00265A14" w:rsidRPr="00265A14">
        <w:rPr>
          <w:rFonts w:ascii="Times New Roman" w:hAnsi="Times New Roman"/>
          <w:b/>
          <w:sz w:val="24"/>
          <w:szCs w:val="24"/>
          <w:lang w:eastAsia="en-GB"/>
        </w:rPr>
        <w:t>средний балл</w:t>
      </w:r>
      <w:r w:rsidR="00265A14">
        <w:rPr>
          <w:rFonts w:ascii="Times New Roman" w:hAnsi="Times New Roman"/>
          <w:b/>
          <w:sz w:val="24"/>
          <w:szCs w:val="24"/>
          <w:lang w:eastAsia="en-GB"/>
        </w:rPr>
        <w:t xml:space="preserve"> 2,88</w:t>
      </w:r>
    </w:p>
    <w:tbl>
      <w:tblPr>
        <w:tblW w:w="14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284"/>
        <w:gridCol w:w="12470"/>
        <w:gridCol w:w="1537"/>
      </w:tblGrid>
      <w:tr w:rsidR="00451461" w:rsidRPr="0033423E" w:rsidTr="008B429D">
        <w:trPr>
          <w:cantSplit/>
          <w:trHeight w:val="1122"/>
          <w:jc w:val="center"/>
        </w:trPr>
        <w:tc>
          <w:tcPr>
            <w:tcW w:w="296" w:type="dxa"/>
            <w:textDirection w:val="btLr"/>
            <w:vAlign w:val="center"/>
          </w:tcPr>
          <w:p w:rsidR="00451461" w:rsidRPr="00867702" w:rsidRDefault="00451461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284" w:type="dxa"/>
            <w:textDirection w:val="btLr"/>
          </w:tcPr>
          <w:p w:rsidR="00451461" w:rsidRPr="00867702" w:rsidRDefault="00451461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470" w:type="dxa"/>
            <w:vAlign w:val="center"/>
          </w:tcPr>
          <w:p w:rsidR="00451461" w:rsidRPr="00867702" w:rsidRDefault="00451461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537" w:type="dxa"/>
          </w:tcPr>
          <w:p w:rsidR="00451461" w:rsidRPr="00FD36B2" w:rsidRDefault="008B429D" w:rsidP="008B42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451461" w:rsidRPr="0033423E" w:rsidTr="00451461">
        <w:trPr>
          <w:cantSplit/>
          <w:trHeight w:hRule="exact" w:val="565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Сотрудники создают условия для развития у детей речевого общения со взрослыми и сверстниками</w:t>
            </w:r>
            <w:r w:rsidRPr="00E3525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73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Поощряют любые обращения детей к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взрослому (отвечают на все вопросы ребенка, внимательно относятся к его высказываниям, суждениям, фантазиям, помогают выражать словами свои чувства и переживания).</w:t>
            </w:r>
          </w:p>
          <w:p w:rsidR="00451461" w:rsidRPr="00E35259" w:rsidRDefault="00451461" w:rsidP="003A16F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</w:tcPr>
          <w:p w:rsidR="00451461" w:rsidRPr="008B429D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451461" w:rsidRPr="0033423E" w:rsidTr="00451461">
        <w:trPr>
          <w:cantSplit/>
          <w:trHeight w:hRule="exact" w:val="555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Проявляют инициативу в речевом общении с детьми (задают вопросы, побуждают к диалогу, </w:t>
            </w:r>
            <w:proofErr w:type="spellStart"/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>беседуюя</w:t>
            </w:r>
            <w:proofErr w:type="spellEnd"/>
            <w:r w:rsidRPr="00E3525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на разные темы, делятся своими впечатлениями, чувствами, рассказывают о себе).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63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Поощряют речевое общение детей между собой (привлекают внимание ребенка к вопросам и высказываниям других детей, побуждают отвечать на них, поддерживать беседу и т.п.).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285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470" w:type="dxa"/>
          </w:tcPr>
          <w:p w:rsidR="00451461" w:rsidRPr="000831F0" w:rsidRDefault="00451461" w:rsidP="003A16F9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31F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 способствуют обогащению речи детей  (среднее значение по индикаторам)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2,93</w:t>
            </w:r>
          </w:p>
        </w:tc>
      </w:tr>
      <w:tr w:rsidR="00451461" w:rsidRPr="0033423E" w:rsidTr="00451461">
        <w:trPr>
          <w:cantSplit/>
          <w:trHeight w:hRule="exact" w:val="577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Способствуют расширению словарного запаса (включают новые слова в беседы, игру, предметную деятельность и пр.). 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80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Развивают образную сторону речи (побуждают пользоваться эпитетами, сравнениями, метафорами, знакомят со словами, имеющими одинаковое и противоположное значение и пр.).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451461">
        <w:trPr>
          <w:cantSplit/>
          <w:trHeight w:hRule="exact" w:val="863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Развивают интерес к различным жанрам литературного творчества (читают сказки, рассказы, стихи, знакомят с фольклорными произведениями; смотрят и слушают аудио- и видео-записи; побуждают детей рассказывать стихи, сказки наизусть).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265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Педагоги поощряют речевое творчество детей </w:t>
            </w:r>
            <w:r w:rsidRPr="00E3525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451461">
        <w:trPr>
          <w:cantSplit/>
          <w:trHeight w:hRule="exact" w:val="566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Побуждают детей к словотворчеству (предлагают сочинять сказки, стишки, загадки, изменять и придумывать слова и т.п.; поддерживают инициативу детей в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словотворчестве).</w:t>
            </w:r>
          </w:p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451461" w:rsidRPr="00E35259" w:rsidRDefault="00451461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451461">
        <w:trPr>
          <w:cantSplit/>
          <w:trHeight w:hRule="exact" w:val="277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Организуют речевые игры (скороговорки, </w:t>
            </w:r>
            <w:proofErr w:type="spellStart"/>
            <w:r w:rsidRPr="00E35259">
              <w:rPr>
                <w:rFonts w:ascii="Times New Roman" w:hAnsi="Times New Roman"/>
                <w:sz w:val="24"/>
                <w:szCs w:val="24"/>
                <w:lang w:eastAsia="ru-RU"/>
              </w:rPr>
              <w:t>чистоговорки</w:t>
            </w:r>
            <w:proofErr w:type="spellEnd"/>
            <w:r w:rsidRPr="00E35259">
              <w:rPr>
                <w:rFonts w:ascii="Times New Roman" w:hAnsi="Times New Roman"/>
                <w:sz w:val="24"/>
                <w:szCs w:val="24"/>
                <w:lang w:eastAsia="ru-RU"/>
              </w:rPr>
              <w:t>, звукоподражательные игры и др.)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451461">
        <w:trPr>
          <w:cantSplit/>
          <w:trHeight w:hRule="exact" w:val="294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Сотрудники создают условия для развития у детей правильной речи (среднее значение по индикаторам)</w:t>
            </w:r>
          </w:p>
          <w:p w:rsidR="00451461" w:rsidRPr="00E35259" w:rsidRDefault="00451461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2,93</w:t>
            </w:r>
          </w:p>
        </w:tc>
      </w:tr>
      <w:tr w:rsidR="00451461" w:rsidRPr="0033423E" w:rsidTr="00451461">
        <w:trPr>
          <w:cantSplit/>
          <w:trHeight w:hRule="exact" w:val="554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Задают образцы речевой культуры (речь взрослых ясная, четкая, красочная, эмоциональная, соответствует правилам речевого этикета).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451461" w:rsidRPr="0033423E" w:rsidTr="00451461">
        <w:trPr>
          <w:cantSplit/>
          <w:trHeight w:hRule="exact" w:val="576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Побуждают детей использовать культурно принятые формы речи (помогают овладению грамматическим строем речи, следят за правильным произношением, темпом, громкостью речи и т.п.).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451461" w:rsidRPr="0033423E" w:rsidTr="00451461">
        <w:trPr>
          <w:cantSplit/>
          <w:trHeight w:hRule="exact" w:val="570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Побуждают к развернутому, связному изложению определенного содержания (описанию игрушки, картинки, пересказу сказки, и пр.).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451461">
        <w:trPr>
          <w:cantSplit/>
          <w:trHeight w:hRule="exact" w:val="281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Педагоги создают условия для развития речевого мышления детей</w:t>
            </w:r>
            <w:r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 </w:t>
            </w:r>
            <w:r w:rsidRPr="00E35259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B429D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</w:t>
            </w:r>
          </w:p>
        </w:tc>
      </w:tr>
      <w:tr w:rsidR="00451461" w:rsidRPr="0033423E" w:rsidTr="00451461">
        <w:trPr>
          <w:cantSplit/>
          <w:trHeight w:hRule="exact" w:val="569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Обсуждают вместе с детьми последовательность событий, изображенных на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картинке, причины и следствия поступков персонажей сказок, основной смысл пословиц и т.п.</w:t>
            </w:r>
          </w:p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  <w:p w:rsidR="00451461" w:rsidRPr="00E35259" w:rsidRDefault="00451461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451461">
        <w:trPr>
          <w:cantSplit/>
          <w:trHeight w:hRule="exact" w:val="540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Организуют игры и занятия, направленные на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речевое обобщение детьми предметов и явлений, на экспериментирование со словами, звуками, предлагают отгадывать и загадывать загадки и пр.</w:t>
            </w: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</w:tr>
      <w:tr w:rsidR="00451461" w:rsidRPr="0033423E" w:rsidTr="00451461">
        <w:trPr>
          <w:cantSplit/>
          <w:trHeight w:hRule="exact" w:val="573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E35259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Педагоги создают условия для развития у детей планирующей и регулирующей функции речи (среднее значение по индикаторам)</w:t>
            </w:r>
          </w:p>
        </w:tc>
        <w:tc>
          <w:tcPr>
            <w:tcW w:w="1537" w:type="dxa"/>
          </w:tcPr>
          <w:p w:rsidR="00451461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A16F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451461">
        <w:trPr>
          <w:cantSplit/>
          <w:trHeight w:hRule="exact" w:val="567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Вместе с детьми обсуждают план совместной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деятельности: что и когда будут делать, последовательность действий, распределение действий между участниками и т.п. </w:t>
            </w:r>
          </w:p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  <w:p w:rsidR="00451461" w:rsidRPr="00E35259" w:rsidRDefault="00451461" w:rsidP="003A16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37" w:type="dxa"/>
          </w:tcPr>
          <w:p w:rsidR="00451461" w:rsidRPr="008B429D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451461">
        <w:trPr>
          <w:cantSplit/>
          <w:trHeight w:hRule="exact" w:val="844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Поощряют самостоятельное планирование детьми своей деятельности (спрашивают, что ребенок собирается построить или нарисовать; предлагают объяснить или рассказать другому ребенку, как можно сделать что-либо; побуждают детей договариваться о распределении ролей и последовательности событий в игре и т.п.).</w:t>
            </w:r>
          </w:p>
        </w:tc>
        <w:tc>
          <w:tcPr>
            <w:tcW w:w="1537" w:type="dxa"/>
          </w:tcPr>
          <w:p w:rsidR="00451461" w:rsidRPr="008B429D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451461">
        <w:trPr>
          <w:cantSplit/>
          <w:trHeight w:hRule="exact" w:val="289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352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 создают условия для подготовки детей к чтению и письму (среднее значение по индикаторам)</w:t>
            </w:r>
          </w:p>
          <w:p w:rsidR="00451461" w:rsidRPr="00E35259" w:rsidRDefault="00451461" w:rsidP="003A16F9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537" w:type="dxa"/>
          </w:tcPr>
          <w:p w:rsidR="00451461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A16F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2,7</w:t>
            </w:r>
          </w:p>
        </w:tc>
      </w:tr>
      <w:tr w:rsidR="00451461" w:rsidRPr="0033423E" w:rsidTr="00451461">
        <w:trPr>
          <w:cantSplit/>
          <w:trHeight w:hRule="exact" w:val="846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Пробуждают у детей интерес к письменной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речи (организуют игры, в ходе которых дети изготавливают книжки-самоделки, «пишут» письма, рецепты и пр.; предлагают детям рассматривать книги, журналы, альбомы и т.п.). </w:t>
            </w:r>
          </w:p>
          <w:p w:rsidR="00451461" w:rsidRPr="00E35259" w:rsidRDefault="00451461" w:rsidP="003A16F9">
            <w:pPr>
              <w:tabs>
                <w:tab w:val="left" w:pos="959"/>
                <w:tab w:val="left" w:pos="10031"/>
              </w:tabs>
              <w:spacing w:after="0" w:line="240" w:lineRule="auto"/>
              <w:ind w:left="567" w:hanging="567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537" w:type="dxa"/>
          </w:tcPr>
          <w:p w:rsidR="00451461" w:rsidRPr="008B429D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451461" w:rsidRPr="0033423E" w:rsidTr="00451461">
        <w:trPr>
          <w:cantSplit/>
          <w:trHeight w:hRule="exact" w:val="277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Знакомят с буквами, их написанием, звуковым составом слова.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1537" w:type="dxa"/>
          </w:tcPr>
          <w:p w:rsidR="00451461" w:rsidRPr="008B429D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2,6</w:t>
            </w:r>
          </w:p>
        </w:tc>
      </w:tr>
      <w:tr w:rsidR="00451461" w:rsidRPr="0033423E" w:rsidTr="00451461">
        <w:trPr>
          <w:cantSplit/>
          <w:trHeight w:hRule="exact" w:val="295"/>
          <w:jc w:val="center"/>
        </w:trPr>
        <w:tc>
          <w:tcPr>
            <w:tcW w:w="296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sz w:val="24"/>
                <w:szCs w:val="20"/>
                <w:lang w:eastAsia="en-GB"/>
              </w:rPr>
              <w:t>Развивают мелкую моторику руки.</w:t>
            </w:r>
          </w:p>
        </w:tc>
        <w:tc>
          <w:tcPr>
            <w:tcW w:w="1537" w:type="dxa"/>
          </w:tcPr>
          <w:p w:rsidR="00451461" w:rsidRPr="008B429D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451461" w:rsidRPr="0033423E" w:rsidTr="00451461">
        <w:trPr>
          <w:cantSplit/>
          <w:trHeight w:hRule="exact" w:val="296"/>
          <w:jc w:val="center"/>
        </w:trPr>
        <w:tc>
          <w:tcPr>
            <w:tcW w:w="296" w:type="dxa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E35259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84" w:type="dxa"/>
            <w:shd w:val="clear" w:color="auto" w:fill="999999"/>
          </w:tcPr>
          <w:p w:rsidR="00451461" w:rsidRPr="00E35259" w:rsidRDefault="00451461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70" w:type="dxa"/>
          </w:tcPr>
          <w:p w:rsidR="00451461" w:rsidRPr="00E35259" w:rsidRDefault="00451461" w:rsidP="003A16F9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E35259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Педагоги создают условия для обучения детей второму языку (значение по показателю)</w:t>
            </w:r>
          </w:p>
        </w:tc>
        <w:tc>
          <w:tcPr>
            <w:tcW w:w="1537" w:type="dxa"/>
          </w:tcPr>
          <w:p w:rsidR="00451461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A16F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</w:tbl>
    <w:p w:rsidR="00904589" w:rsidRPr="00283778" w:rsidRDefault="00904589" w:rsidP="00904589">
      <w:pPr>
        <w:spacing w:before="60" w:after="60" w:line="240" w:lineRule="auto"/>
        <w:jc w:val="center"/>
        <w:rPr>
          <w:rFonts w:ascii="Times New Roman" w:hAnsi="Times New Roman"/>
          <w:b/>
          <w:sz w:val="20"/>
          <w:szCs w:val="20"/>
          <w:lang w:eastAsia="en-GB"/>
        </w:rPr>
      </w:pPr>
      <w:r w:rsidRPr="00283778">
        <w:rPr>
          <w:rFonts w:ascii="Times New Roman" w:hAnsi="Times New Roman"/>
          <w:b/>
          <w:bCs/>
          <w:sz w:val="24"/>
          <w:szCs w:val="20"/>
          <w:lang w:eastAsia="en-GB"/>
        </w:rPr>
        <w:t xml:space="preserve"> «С» СОЦИАЛЬНО-КОММУНИКАТИВНОЕ РАЗВИТИЕ РЕБЕНКА</w:t>
      </w:r>
      <w:r w:rsidR="00113F2F">
        <w:rPr>
          <w:rFonts w:ascii="Times New Roman" w:hAnsi="Times New Roman"/>
          <w:b/>
          <w:bCs/>
          <w:sz w:val="24"/>
          <w:szCs w:val="20"/>
          <w:lang w:eastAsia="en-GB"/>
        </w:rPr>
        <w:t xml:space="preserve"> - </w:t>
      </w:r>
      <w:r w:rsidR="00113F2F" w:rsidRPr="00265A14">
        <w:rPr>
          <w:rFonts w:ascii="Times New Roman" w:hAnsi="Times New Roman"/>
          <w:b/>
          <w:sz w:val="24"/>
          <w:szCs w:val="24"/>
          <w:lang w:eastAsia="en-GB"/>
        </w:rPr>
        <w:t>средний балл</w:t>
      </w:r>
      <w:r w:rsidR="00113F2F">
        <w:rPr>
          <w:rFonts w:ascii="Times New Roman" w:hAnsi="Times New Roman"/>
          <w:b/>
          <w:sz w:val="24"/>
          <w:szCs w:val="24"/>
          <w:lang w:eastAsia="en-GB"/>
        </w:rPr>
        <w:t xml:space="preserve"> 3,0</w:t>
      </w:r>
    </w:p>
    <w:tbl>
      <w:tblPr>
        <w:tblW w:w="14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284"/>
        <w:gridCol w:w="12481"/>
        <w:gridCol w:w="1548"/>
      </w:tblGrid>
      <w:tr w:rsidR="008B429D" w:rsidRPr="0033423E" w:rsidTr="008F6334">
        <w:trPr>
          <w:cantSplit/>
          <w:trHeight w:val="1130"/>
          <w:jc w:val="center"/>
        </w:trPr>
        <w:tc>
          <w:tcPr>
            <w:tcW w:w="296" w:type="dxa"/>
            <w:textDirection w:val="btLr"/>
            <w:vAlign w:val="center"/>
          </w:tcPr>
          <w:p w:rsidR="008B429D" w:rsidRPr="00867702" w:rsidRDefault="008B429D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284" w:type="dxa"/>
            <w:textDirection w:val="btLr"/>
          </w:tcPr>
          <w:p w:rsidR="008B429D" w:rsidRPr="00867702" w:rsidRDefault="008B429D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481" w:type="dxa"/>
            <w:vAlign w:val="center"/>
          </w:tcPr>
          <w:p w:rsidR="008B429D" w:rsidRPr="00867702" w:rsidRDefault="008B429D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548" w:type="dxa"/>
          </w:tcPr>
          <w:p w:rsidR="008B429D" w:rsidRPr="00FD36B2" w:rsidRDefault="008B429D" w:rsidP="008B429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8B429D" w:rsidRPr="0033423E" w:rsidTr="008B429D">
        <w:trPr>
          <w:cantSplit/>
          <w:trHeight w:hRule="exact" w:val="576"/>
          <w:jc w:val="center"/>
        </w:trPr>
        <w:tc>
          <w:tcPr>
            <w:tcW w:w="296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843180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84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Сотрудники создают условия для развития у детей положительного самоощущения, уверенности в себе, чувства собственного достоинства</w:t>
            </w:r>
            <w:r w:rsidRPr="00843180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F6334">
        <w:trPr>
          <w:cantSplit/>
          <w:trHeight w:hRule="exact" w:val="625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Проявляют уважение к личности каждого </w:t>
            </w:r>
            <w:proofErr w:type="gramStart"/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ребенка.(</w:t>
            </w:r>
            <w:proofErr w:type="gramEnd"/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обращаются вежливо, по имени, интересуются мнением ребенка, считаются с его точкой зрения, не допускают действий и высказываний, унижающих его достоинство и т.п.)</w:t>
            </w:r>
          </w:p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F6334">
        <w:trPr>
          <w:cantSplit/>
          <w:trHeight w:hRule="exact" w:val="906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Способствуют формированию у ребенка представлений о своей индивидуальности: стремятся подчеркнуть уникальность и неповторимость каждого ребенка – во внешних особенностях (цвете глаз, волос, сходстве с родителями, непохожести на других детей и др.), обсуждают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предпочтения детей (в еде, одежде, играх, занятиях и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843180">
              <w:rPr>
                <w:rFonts w:ascii="Times New Roman CYR" w:hAnsi="Times New Roman CYR"/>
                <w:sz w:val="24"/>
                <w:szCs w:val="20"/>
                <w:lang w:eastAsia="en-GB"/>
              </w:rPr>
              <w:t xml:space="preserve">др.) </w:t>
            </w:r>
          </w:p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840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Способствуют развитию у детей представлений о своих возможностях и способностях (стремятся выделить и подчеркнуть его достоинства, отмечают успехи ребенка в разных видах деятельности, обращают на них внимание других детей и взрослых).</w:t>
            </w: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1135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Способствуют развитию у детей уверенности в своих силах (поощряют стремление ребенка к освоению новых средств и способов реализации разных видов деятельности: побуждают пробовать, не бояться ошибок, вселяют уверенность в том, что ребенок обязательно сможет сделать то, что ему пока не удается, намеренно создают ситуацию, в которой ребенок может достичь успеха и т.п.). </w:t>
            </w:r>
          </w:p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F6334">
        <w:trPr>
          <w:cantSplit/>
          <w:trHeight w:hRule="exact" w:val="342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Помогают детям преодолевать негативные эмоциональные состояния (страх одиночества, боязнь темноты, и т.д.)</w:t>
            </w:r>
          </w:p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.</w:t>
            </w:r>
          </w:p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567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Успехи ребенка не сравниваются с достижениями других детей; достижения ребенка сравниваются лишь сего собственными</w:t>
            </w: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275"/>
          <w:jc w:val="center"/>
        </w:trPr>
        <w:tc>
          <w:tcPr>
            <w:tcW w:w="296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284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481" w:type="dxa"/>
          </w:tcPr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43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Сотрудники создают условия для формирования у детей положительного отношения к другим людям</w:t>
            </w: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3A16F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566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36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Воспитывают у детей сочувствие и сопереживание другим людям (побуждают пожалеть, утешить расстроенного человека, порадоваться за другого, поздравить и т.п.)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560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Поддерживают у детей стремление помогать другим людям (побуждают помогать детям, испытывающим затруднения - одеваться, раздеваться, заправлять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постель, убирать на место игрушки и пр.)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863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Способствуют формированию у детей уважительного отношения к личному достоинству и правам других людей (помогают понять, что необходимо считаться с точкой зрения, желаниями другого человека, не ущемлять его интересы и т.п.)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863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highlight w:val="darkGray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Способствуют развитию у детей толерантности к людям независимо от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т.д.) </w:t>
            </w:r>
          </w:p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F6334">
        <w:trPr>
          <w:cantSplit/>
          <w:trHeight w:hRule="exact" w:val="424"/>
          <w:jc w:val="center"/>
        </w:trPr>
        <w:tc>
          <w:tcPr>
            <w:tcW w:w="296" w:type="dxa"/>
          </w:tcPr>
          <w:p w:rsidR="008B429D" w:rsidRPr="00843180" w:rsidRDefault="00175CF7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81" w:type="dxa"/>
          </w:tcPr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Сотрудники создают условия для развития у детей инициативности, самостоятельности, ответственности</w:t>
            </w: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2,95</w:t>
            </w:r>
          </w:p>
        </w:tc>
      </w:tr>
      <w:tr w:rsidR="008B429D" w:rsidRPr="0033423E" w:rsidTr="008B429D">
        <w:trPr>
          <w:cantSplit/>
          <w:trHeight w:hRule="exact" w:val="854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Поддерживают инициативу детей в разных видах детской деятельности (в процессе игр и занятий побуждают высказывать собственные мнения, пожелания и предложения, принимают и обсуждают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высказывания и предложения каждого ребенка, не навязывают готовых решений, жесткого алгоритма действий)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838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Поощряют самостоятельность детей в разных видах деятельности; при овладении навыками самообслуживания (одеваться, раздеваться, умываться, заправлять постель, следить за своим внешним видом, убирать за собой игрушки, игры, краски, карандаши и пр.); при выполнении поручений взрослых. 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F6334">
        <w:trPr>
          <w:cantSplit/>
          <w:trHeight w:hRule="exact" w:val="439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ru-RU"/>
              </w:rPr>
              <w:t>При выполнении режимных процедур, в игре, на занятиях избегают как принуждения, так и чрезмерной опеки</w:t>
            </w: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2,9</w:t>
            </w:r>
          </w:p>
        </w:tc>
      </w:tr>
      <w:tr w:rsidR="008B429D" w:rsidRPr="0033423E" w:rsidTr="008B429D">
        <w:trPr>
          <w:cantSplit/>
          <w:trHeight w:hRule="exact" w:val="291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Развивают чувство ответственности за сделанный выбор, за общее дело, данное слово и т.п. 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2,9</w:t>
            </w:r>
          </w:p>
        </w:tc>
      </w:tr>
      <w:tr w:rsidR="008B429D" w:rsidRPr="0033423E" w:rsidTr="008B429D">
        <w:trPr>
          <w:cantSplit/>
          <w:trHeight w:hRule="exact" w:val="267"/>
          <w:jc w:val="center"/>
        </w:trPr>
        <w:tc>
          <w:tcPr>
            <w:tcW w:w="296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284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Взрослые создают условия для развития сотрудничества между детьми 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2,98</w:t>
            </w:r>
          </w:p>
        </w:tc>
      </w:tr>
      <w:tr w:rsidR="008B429D" w:rsidRPr="0033423E" w:rsidTr="008B429D">
        <w:trPr>
          <w:cantSplit/>
          <w:trHeight w:hRule="exact" w:val="854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Помогают детям осознать ценность сотрудничества (рассказывают о необходимости людей друг в друге, организуют совместные игры, различные виды продуктивной деятельности</w:t>
            </w:r>
            <w:r w:rsidRPr="00843180">
              <w:rPr>
                <w:rFonts w:ascii="Arial" w:hAnsi="Arial"/>
                <w:sz w:val="24"/>
                <w:szCs w:val="20"/>
                <w:lang w:eastAsia="en-GB"/>
              </w:rPr>
              <w:t xml:space="preserve">, </w:t>
            </w:r>
            <w:r w:rsidRPr="00CB6E44">
              <w:rPr>
                <w:rFonts w:ascii="Times New Roman" w:hAnsi="Times New Roman"/>
                <w:sz w:val="24"/>
                <w:szCs w:val="20"/>
                <w:lang w:eastAsia="en-GB"/>
              </w:rPr>
              <w:t>способствующие</w:t>
            </w:r>
            <w:r w:rsidRPr="00843180">
              <w:rPr>
                <w:rFonts w:ascii="Arial" w:hAnsi="Arial"/>
                <w:sz w:val="24"/>
                <w:szCs w:val="20"/>
                <w:lang w:eastAsia="en-GB"/>
              </w:rPr>
              <w:t xml:space="preserve"> </w:t>
            </w: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достижению детьми общего результата, объединению коллективных усилий)</w:t>
            </w:r>
          </w:p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2,9</w:t>
            </w:r>
          </w:p>
        </w:tc>
      </w:tr>
      <w:tr w:rsidR="008B429D" w:rsidRPr="0033423E" w:rsidTr="008B429D">
        <w:trPr>
          <w:cantSplit/>
          <w:trHeight w:hRule="exact" w:val="568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959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Обсуждают с детьми план совместной деятельности: что и когда будут делать, последовательность действий, распределение действий между участниками и т.п. 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1129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Помогают детям налаживать совместную деятельность, координировать свои действия, учитывая желания друг друга, разрешать конфликты социально приемлемыми способами (уступать, договариваться о распределении ролей, последовательности событий в игре, делить игрушки по жребию, устанавливать очередность, обсуждать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возникающие проблемы и пр.)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295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Поощряют взаимную помощь и взаимную поддержку детьми друг друга 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271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ru-RU"/>
              </w:rPr>
              <w:t>При организации совместных игр и занятий учитывают дружеские привязанности детей</w:t>
            </w: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289"/>
          <w:jc w:val="center"/>
        </w:trPr>
        <w:tc>
          <w:tcPr>
            <w:tcW w:w="296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84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Педагоги приобщают детей к нравственным ценностям 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175CF7" w:rsidRDefault="00175CF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175CF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846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numPr>
                <w:ilvl w:val="12"/>
                <w:numId w:val="0"/>
              </w:num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Способствуют формированию у детей представлений о добре и зле (вместе с детьми обсуждают различные ситуации из жизни, из рассказов, сказок, обращая внимание на проявления щедрости, жадности, честности, лживости, злости, доброты и др.) 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277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Способствуют усвоению этических норм и правил поведения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295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Развивают ценности уважительного и заботливого отношения к слабым</w:t>
            </w:r>
            <w:r w:rsidRPr="00843180">
              <w:rPr>
                <w:rFonts w:ascii="Arial" w:hAnsi="Arial"/>
                <w:b/>
                <w:sz w:val="24"/>
                <w:szCs w:val="20"/>
                <w:lang w:eastAsia="en-GB"/>
              </w:rPr>
              <w:t xml:space="preserve">, </w:t>
            </w: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больным, пожилым людям</w:t>
            </w:r>
          </w:p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285"/>
          <w:jc w:val="center"/>
        </w:trPr>
        <w:tc>
          <w:tcPr>
            <w:tcW w:w="296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284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Взрослые способствуют формированию у детей положительного отношения к труду</w:t>
            </w:r>
          </w:p>
        </w:tc>
        <w:tc>
          <w:tcPr>
            <w:tcW w:w="1548" w:type="dxa"/>
          </w:tcPr>
          <w:p w:rsidR="008B429D" w:rsidRPr="00175CF7" w:rsidRDefault="00175CF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175CF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580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Сотрудники создают условия для участия детей в труде взрослых (поощряют и поддерживают стремление детей помогать в работе по дому близким взрослым, воспитателю, няне и т.п.)</w:t>
            </w:r>
          </w:p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579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Педагоги помогают детям осваивать доступные им самостоятельные действия по самообслуживанию, уходу за животными и растениями, приготовлению простых блюд, домашней работе и пр. </w:t>
            </w:r>
          </w:p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559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Знакомят с профессиями (организуют наблюдение за трудом взрослых в ДОУ, на прогулке, экскурсиях, рассказывают, читают книги, проводят экскурсии, приглашают родителей рассказать о своей профессии и пр.) </w:t>
            </w:r>
          </w:p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552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Приучают к бережному отношению к вещам, в которые вложен труд человека (одежде, еде, предметам домашнего обихода, игрушкам, книгам, поделкам сверстников и др.)</w:t>
            </w:r>
          </w:p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560"/>
          <w:jc w:val="center"/>
        </w:trPr>
        <w:tc>
          <w:tcPr>
            <w:tcW w:w="296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284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Взрослые создают предпосылки для развития у детей гражданского самосознания </w:t>
            </w:r>
            <w:r w:rsidRPr="00843180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(среднее значение по индикаторам)</w:t>
            </w:r>
          </w:p>
          <w:p w:rsidR="008B429D" w:rsidRPr="0084318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48" w:type="dxa"/>
          </w:tcPr>
          <w:p w:rsidR="008B429D" w:rsidRPr="00175CF7" w:rsidRDefault="00175CF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175CF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838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Уважают права каждого ребенка (по возможности, предоставляют ребенку право принимать собственное решение; выбирать игры, занятия, партнера по совместной деятельности, одежду, еду и пр.; по своему желанию использовать свободное время и т.п.)</w:t>
            </w:r>
          </w:p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567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Способствуют формированию у детей основ правового сознания (в доступной форме знакомят детей с «Международной декларацией о правах ребенка», «Всеобщей декларацией прав человека»).</w:t>
            </w: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8B429D" w:rsidRPr="0033423E" w:rsidTr="008B429D">
        <w:trPr>
          <w:cantSplit/>
          <w:trHeight w:hRule="exact" w:val="575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Проводят систематическую работу по предотвращению нарушений прав ребенка, по профилактике случаев жестокого обращения с детьми </w:t>
            </w:r>
          </w:p>
          <w:p w:rsidR="008B429D" w:rsidRPr="00843180" w:rsidRDefault="008B429D" w:rsidP="003A16F9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8B429D" w:rsidRPr="0033423E" w:rsidTr="00175CF7">
        <w:trPr>
          <w:cantSplit/>
          <w:trHeight w:hRule="exact" w:val="271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360"/>
              </w:tabs>
              <w:spacing w:after="0" w:line="240" w:lineRule="auto"/>
              <w:ind w:left="709" w:right="-108" w:hanging="709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Рассказывают детям о различных объединениях людей (семья, детский сад, школа, место работы родителей и </w:t>
            </w:r>
            <w:proofErr w:type="spellStart"/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>пр</w:t>
            </w:r>
            <w:proofErr w:type="spellEnd"/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</w:p>
          <w:p w:rsidR="008B429D" w:rsidRPr="00843180" w:rsidRDefault="008B429D" w:rsidP="003A16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175CF7">
        <w:trPr>
          <w:cantSplit/>
          <w:trHeight w:hRule="exact" w:val="558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481" w:type="dxa"/>
            <w:tcBorders>
              <w:right w:val="single" w:sz="4" w:space="0" w:color="auto"/>
            </w:tcBorders>
          </w:tcPr>
          <w:p w:rsidR="008B429D" w:rsidRPr="00843180" w:rsidRDefault="008B429D" w:rsidP="003A16F9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Развивают у детей представления о своей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принадлежности к определенному сообществу людей (гражданин своей страны, житель своего города, села, деревни, член семьи и детского коллектива). </w:t>
            </w:r>
          </w:p>
          <w:p w:rsidR="008B429D" w:rsidRPr="00843180" w:rsidRDefault="008B429D" w:rsidP="003A16F9">
            <w:pPr>
              <w:spacing w:after="12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  <w:p w:rsidR="008B429D" w:rsidRPr="00843180" w:rsidRDefault="008B429D" w:rsidP="003A16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2,9</w:t>
            </w:r>
          </w:p>
        </w:tc>
      </w:tr>
      <w:tr w:rsidR="008B429D" w:rsidRPr="0033423E" w:rsidTr="00175CF7">
        <w:trPr>
          <w:cantSplit/>
          <w:trHeight w:hRule="exact" w:val="297"/>
          <w:jc w:val="center"/>
        </w:trPr>
        <w:tc>
          <w:tcPr>
            <w:tcW w:w="296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284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Педагоги создают условия для формирования у детей навыков безопасного поведения</w:t>
            </w:r>
          </w:p>
          <w:p w:rsidR="008B429D" w:rsidRPr="00843180" w:rsidRDefault="008B429D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81B5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081B57">
        <w:trPr>
          <w:cantSplit/>
          <w:trHeight w:hRule="exact" w:val="572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Знакомят с правилами поведения при</w:t>
            </w:r>
            <w:r w:rsidR="00175CF7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контактах с другими людьми на улице и дома (учат, как вести себя с незнакомыми взрослыми, предупреждают о возможных последствиях опасных игр и шалостей с другими детьми).</w:t>
            </w:r>
          </w:p>
          <w:p w:rsidR="008B429D" w:rsidRPr="00843180" w:rsidRDefault="008B429D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568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Знакомят с правилами безопасного поведения в помещении (не выглядывать из открытого окна, не выходить без взрослых на балкон, в подвал, на чердак и пр.).</w:t>
            </w:r>
          </w:p>
          <w:p w:rsidR="008B429D" w:rsidRPr="00843180" w:rsidRDefault="008B429D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175CF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8B429D">
        <w:trPr>
          <w:cantSplit/>
          <w:trHeight w:hRule="exact" w:val="562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Предостерегают от опасных последствий контактов с некоторыми предметами (колющими, режущими, пожароопасными, предметами бытовой химии, лекарствами, электроприборами).</w:t>
            </w:r>
          </w:p>
        </w:tc>
        <w:tc>
          <w:tcPr>
            <w:tcW w:w="1548" w:type="dxa"/>
          </w:tcPr>
          <w:p w:rsidR="008B429D" w:rsidRPr="003A16F9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868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Развивают у детей навыки безопасного поведения на улицах и дорогах (знакомят с основными правилами дорожного движения; предостерегают от опасных ситуаций на улице и во дворе - открытые люки, дорожные и строительные работы и пр.).</w:t>
            </w:r>
          </w:p>
          <w:p w:rsidR="008B429D" w:rsidRPr="00843180" w:rsidRDefault="008B429D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555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Учат, как себя вести в экстремальных ситуациях (если ребенок потерялся, при пожаре, несчастном случае и др.), знакомят с телефонами соответствующих служб (01, 02, 03).</w:t>
            </w:r>
          </w:p>
          <w:p w:rsidR="008B429D" w:rsidRPr="00843180" w:rsidRDefault="008B429D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577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Развивают навыки безопасного поведения на природе (в лесу, на воде, во время грозы, в жаркую, холодную погоду и пр.).</w:t>
            </w:r>
          </w:p>
          <w:p w:rsidR="008B429D" w:rsidRPr="00843180" w:rsidRDefault="008B429D" w:rsidP="003A16F9">
            <w:pPr>
              <w:spacing w:after="0" w:line="240" w:lineRule="auto"/>
              <w:ind w:left="709" w:hanging="709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8B429D" w:rsidRPr="0033423E" w:rsidTr="008B429D">
        <w:trPr>
          <w:cantSplit/>
          <w:trHeight w:hRule="exact" w:val="863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Объясняют детям, как правильно себя вести при контактах с животными (не дразнить, не гладить бездомное животное, соблюдать осторожность при контактах с сельскохозяйственными животными, избегать ядовитых, жалящих насекомых и пр.)</w:t>
            </w:r>
          </w:p>
        </w:tc>
        <w:tc>
          <w:tcPr>
            <w:tcW w:w="1548" w:type="dxa"/>
          </w:tcPr>
          <w:p w:rsidR="008B429D" w:rsidRPr="003A16F9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8B429D">
        <w:trPr>
          <w:cantSplit/>
          <w:trHeight w:hRule="exact" w:val="579"/>
          <w:jc w:val="center"/>
        </w:trPr>
        <w:tc>
          <w:tcPr>
            <w:tcW w:w="296" w:type="dxa"/>
            <w:shd w:val="clear" w:color="auto" w:fill="999999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284" w:type="dxa"/>
          </w:tcPr>
          <w:p w:rsidR="008B429D" w:rsidRPr="0084318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481" w:type="dxa"/>
          </w:tcPr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43180">
              <w:rPr>
                <w:rFonts w:ascii="Times New Roman" w:hAnsi="Times New Roman"/>
                <w:sz w:val="24"/>
                <w:szCs w:val="20"/>
                <w:lang w:eastAsia="en-GB"/>
              </w:rPr>
              <w:t>При обсуждении опасных ситуаций педагоги не допускают возникновения у детей страхов (объясняют, что правильное поведение позволяет предотвратить возможные неблагоприятные последствия).</w:t>
            </w:r>
          </w:p>
          <w:p w:rsidR="008B429D" w:rsidRPr="0084318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548" w:type="dxa"/>
          </w:tcPr>
          <w:p w:rsidR="008B429D" w:rsidRPr="003A16F9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</w:tbl>
    <w:p w:rsidR="00904589" w:rsidRPr="00894B20" w:rsidRDefault="00904589" w:rsidP="00904589">
      <w:pPr>
        <w:spacing w:after="120" w:line="240" w:lineRule="auto"/>
        <w:ind w:hanging="720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>
        <w:rPr>
          <w:rFonts w:ascii="Times New Roman" w:hAnsi="Times New Roman"/>
          <w:b/>
          <w:sz w:val="24"/>
          <w:szCs w:val="24"/>
          <w:lang w:eastAsia="en-GB"/>
        </w:rPr>
        <w:t xml:space="preserve">«Ф» </w:t>
      </w:r>
      <w:r w:rsidRPr="00894B20">
        <w:rPr>
          <w:rFonts w:ascii="Times New Roman" w:hAnsi="Times New Roman"/>
          <w:b/>
          <w:sz w:val="24"/>
          <w:szCs w:val="24"/>
          <w:lang w:eastAsia="en-GB"/>
        </w:rPr>
        <w:t>ФИЗИЧЕСКОЕ РАЗВИТИЕ</w:t>
      </w:r>
      <w:r w:rsidR="00113F2F">
        <w:rPr>
          <w:rFonts w:ascii="Times New Roman" w:hAnsi="Times New Roman"/>
          <w:b/>
          <w:sz w:val="24"/>
          <w:szCs w:val="24"/>
          <w:lang w:eastAsia="en-GB"/>
        </w:rPr>
        <w:t xml:space="preserve">  - </w:t>
      </w:r>
      <w:r w:rsidR="00113F2F" w:rsidRPr="00265A14">
        <w:rPr>
          <w:rFonts w:ascii="Times New Roman" w:hAnsi="Times New Roman"/>
          <w:b/>
          <w:sz w:val="24"/>
          <w:szCs w:val="24"/>
          <w:lang w:eastAsia="en-GB"/>
        </w:rPr>
        <w:t>средний балл</w:t>
      </w:r>
      <w:r w:rsidR="00113F2F">
        <w:rPr>
          <w:rFonts w:ascii="Times New Roman" w:hAnsi="Times New Roman"/>
          <w:b/>
          <w:sz w:val="24"/>
          <w:szCs w:val="24"/>
          <w:lang w:eastAsia="en-GB"/>
        </w:rPr>
        <w:t xml:space="preserve"> 2,83</w:t>
      </w:r>
      <w:r w:rsidRPr="00894B20">
        <w:rPr>
          <w:rFonts w:ascii="Times New Roman" w:hAnsi="Times New Roman"/>
          <w:b/>
          <w:sz w:val="24"/>
          <w:szCs w:val="24"/>
          <w:lang w:eastAsia="en-GB"/>
        </w:rPr>
        <w:t xml:space="preserve"> </w:t>
      </w:r>
    </w:p>
    <w:tbl>
      <w:tblPr>
        <w:tblW w:w="14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411"/>
        <w:gridCol w:w="12303"/>
        <w:gridCol w:w="1613"/>
      </w:tblGrid>
      <w:tr w:rsidR="008B429D" w:rsidRPr="0033423E" w:rsidTr="00081B57">
        <w:trPr>
          <w:cantSplit/>
          <w:trHeight w:val="1114"/>
          <w:jc w:val="center"/>
        </w:trPr>
        <w:tc>
          <w:tcPr>
            <w:tcW w:w="411" w:type="dxa"/>
            <w:textDirection w:val="btLr"/>
            <w:vAlign w:val="center"/>
          </w:tcPr>
          <w:p w:rsidR="008B429D" w:rsidRPr="00867702" w:rsidRDefault="008B429D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411" w:type="dxa"/>
            <w:textDirection w:val="btLr"/>
          </w:tcPr>
          <w:p w:rsidR="008B429D" w:rsidRPr="00867702" w:rsidRDefault="008B429D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303" w:type="dxa"/>
            <w:vAlign w:val="center"/>
          </w:tcPr>
          <w:p w:rsidR="008B429D" w:rsidRPr="00867702" w:rsidRDefault="008B429D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613" w:type="dxa"/>
          </w:tcPr>
          <w:p w:rsidR="008B429D" w:rsidRPr="00FD36B2" w:rsidRDefault="003A16F9" w:rsidP="003A16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8B429D" w:rsidRPr="0033423E" w:rsidTr="003A16F9">
        <w:trPr>
          <w:cantSplit/>
          <w:trHeight w:hRule="exact" w:val="565"/>
          <w:jc w:val="center"/>
        </w:trPr>
        <w:tc>
          <w:tcPr>
            <w:tcW w:w="411" w:type="dxa"/>
          </w:tcPr>
          <w:p w:rsidR="008B429D" w:rsidRPr="003A16F9" w:rsidRDefault="00081B57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11" w:type="dxa"/>
            <w:shd w:val="clear" w:color="auto" w:fill="999999"/>
          </w:tcPr>
          <w:p w:rsidR="008B429D" w:rsidRPr="003A16F9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3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Педагоги способствуют становлению у детей ценностей здорового образа жизни </w:t>
            </w:r>
            <w:r w:rsidRPr="00894B20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(среднее значение по индикаторам)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81B5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081B57">
        <w:trPr>
          <w:cantSplit/>
          <w:trHeight w:hRule="exact" w:val="581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160"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894B20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Развивают представления о пользе, целесообразности физической активности (рассказывают о необходимости утренней зарядки, занятий спортом, о значении физических упражнений для развития мышц и т.п.). 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81B57"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8B429D" w:rsidRPr="0033423E" w:rsidTr="00081B57">
        <w:trPr>
          <w:cantSplit/>
          <w:trHeight w:hRule="exact" w:val="279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160"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894B20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Поддерживают у детей положительные эмоции, чувство “мышечной радости”, связанные с физической активностью. 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081B57">
        <w:trPr>
          <w:cantSplit/>
          <w:trHeight w:hRule="exact" w:val="566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160"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894B20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>Уделяют специальное внимание развитию у детей первоначальных представлений о строении и функциях своего тела (дыхании, питании, кровообращении и пр.), обращают внимание на его сложность и совершенство.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8B429D" w:rsidRPr="0033423E" w:rsidTr="003A16F9">
        <w:trPr>
          <w:cantSplit/>
          <w:trHeight w:hRule="exact" w:val="1130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160"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894B20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Arial" w:hAnsi="Arial"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>Помогают детям осознать необходимость бережного</w:t>
            </w:r>
            <w:r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 </w:t>
            </w: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отношения к своему организму (личной гигиены, соблюдения режима дня и правильного питания и т.п.), рассказывают о том, что полезно и что вредно для здоровья (о значении гигиенических процедур, о возможных последствиях переохлаждения, длительного пребывания на солнце, вредных привычек </w:t>
            </w:r>
            <w:proofErr w:type="spellStart"/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>ит.п</w:t>
            </w:r>
            <w:proofErr w:type="spellEnd"/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>.).</w:t>
            </w:r>
          </w:p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8B429D" w:rsidRPr="0033423E" w:rsidTr="003A16F9">
        <w:trPr>
          <w:cantSplit/>
          <w:trHeight w:hRule="exact" w:val="281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160" w:line="240" w:lineRule="exact"/>
              <w:rPr>
                <w:rFonts w:ascii="Times New Roman" w:hAnsi="Times New Roman"/>
                <w:sz w:val="20"/>
                <w:szCs w:val="24"/>
              </w:rPr>
            </w:pPr>
            <w:r w:rsidRPr="00894B20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2303" w:type="dxa"/>
          </w:tcPr>
          <w:p w:rsidR="008B429D" w:rsidRPr="000831F0" w:rsidRDefault="008B429D" w:rsidP="003A16F9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Развивают у детей навыки личной гигиены 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081B57">
        <w:trPr>
          <w:cantSplit/>
          <w:trHeight w:hRule="exact" w:val="410"/>
          <w:jc w:val="center"/>
        </w:trPr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3" w:type="dxa"/>
          </w:tcPr>
          <w:p w:rsidR="008B429D" w:rsidRPr="00081B57" w:rsidRDefault="008B429D" w:rsidP="003A16F9">
            <w:pPr>
              <w:pStyle w:val="afa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1B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 создают условия для различных видов двигательной активности детей (среднее значение по индикаторам)</w:t>
            </w:r>
          </w:p>
          <w:p w:rsidR="008B429D" w:rsidRPr="00081B57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:rsidR="008B429D" w:rsidRPr="00081B57" w:rsidRDefault="008B429D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2,43</w:t>
            </w:r>
          </w:p>
        </w:tc>
      </w:tr>
      <w:tr w:rsidR="008B429D" w:rsidRPr="0033423E" w:rsidTr="00081B57">
        <w:trPr>
          <w:cantSplit/>
          <w:trHeight w:hRule="exact" w:val="571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303" w:type="dxa"/>
          </w:tcPr>
          <w:p w:rsidR="008B429D" w:rsidRPr="000831F0" w:rsidRDefault="008B429D" w:rsidP="003A16F9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разнообразные виды двигательной активности и физические упражнения для развития различных групп мышц (ходьбу, бег, лазание, прыжки, метание, упражнения со спортивным инвентарем и т.п.).</w:t>
            </w:r>
          </w:p>
          <w:p w:rsidR="008B429D" w:rsidRPr="000831F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2,3</w:t>
            </w:r>
          </w:p>
        </w:tc>
      </w:tr>
      <w:tr w:rsidR="008B429D" w:rsidRPr="0033423E" w:rsidTr="003A16F9">
        <w:trPr>
          <w:cantSplit/>
          <w:trHeight w:hRule="exact" w:val="566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Побуждают детей выполнять физические упражнения, способствующие развитию различных физических качеств детей (ловкости, гибкости, силы, быстроты, выносливости и др.).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2,3</w:t>
            </w:r>
          </w:p>
        </w:tc>
      </w:tr>
      <w:tr w:rsidR="008B429D" w:rsidRPr="0033423E" w:rsidTr="003A16F9">
        <w:trPr>
          <w:cantSplit/>
          <w:trHeight w:hRule="exact" w:val="1136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303" w:type="dxa"/>
          </w:tcPr>
          <w:p w:rsidR="008B429D" w:rsidRPr="000831F0" w:rsidRDefault="008B429D" w:rsidP="003A16F9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Используют разнообразные формы организации двигательной активности детей (проводят утреннюю гимнастику, физкультурные занятия, физкультминутки, физические упражнения после сна, подвижные игры в помещении и на воздухе, спортивные игры и развлечения, физкультурные праздники и Дни здоровья; организуют спортивные секции, клубы; проводят обучение детей плаванию и т.п.).</w:t>
            </w:r>
          </w:p>
          <w:p w:rsidR="008B429D" w:rsidRPr="00894B20" w:rsidRDefault="008B429D" w:rsidP="003A16F9">
            <w:pPr>
              <w:keepNext/>
              <w:tabs>
                <w:tab w:val="left" w:pos="1242"/>
                <w:tab w:val="left" w:pos="10031"/>
              </w:tabs>
              <w:spacing w:before="240" w:after="60" w:line="240" w:lineRule="auto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</w:pPr>
          </w:p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8B429D" w:rsidRPr="0033423E" w:rsidTr="003A16F9">
        <w:trPr>
          <w:cantSplit/>
          <w:trHeight w:hRule="exact" w:val="579"/>
          <w:jc w:val="center"/>
        </w:trPr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3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В ходе организованных физкультурных занятий и свободной физической активности детей педагоги реализуют индивидуальный подход </w:t>
            </w:r>
            <w:r w:rsidRPr="00894B20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81B5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2,7</w:t>
            </w:r>
          </w:p>
        </w:tc>
      </w:tr>
      <w:tr w:rsidR="008B429D" w:rsidRPr="0033423E" w:rsidTr="003A16F9">
        <w:trPr>
          <w:cantSplit/>
          <w:trHeight w:hRule="exact" w:val="1126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303" w:type="dxa"/>
          </w:tcPr>
          <w:p w:rsidR="008B429D" w:rsidRPr="000831F0" w:rsidRDefault="008B429D" w:rsidP="003A16F9">
            <w:pPr>
              <w:pStyle w:val="af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31F0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 стремятся пробудить у каждого ребенка интерес к физкультурным занятиям и спортивным играм, используя знания о его индивидуальных склонностях и особенностях (вовлекают малоподвижных и регулируют двигательную активность подвижных детей; подбирают сюжеты и распределяют роли в играх в зависимости от личностных особенностей детей и т.п.).</w:t>
            </w:r>
          </w:p>
          <w:p w:rsidR="008B429D" w:rsidRPr="00894B2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. 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3A16F9">
        <w:trPr>
          <w:cantSplit/>
          <w:trHeight w:hRule="exact" w:val="571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>Формируют подгруппы детей на основе состояния их здоровья, темпов физического развития, функционального состояния в соответствии с медицинскими показаниями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2,6</w:t>
            </w:r>
          </w:p>
        </w:tc>
      </w:tr>
      <w:tr w:rsidR="008B429D" w:rsidRPr="0033423E" w:rsidTr="003A16F9">
        <w:trPr>
          <w:cantSplit/>
          <w:trHeight w:hRule="exact" w:val="565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>Наблюдают за самочувствием каждого ребенка, его реакцией на нагрузку, новые упражнения (изменение цвета лица, частоту дыхания и т.п.).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3A16F9">
        <w:trPr>
          <w:cantSplit/>
          <w:trHeight w:hRule="exact" w:val="842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>Варьируют нагрузку и содержание занятий в соответствии с индивидуальными особенностями каждого ребенка (используют разные исходные положения – сидя, стоя, лежа и т.п., включают физические упражнения в различных вариантах и сочетаниях).</w:t>
            </w:r>
          </w:p>
          <w:p w:rsidR="008B429D" w:rsidRPr="00894B2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2,6</w:t>
            </w:r>
          </w:p>
        </w:tc>
      </w:tr>
      <w:tr w:rsidR="008B429D" w:rsidRPr="0033423E" w:rsidTr="003A16F9">
        <w:trPr>
          <w:cantSplit/>
          <w:trHeight w:hRule="exact" w:val="291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>При необходимости корректируют движения и осанку ребенка, используя поощрения и игровые приемы.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2,6</w:t>
            </w:r>
          </w:p>
        </w:tc>
      </w:tr>
      <w:tr w:rsidR="008B429D" w:rsidRPr="0033423E" w:rsidTr="003A16F9">
        <w:trPr>
          <w:cantSplit/>
          <w:trHeight w:hRule="exact" w:val="563"/>
          <w:jc w:val="center"/>
        </w:trPr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3" w:type="dxa"/>
          </w:tcPr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>Педагоги создают условия для творческого самовыражения детей в процессе физической активности</w:t>
            </w:r>
            <w:r w:rsidRPr="00894B20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  <w:p w:rsidR="008B429D" w:rsidRPr="00894B2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81B5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</w:t>
            </w:r>
          </w:p>
        </w:tc>
      </w:tr>
      <w:tr w:rsidR="008B429D" w:rsidRPr="0033423E" w:rsidTr="003A16F9">
        <w:trPr>
          <w:cantSplit/>
          <w:trHeight w:hRule="exact" w:val="557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Используют воображаемые ситуации и игровые образы на физкультурных занятиях, при проведении гимнастики и т.п. 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3A16F9">
        <w:trPr>
          <w:cantSplit/>
          <w:trHeight w:hRule="exact" w:val="848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Поощряют импровизацию детей в ходе подвижных игр (привнесение новых двигательных элементов, изменение правил), придумывание новых подвижных игр, включение детьми двигательных элементов в сюжетно-ролевые игры. 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8B429D" w:rsidRPr="0033423E" w:rsidTr="003A16F9">
        <w:trPr>
          <w:cantSplit/>
          <w:trHeight w:hRule="exact" w:val="562"/>
          <w:jc w:val="center"/>
        </w:trPr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303" w:type="dxa"/>
          </w:tcPr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894B20">
              <w:rPr>
                <w:rFonts w:ascii="Times New Roman" w:hAnsi="Times New Roman"/>
                <w:sz w:val="24"/>
                <w:szCs w:val="20"/>
                <w:lang w:eastAsia="en-GB"/>
              </w:rPr>
              <w:t>Выделяют время для свободной двигательной активности детей (на физкультурных занятиях, на прогулке, в свободное время в групповом помещении и т.п.).</w:t>
            </w: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3A16F9">
        <w:trPr>
          <w:cantSplit/>
          <w:trHeight w:hRule="exact" w:val="1146"/>
          <w:jc w:val="center"/>
        </w:trPr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3" w:type="dxa"/>
          </w:tcPr>
          <w:p w:rsidR="008B429D" w:rsidRPr="00894B2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94B20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      </w:r>
            <w:proofErr w:type="spellStart"/>
            <w:r w:rsidRPr="00894B20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витамино</w:t>
            </w:r>
            <w:proofErr w:type="spellEnd"/>
            <w:r w:rsidRPr="00894B20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- фито- и физиотерапия, массаж, корригирующая гимнастика и т.п.; ведется систематическая работа с часто и длительно болеющими детьми и т.п.). (значение по показателю)</w:t>
            </w:r>
          </w:p>
          <w:p w:rsidR="008B429D" w:rsidRPr="00894B20" w:rsidRDefault="008B429D" w:rsidP="003A16F9">
            <w:pPr>
              <w:tabs>
                <w:tab w:val="left" w:pos="1242"/>
                <w:tab w:val="left" w:pos="1003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</w:p>
          <w:p w:rsidR="008B429D" w:rsidRPr="00894B2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  <w:lang w:eastAsia="en-GB"/>
              </w:rPr>
            </w:pP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81B5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3A16F9">
        <w:trPr>
          <w:cantSplit/>
          <w:trHeight w:hRule="exact" w:val="263"/>
          <w:jc w:val="center"/>
        </w:trPr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3" w:type="dxa"/>
          </w:tcPr>
          <w:p w:rsidR="008B429D" w:rsidRPr="00894B2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94B20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Питание детей организовано в соответствии с медицинскими требованиями (значение по показателю)</w:t>
            </w:r>
          </w:p>
          <w:p w:rsidR="008B429D" w:rsidRPr="00894B2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81B5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8B429D" w:rsidRPr="0033423E" w:rsidTr="003A16F9">
        <w:trPr>
          <w:cantSplit/>
          <w:trHeight w:hRule="exact" w:val="281"/>
          <w:jc w:val="center"/>
        </w:trPr>
        <w:tc>
          <w:tcPr>
            <w:tcW w:w="411" w:type="dxa"/>
          </w:tcPr>
          <w:p w:rsidR="008B429D" w:rsidRPr="00894B20" w:rsidRDefault="008B429D" w:rsidP="003A16F9">
            <w:pPr>
              <w:spacing w:after="0" w:line="240" w:lineRule="auto"/>
              <w:ind w:firstLine="159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894B20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11" w:type="dxa"/>
            <w:shd w:val="clear" w:color="auto" w:fill="999999"/>
          </w:tcPr>
          <w:p w:rsidR="008B429D" w:rsidRPr="00894B20" w:rsidRDefault="008B429D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303" w:type="dxa"/>
          </w:tcPr>
          <w:p w:rsidR="008B429D" w:rsidRPr="00894B20" w:rsidRDefault="008B429D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</w:pPr>
            <w:r w:rsidRPr="00894B20">
              <w:rPr>
                <w:rFonts w:ascii="Times New Roman" w:hAnsi="Times New Roman"/>
                <w:b/>
                <w:bCs/>
                <w:sz w:val="24"/>
                <w:szCs w:val="20"/>
                <w:lang w:eastAsia="ru-RU"/>
              </w:rPr>
              <w:t>Питание детей осуществляется с учетом индивидуальной диеты детей (значение по показателю)</w:t>
            </w:r>
          </w:p>
          <w:p w:rsidR="008B429D" w:rsidRPr="00894B20" w:rsidRDefault="008B429D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613" w:type="dxa"/>
          </w:tcPr>
          <w:p w:rsidR="008B429D" w:rsidRPr="00081B57" w:rsidRDefault="00081B57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81B57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</w:tbl>
    <w:p w:rsidR="00317468" w:rsidRDefault="00317468" w:rsidP="00904589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</w:p>
    <w:p w:rsidR="00904589" w:rsidRPr="000831F0" w:rsidRDefault="00904589" w:rsidP="00904589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0831F0">
        <w:rPr>
          <w:rFonts w:ascii="Times New Roman" w:hAnsi="Times New Roman"/>
          <w:b/>
          <w:sz w:val="24"/>
          <w:szCs w:val="24"/>
        </w:rPr>
        <w:t>РАЗВИВАЮЩАЯ ПРЕДМЕТНО-ПРОСТРАНСТВЕННАЯ СРЕДА</w:t>
      </w:r>
      <w:r w:rsidR="00113F2F">
        <w:rPr>
          <w:rFonts w:ascii="Times New Roman" w:hAnsi="Times New Roman"/>
          <w:b/>
          <w:sz w:val="24"/>
          <w:szCs w:val="24"/>
        </w:rPr>
        <w:t xml:space="preserve"> - </w:t>
      </w:r>
      <w:r w:rsidR="00113F2F" w:rsidRPr="00265A14">
        <w:rPr>
          <w:rFonts w:ascii="Times New Roman" w:hAnsi="Times New Roman"/>
          <w:b/>
          <w:sz w:val="24"/>
          <w:szCs w:val="24"/>
          <w:lang w:eastAsia="en-GB"/>
        </w:rPr>
        <w:t>средний балл</w:t>
      </w:r>
      <w:r w:rsidR="00113F2F">
        <w:rPr>
          <w:rFonts w:ascii="Times New Roman" w:hAnsi="Times New Roman"/>
          <w:b/>
          <w:sz w:val="24"/>
          <w:szCs w:val="24"/>
          <w:lang w:eastAsia="en-GB"/>
        </w:rPr>
        <w:t xml:space="preserve"> 2,9</w:t>
      </w:r>
    </w:p>
    <w:tbl>
      <w:tblPr>
        <w:tblW w:w="14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6"/>
        <w:gridCol w:w="12133"/>
        <w:gridCol w:w="1560"/>
      </w:tblGrid>
      <w:tr w:rsidR="003A16F9" w:rsidRPr="00AC49D4" w:rsidTr="00081B57">
        <w:trPr>
          <w:cantSplit/>
          <w:trHeight w:val="113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16F9" w:rsidRPr="00867702" w:rsidRDefault="003A16F9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F9" w:rsidRPr="00867702" w:rsidRDefault="003A16F9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9" w:rsidRPr="00867702" w:rsidRDefault="003A16F9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16F9" w:rsidRPr="00FD36B2" w:rsidRDefault="003A16F9" w:rsidP="003A16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3A16F9" w:rsidRPr="00087CDE" w:rsidTr="003A16F9">
        <w:trPr>
          <w:cantSplit/>
          <w:trHeight w:hRule="exact" w:val="58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 w:rsidRPr="00B41780">
              <w:rPr>
                <w:rFonts w:ascii="Times New Roman" w:hAnsi="Times New Roman"/>
                <w:position w:val="-6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default"/>
              <w:ind w:left="108"/>
              <w:jc w:val="both"/>
              <w:rPr>
                <w:b/>
              </w:rPr>
            </w:pPr>
            <w:r>
              <w:rPr>
                <w:b/>
              </w:rPr>
              <w:t xml:space="preserve">Организация среды в ДОО обеспечивает реализацию основной образовательной программы </w:t>
            </w:r>
          </w:p>
          <w:p w:rsidR="003A16F9" w:rsidRPr="00555DA9" w:rsidRDefault="003A16F9" w:rsidP="003A16F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555DA9">
              <w:rPr>
                <w:rFonts w:ascii="Times New Roman" w:hAnsi="Times New Roman"/>
                <w:b/>
                <w:szCs w:val="24"/>
                <w:lang w:eastAsia="ru-RU"/>
              </w:rPr>
              <w:t>программы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2,95</w:t>
            </w:r>
          </w:p>
        </w:tc>
      </w:tr>
      <w:tr w:rsidR="003A16F9" w:rsidRPr="00087CDE" w:rsidTr="003A16F9">
        <w:trPr>
          <w:cantSplit/>
          <w:trHeight w:hRule="exact" w:val="562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pStyle w:val="a6"/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.1.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555DA9" w:rsidRDefault="003A16F9" w:rsidP="003A16F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555DA9">
              <w:rPr>
                <w:rFonts w:ascii="Times New Roman" w:hAnsi="Times New Roman"/>
                <w:szCs w:val="24"/>
                <w:lang w:eastAsia="ru-RU"/>
              </w:rPr>
              <w:t>Образовательное пространство ДОО обеспечивает возможность реализации разных видов детской активности, предусмотренных программой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 w:rsidRPr="00AB6BA3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087CDE" w:rsidTr="00081B57">
        <w:trPr>
          <w:cantSplit/>
          <w:trHeight w:hRule="exact" w:val="8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Pr="00B4178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D04AD" w:rsidRDefault="003A16F9" w:rsidP="003A16F9">
            <w:pPr>
              <w:pStyle w:val="BodyTextIndent21"/>
              <w:overflowPunct/>
              <w:autoSpaceDE/>
              <w:autoSpaceDN/>
              <w:adjustRightInd/>
              <w:ind w:firstLine="0"/>
              <w:textAlignment w:val="auto"/>
              <w:rPr>
                <w:szCs w:val="24"/>
              </w:rPr>
            </w:pPr>
            <w:r w:rsidRPr="00913D2F">
              <w:rPr>
                <w:szCs w:val="24"/>
              </w:rPr>
              <w:t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  созданы условия для общения и совместной деятельности всех детей группы вместе, а также в малых группах в соответствии с интересами детей.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 w:rsidRPr="00AB6BA3">
              <w:rPr>
                <w:rFonts w:ascii="Times New Roman" w:hAnsi="Times New Roman"/>
                <w:szCs w:val="24"/>
              </w:rPr>
              <w:t>2,8</w:t>
            </w:r>
          </w:p>
        </w:tc>
      </w:tr>
      <w:tr w:rsidR="003A16F9" w:rsidRPr="00BD04AD" w:rsidTr="003A16F9">
        <w:trPr>
          <w:cantSplit/>
          <w:trHeight w:hRule="exact" w:val="55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D5554B" w:rsidRDefault="003A16F9" w:rsidP="003A16F9">
            <w:pPr>
              <w:pStyle w:val="af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6E6071" w:rsidRDefault="003A16F9" w:rsidP="003A16F9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6E6071">
              <w:rPr>
                <w:rFonts w:ascii="Times New Roman" w:hAnsi="Times New Roman"/>
                <w:szCs w:val="24"/>
                <w:lang w:eastAsia="ru-RU"/>
              </w:rPr>
              <w:t xml:space="preserve">На участке выделены зоны для общения и совместной деятельности больших и малых групп детей из разных возрастных групп и взрослых </w:t>
            </w:r>
          </w:p>
          <w:p w:rsidR="003A16F9" w:rsidRDefault="003A16F9" w:rsidP="003A16F9">
            <w:pPr>
              <w:pStyle w:val="default"/>
              <w:ind w:left="108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 w:rsidRPr="00AB6BA3"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BD04AD" w:rsidTr="003A16F9">
        <w:trPr>
          <w:cantSplit/>
          <w:trHeight w:hRule="exact" w:val="43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65012B" w:rsidRDefault="003A16F9" w:rsidP="003A16F9">
            <w:pPr>
              <w:pStyle w:val="PlainText1"/>
              <w:ind w:right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D2F">
              <w:rPr>
                <w:rFonts w:ascii="Times New Roman" w:hAnsi="Times New Roman"/>
                <w:b/>
                <w:sz w:val="24"/>
                <w:szCs w:val="24"/>
              </w:rPr>
              <w:t>Развивающая предметно-пространственная среда ДОО соответствует возрасту детей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2,8</w:t>
            </w:r>
          </w:p>
        </w:tc>
      </w:tr>
      <w:tr w:rsidR="003A16F9" w:rsidRPr="00B85E3E" w:rsidTr="003A16F9">
        <w:trPr>
          <w:cantSplit/>
          <w:trHeight w:hRule="exact" w:val="57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2.1.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85618A" w:rsidRDefault="003A16F9" w:rsidP="003A16F9">
            <w:pPr>
              <w:pStyle w:val="PlainText1"/>
              <w:ind w:right="540"/>
              <w:rPr>
                <w:rFonts w:ascii="Times New Roman" w:hAnsi="Times New Roman"/>
                <w:sz w:val="24"/>
                <w:szCs w:val="24"/>
              </w:rPr>
            </w:pPr>
            <w:r w:rsidRPr="00913D2F">
              <w:rPr>
                <w:rFonts w:ascii="Times New Roman" w:hAnsi="Times New Roman"/>
                <w:sz w:val="24"/>
                <w:szCs w:val="24"/>
              </w:rPr>
              <w:t>В помещениях ДОО находится мебель, по размеру и функциональному назначению подобранная в соответствии с возрастом детей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 w:rsidRPr="00AB6BA3"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1944EA" w:rsidTr="008F6334">
        <w:trPr>
          <w:cantSplit/>
          <w:trHeight w:hRule="exact" w:val="82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2.2.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961FDA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961FDA">
              <w:rPr>
                <w:rFonts w:ascii="Times New Roman" w:hAnsi="Times New Roman"/>
                <w:szCs w:val="24"/>
                <w:lang w:eastAsia="ru-RU"/>
              </w:rPr>
              <w:t>Групповые помещения, залы, участок и другие помещения, предназначенные для детских игр и занятий, оснащены оборудованием, в них имеется инвентарь, а также дидактические и развивающие материалы, соответствующие возрасту детей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 w:rsidRPr="00AB6BA3">
              <w:rPr>
                <w:rFonts w:ascii="Times New Roman" w:hAnsi="Times New Roman"/>
                <w:szCs w:val="24"/>
              </w:rPr>
              <w:t>2,8</w:t>
            </w:r>
          </w:p>
        </w:tc>
      </w:tr>
      <w:tr w:rsidR="003A16F9" w:rsidRPr="001944EA" w:rsidTr="003A16F9">
        <w:trPr>
          <w:cantSplit/>
          <w:trHeight w:hRule="exact" w:val="56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2.3.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AF775F" w:rsidRDefault="003A16F9" w:rsidP="003A16F9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F775F">
              <w:rPr>
                <w:rFonts w:ascii="Times New Roman" w:hAnsi="Times New Roman"/>
                <w:szCs w:val="24"/>
                <w:lang w:eastAsia="ru-RU"/>
              </w:rPr>
              <w:t>В помещениях ДОО выделены функциональные зоны в зависимости от образовательных, психологических, физиологических потребностей детей разного возраста</w:t>
            </w:r>
          </w:p>
          <w:p w:rsidR="003A16F9" w:rsidRPr="00D65166" w:rsidRDefault="003A16F9" w:rsidP="003A16F9">
            <w:pPr>
              <w:pStyle w:val="PlainText1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 w:rsidRPr="00AB6BA3">
              <w:rPr>
                <w:rFonts w:ascii="Times New Roman" w:hAnsi="Times New Roman"/>
                <w:szCs w:val="24"/>
              </w:rPr>
              <w:t>2,8</w:t>
            </w:r>
          </w:p>
        </w:tc>
      </w:tr>
      <w:tr w:rsidR="003A16F9" w:rsidRPr="001944EA" w:rsidTr="003A16F9">
        <w:trPr>
          <w:cantSplit/>
          <w:trHeight w:hRule="exact" w:val="84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2.4.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9D6718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D2F">
              <w:rPr>
                <w:rFonts w:ascii="Times New Roman" w:hAnsi="Times New Roman"/>
                <w:sz w:val="24"/>
                <w:szCs w:val="24"/>
              </w:rPr>
              <w:t>Все доступные детям помещения ДОО, включая коридоры и лестницы, используются для развития детей (оформляются детскими рисунками; на стенах, на полу, на ступенях размещаются надписи, схемы, буквы, цифры и т.п.)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 w:rsidRPr="00AB6BA3">
              <w:rPr>
                <w:rFonts w:ascii="Times New Roman" w:hAnsi="Times New Roman"/>
                <w:szCs w:val="24"/>
              </w:rPr>
              <w:t>2,6</w:t>
            </w:r>
          </w:p>
        </w:tc>
      </w:tr>
      <w:tr w:rsidR="003A16F9" w:rsidRPr="001944EA" w:rsidTr="008F6334">
        <w:trPr>
          <w:cantSplit/>
          <w:trHeight w:hRule="exact" w:val="55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3B2D62" w:rsidRDefault="003A16F9" w:rsidP="003A16F9">
            <w:r w:rsidRPr="003B2D62">
              <w:rPr>
                <w:rFonts w:ascii="Times New Roman" w:hAnsi="Times New Roman"/>
                <w:b/>
                <w:szCs w:val="24"/>
                <w:lang w:eastAsia="ru-RU"/>
              </w:rPr>
              <w:t>В ДОО обеспечена доступность предметно-пространственной среды для воспитанников, в том числе детей с ограниченными возможностями здоровья и детей-инвалидов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2,9</w:t>
            </w:r>
          </w:p>
        </w:tc>
      </w:tr>
      <w:tr w:rsidR="003A16F9" w:rsidRPr="001944EA" w:rsidTr="008F6334">
        <w:trPr>
          <w:cantSplit/>
          <w:trHeight w:hRule="exact" w:val="42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F6743E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43E">
              <w:rPr>
                <w:rFonts w:ascii="Times New Roman" w:hAnsi="Times New Roman"/>
                <w:sz w:val="24"/>
                <w:szCs w:val="24"/>
              </w:rPr>
              <w:t>Дети имеют возможность безопасного беспрепятственного доступа к объектам инфраструктуры ДОО</w:t>
            </w:r>
          </w:p>
          <w:p w:rsidR="003A16F9" w:rsidRPr="00523846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2,8</w:t>
            </w:r>
          </w:p>
        </w:tc>
      </w:tr>
      <w:tr w:rsidR="003A16F9" w:rsidRPr="001944EA" w:rsidTr="003A16F9">
        <w:trPr>
          <w:cantSplit/>
          <w:trHeight w:hRule="exact" w:val="57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B41780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 w:rsidRPr="00913D2F">
              <w:rPr>
                <w:rFonts w:ascii="Times New Roman" w:hAnsi="Times New Roman"/>
                <w:sz w:val="24"/>
                <w:szCs w:val="24"/>
              </w:rPr>
              <w:t>Дети имеют свободный доступ к играм, игрушкам, материалам, пособиям, обеспечивающим все основные виды детской активности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3A16F9">
        <w:trPr>
          <w:cantSplit/>
          <w:trHeight w:hRule="exact" w:val="57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  <w:r w:rsidRPr="00B4178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4E404C" w:rsidRDefault="003A16F9" w:rsidP="003A16F9">
            <w:pPr>
              <w:pStyle w:val="PlainText1"/>
              <w:jc w:val="both"/>
              <w:rPr>
                <w:rFonts w:ascii="Times New Roman" w:hAnsi="Times New Roman"/>
                <w:sz w:val="24"/>
              </w:rPr>
            </w:pPr>
            <w:r w:rsidRPr="00913D2F">
              <w:rPr>
                <w:rFonts w:ascii="Times New Roman" w:hAnsi="Times New Roman"/>
                <w:sz w:val="24"/>
                <w:szCs w:val="24"/>
              </w:rPr>
              <w:t>Для детей с ограниченными возможностями имеется специально приспособленная мебель, позволяющая заниматься разными видами деятельности, общаться и играть со сверстниками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1944EA" w:rsidTr="00081B57">
        <w:trPr>
          <w:cantSplit/>
          <w:trHeight w:hRule="exact" w:val="38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3.4.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012FFC" w:rsidRDefault="003A16F9" w:rsidP="003A16F9">
            <w:pPr>
              <w:pStyle w:val="PlainText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2FFC">
              <w:rPr>
                <w:rFonts w:ascii="Times New Roman" w:hAnsi="Times New Roman"/>
                <w:sz w:val="24"/>
                <w:szCs w:val="24"/>
              </w:rPr>
              <w:t>В помещениях ДОО достаточно места для  специального оборудования для детей с ОВЗ</w:t>
            </w:r>
          </w:p>
          <w:p w:rsidR="003A16F9" w:rsidRPr="004E404C" w:rsidRDefault="003A16F9" w:rsidP="003A16F9">
            <w:pPr>
              <w:pStyle w:val="default"/>
              <w:ind w:left="108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2,8</w:t>
            </w:r>
          </w:p>
        </w:tc>
      </w:tr>
      <w:tr w:rsidR="003A16F9" w:rsidRPr="001944EA" w:rsidTr="008F6334">
        <w:trPr>
          <w:cantSplit/>
          <w:trHeight w:hRule="exact"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szCs w:val="24"/>
              </w:rPr>
            </w:pPr>
          </w:p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BodyText21"/>
            </w:pPr>
            <w:r w:rsidRPr="00913D2F">
              <w:rPr>
                <w:b/>
                <w:szCs w:val="24"/>
              </w:rPr>
              <w:t>Предметно-пространственная среда ДОО обеспечивает условия для физического развития, охраны и укрепления здоровья, коррекции недостатков развития детей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2,8</w:t>
            </w:r>
          </w:p>
        </w:tc>
      </w:tr>
      <w:tr w:rsidR="003A16F9" w:rsidRPr="001944EA" w:rsidTr="00081B57">
        <w:trPr>
          <w:cantSplit/>
          <w:trHeight w:hRule="exact" w:val="43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9505AC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4.1.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302F98" w:rsidRDefault="003A16F9" w:rsidP="003A16F9">
            <w:pPr>
              <w:pStyle w:val="BodyText21"/>
              <w:jc w:val="both"/>
              <w:rPr>
                <w:b/>
              </w:rPr>
            </w:pPr>
            <w:r w:rsidRPr="00913D2F">
              <w:rPr>
                <w:szCs w:val="24"/>
              </w:rPr>
              <w:t>В групповых и других помещениях ДОО достаточно пространства для свободного передвижения детей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2,8</w:t>
            </w:r>
          </w:p>
        </w:tc>
      </w:tr>
      <w:tr w:rsidR="003A16F9" w:rsidRPr="001944EA" w:rsidTr="00AB6BA3">
        <w:trPr>
          <w:cantSplit/>
          <w:trHeight w:hRule="exact" w:val="57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9505AC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4.2.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CE4A35" w:rsidRDefault="003A16F9" w:rsidP="003A16F9">
            <w:pPr>
              <w:pStyle w:val="BodyText21"/>
              <w:rPr>
                <w:b/>
              </w:rPr>
            </w:pPr>
            <w:r w:rsidRPr="00913D2F">
              <w:rPr>
                <w:szCs w:val="24"/>
              </w:rPr>
              <w:t xml:space="preserve">В ДОО выделены помещения или зоны для разных видов двигательной активности детей - бега, прыжков, лазания, метания и др. (спортзал, спортивный уголок, спортивные площадки, </w:t>
            </w:r>
            <w:proofErr w:type="spellStart"/>
            <w:r w:rsidRPr="00913D2F">
              <w:rPr>
                <w:szCs w:val="24"/>
              </w:rPr>
              <w:t>автогородок</w:t>
            </w:r>
            <w:proofErr w:type="spellEnd"/>
            <w:r w:rsidRPr="00913D2F">
              <w:rPr>
                <w:szCs w:val="24"/>
              </w:rPr>
              <w:t xml:space="preserve"> и пр.)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2,6</w:t>
            </w:r>
          </w:p>
        </w:tc>
      </w:tr>
      <w:tr w:rsidR="003A16F9" w:rsidRPr="001944EA" w:rsidTr="008F6334">
        <w:trPr>
          <w:cantSplit/>
          <w:trHeight w:hRule="exact" w:val="112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9505AC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4.3.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A36C19" w:rsidRDefault="003A16F9" w:rsidP="003A16F9">
            <w:pPr>
              <w:pStyle w:val="BodyText21"/>
              <w:rPr>
                <w:szCs w:val="24"/>
              </w:rPr>
            </w:pPr>
            <w:r w:rsidRPr="00A36C19">
              <w:rPr>
                <w:szCs w:val="24"/>
              </w:rPr>
              <w:t>В ДОО имеются оборудование, инвентарь и материалы для физического развития детей (мини-стадионы, лесенки, горки, лабиринты, плескательный, сухой бассейны; велосипеды, самокаты; мячи, кегли и пр.) в том числе, для мелкой моторики (детские инструменты, мелкие игрушки, приспособления для разнообразного манипулирования и пр.) и оздоровления (массажные коврики, тренажеры и пр.)</w:t>
            </w:r>
          </w:p>
          <w:p w:rsidR="003A16F9" w:rsidRPr="00CE4A35" w:rsidRDefault="003A16F9" w:rsidP="003A16F9">
            <w:pPr>
              <w:pStyle w:val="BodyText21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2,7</w:t>
            </w:r>
          </w:p>
        </w:tc>
      </w:tr>
      <w:tr w:rsidR="003A16F9" w:rsidRPr="001944EA" w:rsidTr="003A16F9">
        <w:trPr>
          <w:cantSplit/>
          <w:trHeight w:hRule="exact" w:val="85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9505AC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4.4.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C5772C" w:rsidRDefault="003A16F9" w:rsidP="003A16F9">
            <w:pPr>
              <w:pStyle w:val="BodyText21"/>
              <w:rPr>
                <w:szCs w:val="24"/>
              </w:rPr>
            </w:pPr>
            <w:r w:rsidRPr="00C5772C">
              <w:rPr>
                <w:szCs w:val="24"/>
              </w:rPr>
              <w:t>В ДОО созданы условия для проведения диагностики состояния здоровья детей, медицинских процедур, коррекционных и профилактических мероприятий (оборудованы медицинские кабинеты, кабинет логопеда, сауна, фито-бар, и пр.)</w:t>
            </w:r>
          </w:p>
          <w:p w:rsidR="003A16F9" w:rsidRPr="00CE4A35" w:rsidRDefault="003A16F9" w:rsidP="003A16F9">
            <w:pPr>
              <w:pStyle w:val="BodyText21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2,5</w:t>
            </w:r>
          </w:p>
        </w:tc>
      </w:tr>
      <w:tr w:rsidR="003A16F9" w:rsidRPr="001944EA" w:rsidTr="003A16F9">
        <w:trPr>
          <w:cantSplit/>
          <w:trHeight w:hRule="exact" w:val="56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9505AC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4.5.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CE4A35" w:rsidRDefault="003A16F9" w:rsidP="003A16F9">
            <w:pPr>
              <w:pStyle w:val="BodyText21"/>
              <w:jc w:val="both"/>
              <w:rPr>
                <w:b/>
              </w:rPr>
            </w:pPr>
            <w:r w:rsidRPr="00913D2F">
              <w:rPr>
                <w:szCs w:val="24"/>
              </w:rPr>
              <w:t>Развивающая предметно-пространственная среда организована с учетом особенностей недостатков развития у детей и их коррекции (имеются специальные приспособления и оборудование;)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081B57">
        <w:trPr>
          <w:cantSplit/>
          <w:trHeight w:hRule="exact" w:val="142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5.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9505AC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607D35" w:rsidRDefault="003A16F9" w:rsidP="003A16F9">
            <w:pPr>
              <w:pStyle w:val="BodyText21"/>
              <w:rPr>
                <w:b/>
                <w:szCs w:val="24"/>
              </w:rPr>
            </w:pPr>
            <w:r w:rsidRPr="00607D35">
              <w:rPr>
                <w:b/>
                <w:szCs w:val="24"/>
              </w:rPr>
              <w:t xml:space="preserve">Предметно-пространственная среда в ДОО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 </w:t>
            </w:r>
          </w:p>
          <w:p w:rsidR="003A16F9" w:rsidRPr="00CE4A35" w:rsidRDefault="003A16F9" w:rsidP="003A16F9">
            <w:pPr>
              <w:pStyle w:val="BodyText21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3A16F9" w:rsidRPr="001944EA" w:rsidTr="00AB6BA3">
        <w:trPr>
          <w:cantSplit/>
          <w:trHeight w:hRule="exact" w:val="2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6.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5855C9" w:rsidRDefault="003A16F9" w:rsidP="003A16F9">
            <w:pPr>
              <w:pStyle w:val="BodyText21"/>
              <w:rPr>
                <w:b/>
                <w:szCs w:val="24"/>
              </w:rPr>
            </w:pPr>
            <w:r w:rsidRPr="005855C9">
              <w:rPr>
                <w:b/>
                <w:szCs w:val="24"/>
              </w:rPr>
              <w:t>Предметно-пространственная среда ДОО обеспечивает условия для развития игровой деятельности детей</w:t>
            </w:r>
          </w:p>
          <w:p w:rsidR="003A16F9" w:rsidRPr="00CC4E6D" w:rsidRDefault="003A16F9" w:rsidP="003A16F9">
            <w:pPr>
              <w:pStyle w:val="PlainText1"/>
              <w:ind w:right="4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3A16F9" w:rsidRPr="001944EA" w:rsidTr="00081B57">
        <w:trPr>
          <w:cantSplit/>
          <w:trHeight w:hRule="exact" w:val="55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6.1.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12591E" w:rsidRDefault="003A16F9" w:rsidP="003A16F9">
            <w:pPr>
              <w:pStyle w:val="BodyText21"/>
              <w:jc w:val="both"/>
              <w:rPr>
                <w:szCs w:val="24"/>
              </w:rPr>
            </w:pPr>
            <w:r w:rsidRPr="0012591E">
              <w:rPr>
                <w:szCs w:val="24"/>
              </w:rPr>
              <w:t xml:space="preserve">В групповых помещениях и на участке разделение пространства позволяет  организовать различные, в том числе, сюжетно-ролевые  игры («домик», «корабль», «машина», «самолет», «замок», «уголок для </w:t>
            </w:r>
            <w:proofErr w:type="spellStart"/>
            <w:r w:rsidRPr="0012591E">
              <w:rPr>
                <w:szCs w:val="24"/>
              </w:rPr>
              <w:t>ряжения</w:t>
            </w:r>
            <w:proofErr w:type="spellEnd"/>
            <w:r w:rsidRPr="0012591E">
              <w:rPr>
                <w:szCs w:val="24"/>
              </w:rPr>
              <w:t>» и т.п.)</w:t>
            </w:r>
          </w:p>
          <w:p w:rsidR="003A16F9" w:rsidRPr="00CC4E6D" w:rsidRDefault="003A16F9" w:rsidP="003A16F9">
            <w:pPr>
              <w:pStyle w:val="BodyText21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AB6BA3">
        <w:trPr>
          <w:cantSplit/>
          <w:trHeight w:hRule="exact" w:val="57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6.2.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3A4AD0" w:rsidRDefault="003A16F9" w:rsidP="003A16F9">
            <w:pPr>
              <w:pStyle w:val="BodyText21"/>
              <w:jc w:val="both"/>
              <w:rPr>
                <w:szCs w:val="24"/>
              </w:rPr>
            </w:pPr>
            <w:r w:rsidRPr="003A4AD0">
              <w:rPr>
                <w:szCs w:val="24"/>
              </w:rPr>
              <w:t xml:space="preserve">В групповых помещениях и на участке имеются оборудование,  игрушки и материалы для разнообразных сюжетно-ролевых и дидактических игр, в том числе, предметы-заместители. </w:t>
            </w:r>
          </w:p>
          <w:p w:rsidR="003A16F9" w:rsidRPr="00CC4E6D" w:rsidRDefault="003A16F9" w:rsidP="003A16F9">
            <w:pPr>
              <w:pStyle w:val="BodyText21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3A16F9">
        <w:trPr>
          <w:cantSplit/>
          <w:trHeight w:hRule="exact" w:val="114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7.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755F4F" w:rsidRDefault="003A16F9" w:rsidP="003A16F9">
            <w:pPr>
              <w:pStyle w:val="BodyText21"/>
              <w:rPr>
                <w:b/>
                <w:szCs w:val="24"/>
              </w:rPr>
            </w:pPr>
            <w:r w:rsidRPr="00755F4F">
              <w:rPr>
                <w:b/>
                <w:szCs w:val="24"/>
              </w:rPr>
              <w:t>Предметно-пространственная среда ДОО обеспечивает условия для познавательного развития детей (выделены помещения или зоны, оснащенные оборудованием, приборами и материалами для разных видов познавательной деятельности детей - книжный уголок, библиотека, зимний сад, огород, «живой уголок» и др.)</w:t>
            </w:r>
          </w:p>
          <w:p w:rsidR="003A16F9" w:rsidRPr="00CC4E6D" w:rsidRDefault="003A16F9" w:rsidP="003A16F9">
            <w:pPr>
              <w:pStyle w:val="BodyText21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3A16F9" w:rsidRPr="001944EA" w:rsidTr="003A16F9">
        <w:trPr>
          <w:cantSplit/>
          <w:trHeight w:hRule="exact" w:val="113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lastRenderedPageBreak/>
              <w:t>8.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377638" w:rsidRDefault="003A16F9" w:rsidP="003A16F9">
            <w:pPr>
              <w:pStyle w:val="BodyText21"/>
              <w:rPr>
                <w:b/>
                <w:szCs w:val="24"/>
              </w:rPr>
            </w:pPr>
            <w:r w:rsidRPr="00377638">
              <w:rPr>
                <w:b/>
                <w:szCs w:val="24"/>
              </w:rPr>
              <w:t>Предметно-пространственная среда ДОО обеспечивает условия для художественно-эстетического развития детей (помещения ДОО и участок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детей)</w:t>
            </w:r>
          </w:p>
          <w:p w:rsidR="003A16F9" w:rsidRPr="00CC4E6D" w:rsidRDefault="003A16F9" w:rsidP="003A16F9">
            <w:pPr>
              <w:pStyle w:val="BodyText21"/>
              <w:rPr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3A16F9" w:rsidRPr="001944EA" w:rsidTr="00081B57">
        <w:trPr>
          <w:cantSplit/>
          <w:trHeight w:hRule="exact" w:val="56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9.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8E598B" w:rsidRDefault="003A16F9" w:rsidP="003A16F9">
            <w:pPr>
              <w:pStyle w:val="BodyText21"/>
              <w:rPr>
                <w:b/>
                <w:szCs w:val="24"/>
              </w:rPr>
            </w:pPr>
            <w:r w:rsidRPr="008E598B">
              <w:rPr>
                <w:b/>
                <w:szCs w:val="24"/>
              </w:rPr>
              <w:t xml:space="preserve">Предметно-пространственная развивающая среда ДОО </w:t>
            </w:r>
            <w:r w:rsidRPr="008E598B">
              <w:rPr>
                <w:b/>
                <w:color w:val="000000"/>
                <w:szCs w:val="24"/>
              </w:rPr>
              <w:t>является трансформируемой</w:t>
            </w:r>
            <w:r w:rsidRPr="008E598B">
              <w:rPr>
                <w:b/>
                <w:szCs w:val="24"/>
              </w:rPr>
              <w:t xml:space="preserve"> т.е. может </w:t>
            </w:r>
            <w:proofErr w:type="gramStart"/>
            <w:r w:rsidRPr="008E598B">
              <w:rPr>
                <w:b/>
                <w:szCs w:val="24"/>
              </w:rPr>
              <w:t>меняться  в</w:t>
            </w:r>
            <w:proofErr w:type="gramEnd"/>
            <w:r w:rsidRPr="008E598B">
              <w:rPr>
                <w:b/>
                <w:szCs w:val="24"/>
              </w:rPr>
              <w:t xml:space="preserve"> зависимости от образовательной ситуации, в том числе, от меняющихся интересов и возможностей детей</w:t>
            </w:r>
          </w:p>
          <w:p w:rsidR="003A16F9" w:rsidRDefault="003A16F9" w:rsidP="003A16F9">
            <w:pPr>
              <w:pStyle w:val="BodyText2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3A16F9" w:rsidRPr="001944EA" w:rsidTr="003A16F9">
        <w:trPr>
          <w:cantSplit/>
          <w:trHeight w:hRule="exact" w:val="28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10.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7D38D4" w:rsidRDefault="003A16F9" w:rsidP="003A16F9">
            <w:pPr>
              <w:pStyle w:val="BodyText21"/>
              <w:rPr>
                <w:b/>
                <w:szCs w:val="24"/>
              </w:rPr>
            </w:pPr>
            <w:r w:rsidRPr="007D38D4">
              <w:rPr>
                <w:b/>
                <w:szCs w:val="24"/>
              </w:rPr>
              <w:t>Предметно-пространственная развивающая среда ДОО является полифункциональной</w:t>
            </w:r>
          </w:p>
          <w:p w:rsidR="003A16F9" w:rsidRDefault="003A16F9" w:rsidP="003A16F9">
            <w:pPr>
              <w:pStyle w:val="BodyText2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2,9</w:t>
            </w:r>
          </w:p>
        </w:tc>
      </w:tr>
      <w:tr w:rsidR="003A16F9" w:rsidRPr="001944EA" w:rsidTr="00AB6BA3">
        <w:trPr>
          <w:cantSplit/>
          <w:trHeight w:hRule="exact" w:val="5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10.1.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441B9B" w:rsidRDefault="003A16F9" w:rsidP="003A16F9">
            <w:pPr>
              <w:pStyle w:val="BodyText21"/>
              <w:jc w:val="both"/>
              <w:rPr>
                <w:szCs w:val="24"/>
              </w:rPr>
            </w:pPr>
            <w:r w:rsidRPr="00441B9B">
              <w:rPr>
                <w:szCs w:val="24"/>
              </w:rPr>
              <w:t>В групповых и других помещениях, на участке имеется возможность разнообразного использования различных составляющих предметной среды (детской мебели, матов, мягких модулей, ширм и др.)</w:t>
            </w:r>
          </w:p>
          <w:p w:rsidR="003A16F9" w:rsidRDefault="003A16F9" w:rsidP="003A16F9">
            <w:pPr>
              <w:pStyle w:val="BodyText2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CC1565">
            <w:pPr>
              <w:pStyle w:val="afa"/>
            </w:pPr>
            <w:r>
              <w:t>3,0</w:t>
            </w:r>
          </w:p>
        </w:tc>
      </w:tr>
      <w:tr w:rsidR="003A16F9" w:rsidRPr="001944EA" w:rsidTr="003A16F9">
        <w:trPr>
          <w:cantSplit/>
          <w:trHeight w:hRule="exact" w:val="9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10.2.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477C1B" w:rsidRDefault="003A16F9" w:rsidP="003A16F9">
            <w:pPr>
              <w:pStyle w:val="BodyText21"/>
              <w:jc w:val="both"/>
              <w:rPr>
                <w:szCs w:val="24"/>
              </w:rPr>
            </w:pPr>
            <w:r w:rsidRPr="00477C1B">
              <w:rPr>
                <w:szCs w:val="24"/>
              </w:rPr>
              <w:t>В групповых помещениях имеются полифункциональные (не обладающие жестко закрепленным способом употребления) предметы, в том числе, природные, бросовые материалы, пригодные для использования в разных видах детской активности (в том числе, в качестве предметов-заместителей в детской игре)</w:t>
            </w:r>
          </w:p>
          <w:p w:rsidR="003A16F9" w:rsidRDefault="003A16F9" w:rsidP="003A16F9">
            <w:pPr>
              <w:pStyle w:val="BodyText21"/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2,8</w:t>
            </w:r>
          </w:p>
        </w:tc>
      </w:tr>
      <w:tr w:rsidR="003A16F9" w:rsidRPr="001944EA" w:rsidTr="003A16F9">
        <w:trPr>
          <w:cantSplit/>
          <w:trHeight w:hRule="exact" w:val="43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11.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13199D" w:rsidRDefault="003A16F9" w:rsidP="003A16F9">
            <w:pPr>
              <w:pStyle w:val="BodyText21"/>
              <w:rPr>
                <w:b/>
                <w:szCs w:val="24"/>
              </w:rPr>
            </w:pPr>
            <w:r w:rsidRPr="0013199D">
              <w:rPr>
                <w:b/>
                <w:szCs w:val="24"/>
              </w:rPr>
              <w:t>Предметно-пространственная развивающая среда ДОО является вариативной</w:t>
            </w:r>
          </w:p>
          <w:p w:rsidR="003A16F9" w:rsidRDefault="003A16F9" w:rsidP="003A16F9">
            <w:pPr>
              <w:pStyle w:val="BodyText21"/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2,9</w:t>
            </w:r>
          </w:p>
        </w:tc>
      </w:tr>
      <w:tr w:rsidR="003A16F9" w:rsidRPr="001944EA" w:rsidTr="003A16F9">
        <w:trPr>
          <w:cantSplit/>
          <w:trHeight w:hRule="exact" w:val="71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11.1.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7C5BA5" w:rsidRDefault="003A16F9" w:rsidP="003A16F9">
            <w:pPr>
              <w:pStyle w:val="BodyText21"/>
              <w:jc w:val="both"/>
              <w:rPr>
                <w:szCs w:val="24"/>
              </w:rPr>
            </w:pPr>
            <w:r w:rsidRPr="007C5BA5">
              <w:rPr>
                <w:szCs w:val="24"/>
              </w:rPr>
              <w:t>В ДОО организованы различные пространства (для игры, конструирования, уединения и пр.), в которых имеются разнообразные материалы, игрушки и оборудование, обеспечивающие свободный выбор детей</w:t>
            </w:r>
          </w:p>
          <w:p w:rsidR="003A16F9" w:rsidRPr="0013199D" w:rsidRDefault="003A16F9" w:rsidP="003A16F9">
            <w:pPr>
              <w:pStyle w:val="BodyText21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1944EA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2,8</w:t>
            </w:r>
          </w:p>
        </w:tc>
      </w:tr>
      <w:tr w:rsidR="003A16F9" w:rsidRPr="001944EA" w:rsidTr="003A16F9">
        <w:trPr>
          <w:cantSplit/>
          <w:trHeight w:hRule="exact" w:val="83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11.2.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C06364" w:rsidRDefault="003A16F9" w:rsidP="003A16F9">
            <w:pPr>
              <w:pStyle w:val="BodyText21"/>
              <w:rPr>
                <w:szCs w:val="24"/>
              </w:rPr>
            </w:pPr>
            <w:r w:rsidRPr="00C06364">
              <w:rPr>
                <w:szCs w:val="24"/>
              </w:rPr>
              <w:t>В групповых и прочих помещениях ДОО и на участке сотрудники периодически меняют игровой материал, обеспечивают появление новых предметов, стимулирующих игровую, двигательную, познавательную и исследовательскую активность детей</w:t>
            </w:r>
          </w:p>
          <w:p w:rsidR="003A16F9" w:rsidRPr="0013199D" w:rsidRDefault="003A16F9" w:rsidP="003A16F9">
            <w:pPr>
              <w:pStyle w:val="BodyText21"/>
              <w:jc w:val="both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1944EA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081B57">
        <w:trPr>
          <w:cantSplit/>
          <w:trHeight w:hRule="exact" w:val="1724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12.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13199D" w:rsidRDefault="003A16F9" w:rsidP="003A16F9">
            <w:pPr>
              <w:pStyle w:val="BodyText21"/>
              <w:rPr>
                <w:b/>
                <w:szCs w:val="24"/>
              </w:rPr>
            </w:pPr>
            <w:r w:rsidRPr="00466993">
              <w:rPr>
                <w:b/>
                <w:szCs w:val="24"/>
              </w:rPr>
              <w:t>В</w:t>
            </w:r>
            <w:r w:rsidRPr="00913D2F">
              <w:rPr>
                <w:b/>
                <w:szCs w:val="24"/>
              </w:rPr>
              <w:t xml:space="preserve"> ДОО созданы условия для информатизации образовательного процесса </w:t>
            </w:r>
            <w:r w:rsidRPr="00033EB3">
              <w:rPr>
                <w:b/>
                <w:szCs w:val="24"/>
              </w:rPr>
              <w:t xml:space="preserve">(для демонстрации детям познавательных, художественных, мультипликационных фильмов, литературных, музыкальных произведений и др.; для поиска в информационной среде материалов, обеспечивающих реализацию основной образовательной программы;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для обсуждения с родителями детей вопросов, связанных с реализацией Программы и т.п.)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2,5</w:t>
            </w:r>
          </w:p>
        </w:tc>
      </w:tr>
      <w:tr w:rsidR="003A16F9" w:rsidRPr="001944EA" w:rsidTr="00081B57">
        <w:trPr>
          <w:cantSplit/>
          <w:trHeight w:hRule="exact" w:val="84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12.1.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913D2F" w:rsidRDefault="003A16F9" w:rsidP="003A16F9">
            <w:pPr>
              <w:pStyle w:val="BodyText21"/>
              <w:rPr>
                <w:b/>
                <w:szCs w:val="24"/>
              </w:rPr>
            </w:pPr>
            <w:r w:rsidRPr="00CD68EE">
              <w:rPr>
                <w:szCs w:val="24"/>
              </w:rPr>
              <w:t>В групповых и прочих помещениях ДОО имеется оборудование для использования информационных технологий в образовательном процессе (стационарные и мобильные компьютеры, интерактивное оборудование, принтеры, сканеры и т.п.)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1944EA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2,6</w:t>
            </w:r>
          </w:p>
        </w:tc>
      </w:tr>
      <w:tr w:rsidR="003A16F9" w:rsidRPr="001944EA" w:rsidTr="003A16F9">
        <w:trPr>
          <w:cantSplit/>
          <w:trHeight w:hRule="exact" w:val="8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  <w:r>
              <w:rPr>
                <w:rFonts w:ascii="Times New Roman" w:hAnsi="Times New Roman"/>
                <w:color w:val="FFFFFF"/>
                <w:szCs w:val="24"/>
              </w:rPr>
              <w:t>12.2.</w:t>
            </w: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CD68EE" w:rsidRDefault="003A16F9" w:rsidP="003A16F9">
            <w:pPr>
              <w:pStyle w:val="BodyText21"/>
              <w:rPr>
                <w:szCs w:val="24"/>
              </w:rPr>
            </w:pPr>
            <w:r w:rsidRPr="00CD68EE">
              <w:rPr>
                <w:szCs w:val="24"/>
              </w:rPr>
              <w:t xml:space="preserve">Во всех групповых, а также в иных помещениях ДОО обеспечена возможность подключения к Всемирной информационно-телекоммуникационной сети Интернет  посредством кабельной проводки, а также с помощью технологии </w:t>
            </w:r>
            <w:r>
              <w:rPr>
                <w:szCs w:val="24"/>
                <w:lang w:val="en-US"/>
              </w:rPr>
              <w:t>Wi</w:t>
            </w:r>
            <w:r w:rsidRPr="00CD68EE">
              <w:rPr>
                <w:szCs w:val="24"/>
              </w:rPr>
              <w:t>-</w:t>
            </w:r>
            <w:r>
              <w:rPr>
                <w:szCs w:val="24"/>
                <w:lang w:val="en-US"/>
              </w:rPr>
              <w:t>Fi</w:t>
            </w:r>
          </w:p>
          <w:p w:rsidR="003A16F9" w:rsidRPr="00913D2F" w:rsidRDefault="003A16F9" w:rsidP="003A16F9">
            <w:pPr>
              <w:pStyle w:val="BodyText21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1944EA" w:rsidRDefault="00AB6BA3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2,4</w:t>
            </w:r>
          </w:p>
        </w:tc>
      </w:tr>
      <w:tr w:rsidR="003A16F9" w:rsidRPr="001944EA" w:rsidTr="003A16F9">
        <w:trPr>
          <w:cantSplit/>
          <w:trHeight w:hRule="exact" w:val="54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>
              <w:rPr>
                <w:rFonts w:ascii="Times New Roman" w:hAnsi="Times New Roman"/>
                <w:position w:val="-6"/>
                <w:szCs w:val="24"/>
              </w:rPr>
              <w:t>13.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Default="003A16F9" w:rsidP="003A16F9">
            <w:pPr>
              <w:rPr>
                <w:rFonts w:ascii="Times New Roman" w:hAnsi="Times New Roman"/>
                <w:color w:val="FFFFFF"/>
                <w:szCs w:val="24"/>
              </w:rPr>
            </w:pPr>
          </w:p>
        </w:tc>
        <w:tc>
          <w:tcPr>
            <w:tcW w:w="1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F51440" w:rsidRDefault="003A16F9" w:rsidP="003A16F9">
            <w:pPr>
              <w:pStyle w:val="BodyText21"/>
              <w:rPr>
                <w:b/>
                <w:szCs w:val="24"/>
              </w:rPr>
            </w:pPr>
            <w:r w:rsidRPr="00F51440">
              <w:rPr>
                <w:b/>
                <w:szCs w:val="24"/>
              </w:rPr>
              <w:t xml:space="preserve">Предметно-пространственная среда ДОО и ее элементы соответствуют требованиям по обеспечению надежности и безопасности </w:t>
            </w:r>
          </w:p>
          <w:p w:rsidR="003A16F9" w:rsidRPr="00913D2F" w:rsidRDefault="003A16F9" w:rsidP="003A16F9">
            <w:pPr>
              <w:pStyle w:val="BodyText21"/>
              <w:rPr>
                <w:b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AB6BA3" w:rsidP="003A16F9">
            <w:pPr>
              <w:rPr>
                <w:rFonts w:ascii="Times New Roman" w:hAnsi="Times New Roman"/>
                <w:b/>
                <w:szCs w:val="24"/>
              </w:rPr>
            </w:pPr>
            <w:r w:rsidRPr="00AB6BA3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</w:tbl>
    <w:p w:rsidR="00317468" w:rsidRDefault="00317468" w:rsidP="00904589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317468" w:rsidRDefault="00317468" w:rsidP="00904589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904589" w:rsidRPr="00283778" w:rsidRDefault="00904589" w:rsidP="00904589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283778">
        <w:rPr>
          <w:rFonts w:ascii="Times New Roman" w:hAnsi="Times New Roman"/>
          <w:b/>
          <w:sz w:val="24"/>
          <w:szCs w:val="24"/>
          <w:lang w:eastAsia="en-GB"/>
        </w:rPr>
        <w:lastRenderedPageBreak/>
        <w:t>«Ч» РАЗВИТИЕ ПРЕДСТАВЛЕНИЙ О ЧЕЛОВЕКЕ В ИСТОРИИ И КУЛЬТУРЕ</w:t>
      </w:r>
      <w:r w:rsidR="00113F2F">
        <w:rPr>
          <w:rFonts w:ascii="Times New Roman" w:hAnsi="Times New Roman"/>
          <w:b/>
          <w:sz w:val="24"/>
          <w:szCs w:val="24"/>
          <w:lang w:eastAsia="en-GB"/>
        </w:rPr>
        <w:t xml:space="preserve"> - </w:t>
      </w:r>
      <w:r w:rsidR="00113F2F" w:rsidRPr="00265A14">
        <w:rPr>
          <w:rFonts w:ascii="Times New Roman" w:hAnsi="Times New Roman"/>
          <w:b/>
          <w:sz w:val="24"/>
          <w:szCs w:val="24"/>
          <w:lang w:eastAsia="en-GB"/>
        </w:rPr>
        <w:t>средний балл</w:t>
      </w:r>
      <w:r w:rsidR="00113F2F">
        <w:rPr>
          <w:rFonts w:ascii="Times New Roman" w:hAnsi="Times New Roman"/>
          <w:b/>
          <w:sz w:val="24"/>
          <w:szCs w:val="24"/>
          <w:lang w:eastAsia="en-GB"/>
        </w:rPr>
        <w:t xml:space="preserve"> 2,73</w:t>
      </w:r>
    </w:p>
    <w:tbl>
      <w:tblPr>
        <w:tblW w:w="14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6"/>
        <w:gridCol w:w="12098"/>
        <w:gridCol w:w="1560"/>
      </w:tblGrid>
      <w:tr w:rsidR="003A16F9" w:rsidRPr="0033423E" w:rsidTr="008F6334">
        <w:trPr>
          <w:cantSplit/>
          <w:trHeight w:val="1015"/>
          <w:jc w:val="center"/>
        </w:trPr>
        <w:tc>
          <w:tcPr>
            <w:tcW w:w="438" w:type="dxa"/>
            <w:textDirection w:val="btLr"/>
            <w:vAlign w:val="center"/>
          </w:tcPr>
          <w:p w:rsidR="003A16F9" w:rsidRPr="00867702" w:rsidRDefault="003A16F9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426" w:type="dxa"/>
            <w:textDirection w:val="btLr"/>
          </w:tcPr>
          <w:p w:rsidR="003A16F9" w:rsidRPr="00867702" w:rsidRDefault="003A16F9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098" w:type="dxa"/>
            <w:vAlign w:val="center"/>
          </w:tcPr>
          <w:p w:rsidR="003A16F9" w:rsidRPr="00867702" w:rsidRDefault="003A16F9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560" w:type="dxa"/>
          </w:tcPr>
          <w:p w:rsidR="003A16F9" w:rsidRPr="00FD36B2" w:rsidRDefault="003A16F9" w:rsidP="003A16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3A16F9" w:rsidRPr="0033423E" w:rsidTr="008F6334">
        <w:trPr>
          <w:cantSplit/>
          <w:trHeight w:hRule="exact" w:val="648"/>
          <w:jc w:val="center"/>
        </w:trPr>
        <w:tc>
          <w:tcPr>
            <w:tcW w:w="43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6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способствуют развитию у детей интереса к культуре народов мира</w:t>
            </w:r>
            <w:r w:rsidRPr="00C2478C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560" w:type="dxa"/>
          </w:tcPr>
          <w:p w:rsidR="003A16F9" w:rsidRPr="00714FBE" w:rsidRDefault="00714FBE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14FB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2,4</w:t>
            </w:r>
          </w:p>
        </w:tc>
      </w:tr>
      <w:tr w:rsidR="003A16F9" w:rsidRPr="0033423E" w:rsidTr="008F6334">
        <w:trPr>
          <w:cantSplit/>
          <w:trHeight w:hRule="exact" w:val="1125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Знакомят детей с литературными памятниками разных народов, с их обычаями и традициями (читают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2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рассказывают сказки, мифы, легенды народов мира, наиболее яркие сюжеты из Библии, Евангелия, Корана, инсценируют их, изготавливают соответствующие атрибуты, учат детей узнавать их героев и сюжеты в произведениях искусства и т.д.). </w:t>
            </w:r>
          </w:p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58" w:hanging="958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16F9" w:rsidRPr="00AB6BA3" w:rsidRDefault="00AB6BA3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AB6BA3">
              <w:rPr>
                <w:rFonts w:ascii="Times New Roman" w:hAnsi="Times New Roman"/>
                <w:sz w:val="24"/>
                <w:szCs w:val="24"/>
                <w:lang w:eastAsia="en-GB"/>
              </w:rPr>
              <w:t>2,3</w:t>
            </w:r>
          </w:p>
        </w:tc>
      </w:tr>
      <w:tr w:rsidR="003A16F9" w:rsidRPr="0033423E" w:rsidTr="008F6334">
        <w:trPr>
          <w:cantSplit/>
          <w:trHeight w:hRule="exact" w:val="1141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Знакомят детей с памятниками культуры разных народов, представляющими историческую ценность (рассматривают и обсуждают с детьми иллюстрации в альбомах, показывают диафильмы, слайды, видеофильмы; рассказывают о профессии археолога, о раскопках, находках, кладах; организуют экскурсии в музеи, на выставки и т.п.).</w:t>
            </w:r>
          </w:p>
        </w:tc>
        <w:tc>
          <w:tcPr>
            <w:tcW w:w="1560" w:type="dxa"/>
          </w:tcPr>
          <w:p w:rsidR="003A16F9" w:rsidRPr="00AB6BA3" w:rsidRDefault="00AB6BA3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2,5</w:t>
            </w:r>
          </w:p>
        </w:tc>
      </w:tr>
      <w:tr w:rsidR="003A16F9" w:rsidRPr="0033423E" w:rsidTr="008F6334">
        <w:trPr>
          <w:cantSplit/>
          <w:trHeight w:hRule="exact" w:val="425"/>
          <w:jc w:val="center"/>
        </w:trPr>
        <w:tc>
          <w:tcPr>
            <w:tcW w:w="43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098" w:type="dxa"/>
          </w:tcPr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C2478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Приобщают детей к культуре их Родины </w:t>
            </w:r>
            <w:r w:rsidRPr="00C2478C">
              <w:rPr>
                <w:rFonts w:ascii="Times New Roman" w:hAnsi="Times New Roman"/>
                <w:b/>
                <w:sz w:val="24"/>
                <w:szCs w:val="20"/>
                <w:lang w:eastAsia="ru-RU"/>
              </w:rPr>
              <w:t>(среднее значение по индикаторам)</w:t>
            </w:r>
          </w:p>
        </w:tc>
        <w:tc>
          <w:tcPr>
            <w:tcW w:w="1560" w:type="dxa"/>
          </w:tcPr>
          <w:p w:rsidR="003A16F9" w:rsidRPr="00714FBE" w:rsidRDefault="00714FBE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14FB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2,7</w:t>
            </w:r>
          </w:p>
        </w:tc>
      </w:tr>
      <w:tr w:rsidR="003A16F9" w:rsidRPr="0033423E" w:rsidTr="008F6334">
        <w:trPr>
          <w:cantSplit/>
          <w:trHeight w:hRule="exact" w:val="1271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Знакомят детей с наиболее яркими событиями истории и культуры России, с </w:t>
            </w: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образцами русской культуры (рассказывают о героях былин и сказов, о выдающихся исторических событиях и личностях, великих писателях, художниках и композиторах; показывают видеоматериалы с памятниками архитектуры и скульптуры; организуют экскурсии в музеи; знакомят детей с традициями, фольклором, образцами народных промыслов и т.п.).</w:t>
            </w:r>
          </w:p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958" w:hanging="958"/>
              <w:jc w:val="both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3A16F9" w:rsidRPr="00AB6BA3" w:rsidRDefault="00AB6BA3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2,5</w:t>
            </w:r>
          </w:p>
        </w:tc>
      </w:tr>
      <w:tr w:rsidR="003A16F9" w:rsidRPr="0033423E" w:rsidTr="008F6334">
        <w:trPr>
          <w:cantSplit/>
          <w:trHeight w:hRule="exact" w:val="560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детей с историей родного края (обычаями, традициями, ремеслами, местными достопримечательностями, рассказывают об известных людях, организуют экскурсии, праздники и пр.).</w:t>
            </w:r>
          </w:p>
        </w:tc>
        <w:tc>
          <w:tcPr>
            <w:tcW w:w="1560" w:type="dxa"/>
          </w:tcPr>
          <w:p w:rsidR="003A16F9" w:rsidRPr="00AB6BA3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A16F9" w:rsidRPr="0033423E" w:rsidTr="008F6334">
        <w:trPr>
          <w:cantSplit/>
          <w:trHeight w:hRule="exact" w:val="568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Пробуждают и поддерживают у детей интерес к истории своей семьи (рассматривают семейные альбомы, памятные вещи; беседуют о профессии родителей, бабушек, дедушек, и т.п.).</w:t>
            </w:r>
          </w:p>
        </w:tc>
        <w:tc>
          <w:tcPr>
            <w:tcW w:w="1560" w:type="dxa"/>
          </w:tcPr>
          <w:p w:rsidR="003A16F9" w:rsidRPr="00AB6BA3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A16F9" w:rsidRPr="0033423E" w:rsidTr="008F6334">
        <w:trPr>
          <w:cantSplit/>
          <w:trHeight w:hRule="exact" w:val="438"/>
          <w:jc w:val="center"/>
        </w:trPr>
        <w:tc>
          <w:tcPr>
            <w:tcW w:w="43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098" w:type="dxa"/>
          </w:tcPr>
          <w:p w:rsidR="003A16F9" w:rsidRPr="00C2478C" w:rsidRDefault="003A16F9" w:rsidP="003A16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C2478C">
              <w:rPr>
                <w:rFonts w:ascii="Times New Roman" w:hAnsi="Times New Roman"/>
                <w:b/>
                <w:bCs/>
                <w:sz w:val="24"/>
                <w:szCs w:val="20"/>
                <w:lang w:eastAsia="en-GB"/>
              </w:rPr>
              <w:t>Знакомят с образом жизни человека в прошлом и настоящем</w:t>
            </w:r>
            <w:r w:rsidRPr="00C2478C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560" w:type="dxa"/>
          </w:tcPr>
          <w:p w:rsidR="003A16F9" w:rsidRPr="00714FBE" w:rsidRDefault="00714FBE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14FB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</w:t>
            </w:r>
          </w:p>
        </w:tc>
      </w:tr>
      <w:tr w:rsidR="003A16F9" w:rsidRPr="0033423E" w:rsidTr="008F6334">
        <w:trPr>
          <w:cantSplit/>
          <w:trHeight w:hRule="exact" w:val="416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Знакомят с разнообразными видами жилища (пещера, хижина, изба, дворец, современная квартира и пр.). </w:t>
            </w:r>
          </w:p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3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3A16F9" w:rsidRPr="00AB6BA3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A16F9" w:rsidRPr="0033423E" w:rsidTr="008F6334">
        <w:trPr>
          <w:cantSplit/>
          <w:trHeight w:hRule="exact" w:val="421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с изменением предметов быта (одежда, посуда, мебель и т.д.).</w:t>
            </w:r>
          </w:p>
        </w:tc>
        <w:tc>
          <w:tcPr>
            <w:tcW w:w="1560" w:type="dxa"/>
          </w:tcPr>
          <w:p w:rsidR="003A16F9" w:rsidRPr="00AB6BA3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3A16F9" w:rsidRPr="0033423E" w:rsidTr="008F6334">
        <w:trPr>
          <w:cantSplit/>
          <w:trHeight w:hRule="exact" w:val="568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Рассказывают о развитии труда человека (об охоте, земледелии, скотоводстве, ремеслах, современных профессиях).</w:t>
            </w:r>
          </w:p>
        </w:tc>
        <w:tc>
          <w:tcPr>
            <w:tcW w:w="1560" w:type="dxa"/>
          </w:tcPr>
          <w:p w:rsidR="003A16F9" w:rsidRPr="00AB6BA3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A16F9" w:rsidRPr="0033423E" w:rsidTr="008F6334">
        <w:trPr>
          <w:cantSplit/>
          <w:trHeight w:hRule="exact" w:val="576"/>
          <w:jc w:val="center"/>
        </w:trPr>
        <w:tc>
          <w:tcPr>
            <w:tcW w:w="43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6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098" w:type="dxa"/>
          </w:tcPr>
          <w:p w:rsidR="003A16F9" w:rsidRPr="00C2478C" w:rsidRDefault="003A16F9" w:rsidP="003A16F9">
            <w:pPr>
              <w:spacing w:after="12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C2478C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развивают у детей элементарные представления о техническом прогрессе</w:t>
            </w:r>
            <w:r w:rsidRPr="00C2478C">
              <w:rPr>
                <w:rFonts w:ascii="Times New Roman" w:hAnsi="Times New Roman"/>
                <w:b/>
                <w:sz w:val="24"/>
                <w:szCs w:val="20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560" w:type="dxa"/>
          </w:tcPr>
          <w:p w:rsidR="003A16F9" w:rsidRPr="00714FBE" w:rsidRDefault="00714FBE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14FB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</w:t>
            </w:r>
          </w:p>
        </w:tc>
      </w:tr>
      <w:tr w:rsidR="003A16F9" w:rsidRPr="0033423E" w:rsidTr="008F6334">
        <w:trPr>
          <w:cantSplit/>
          <w:trHeight w:hRule="exact" w:val="573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с усовершенствованием средств передвижения (от лодок и пирог до современных кораблей, рассказывают о воздушном, железнодорожном, современном городском транспорте, космических кораблях и пр.)</w:t>
            </w:r>
          </w:p>
          <w:p w:rsidR="003A16F9" w:rsidRPr="00C2478C" w:rsidRDefault="003A16F9" w:rsidP="003A16F9">
            <w:pPr>
              <w:spacing w:after="0" w:line="240" w:lineRule="auto"/>
              <w:ind w:left="360" w:firstLine="709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3A16F9" w:rsidRPr="00AB6BA3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A16F9" w:rsidRPr="0033423E" w:rsidTr="008F6334">
        <w:trPr>
          <w:cantSplit/>
          <w:trHeight w:hRule="exact" w:val="569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0"/>
                <w:lang w:eastAsia="en-GB"/>
              </w:rPr>
              <w:t>Рассказывают об изменении условий быта человека (о водопроводе, электричестве, отоплении, бытовых электронных приборах и пр.).</w:t>
            </w:r>
          </w:p>
        </w:tc>
        <w:tc>
          <w:tcPr>
            <w:tcW w:w="1560" w:type="dxa"/>
          </w:tcPr>
          <w:p w:rsidR="003A16F9" w:rsidRPr="00AB6BA3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A16F9" w:rsidRPr="0033423E" w:rsidTr="008F6334">
        <w:trPr>
          <w:cantSplit/>
          <w:trHeight w:hRule="exact" w:val="563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tabs>
                <w:tab w:val="left" w:pos="34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0"/>
                <w:lang w:eastAsia="en-GB"/>
              </w:rPr>
              <w:t>Рассказывают о различных средствах коммуникации (о письменности и книгопечатании; почте, телеграфе, телефоне; радио, телевидении, компьютерах и пр.).</w:t>
            </w:r>
          </w:p>
          <w:p w:rsidR="003A16F9" w:rsidRPr="00C2478C" w:rsidRDefault="003A16F9" w:rsidP="003A16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3A16F9" w:rsidRPr="00AB6BA3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A16F9" w:rsidRPr="0033423E" w:rsidTr="008F6334">
        <w:trPr>
          <w:cantSplit/>
          <w:trHeight w:hRule="exact" w:val="840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098" w:type="dxa"/>
          </w:tcPr>
          <w:p w:rsidR="003A16F9" w:rsidRPr="00C2478C" w:rsidRDefault="003A16F9" w:rsidP="003A16F9">
            <w:pPr>
              <w:tabs>
                <w:tab w:val="left" w:pos="959"/>
                <w:tab w:val="left" w:pos="1003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0"/>
                <w:lang w:eastAsia="en-GB"/>
              </w:rPr>
              <w:t xml:space="preserve">Побуждают детей фантазировать о жизни человека в будущем (рисовать, лепить  здания и машины из будущего; придумывать истории о полетах на другие планеты; </w:t>
            </w: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собирать из конструктора модели космических кораблей и т.п.). </w:t>
            </w:r>
          </w:p>
          <w:p w:rsidR="003A16F9" w:rsidRPr="00C2478C" w:rsidRDefault="003A16F9" w:rsidP="003A16F9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3A16F9" w:rsidRPr="00AB6BA3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</w:tbl>
    <w:p w:rsidR="00904589" w:rsidRPr="00C2478C" w:rsidRDefault="00904589" w:rsidP="00904589">
      <w:pPr>
        <w:spacing w:after="0" w:line="240" w:lineRule="auto"/>
        <w:rPr>
          <w:rFonts w:ascii="Times New Roman" w:hAnsi="Times New Roman"/>
          <w:sz w:val="24"/>
          <w:szCs w:val="20"/>
          <w:lang w:eastAsia="en-GB"/>
        </w:rPr>
      </w:pPr>
    </w:p>
    <w:p w:rsidR="00317468" w:rsidRDefault="00317468" w:rsidP="00904589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</w:p>
    <w:p w:rsidR="00904589" w:rsidRPr="00113F2F" w:rsidRDefault="00904589" w:rsidP="00904589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eastAsia="en-GB"/>
        </w:rPr>
      </w:pPr>
      <w:r w:rsidRPr="00113F2F">
        <w:rPr>
          <w:rFonts w:ascii="Times New Roman" w:hAnsi="Times New Roman"/>
          <w:b/>
          <w:sz w:val="24"/>
          <w:szCs w:val="24"/>
          <w:lang w:eastAsia="en-GB"/>
        </w:rPr>
        <w:t>РАЗВИТИЕ ЭКОЛОГИЧЕСКОЙ КУЛЬТУРЫ ДЕТЕЙ</w:t>
      </w:r>
      <w:r w:rsidR="00113F2F">
        <w:rPr>
          <w:rFonts w:ascii="Times New Roman" w:hAnsi="Times New Roman"/>
          <w:b/>
          <w:sz w:val="24"/>
          <w:szCs w:val="24"/>
          <w:lang w:eastAsia="en-GB"/>
        </w:rPr>
        <w:t xml:space="preserve"> - </w:t>
      </w:r>
      <w:r w:rsidR="00113F2F" w:rsidRPr="00265A14">
        <w:rPr>
          <w:rFonts w:ascii="Times New Roman" w:hAnsi="Times New Roman"/>
          <w:b/>
          <w:sz w:val="24"/>
          <w:szCs w:val="24"/>
          <w:lang w:eastAsia="en-GB"/>
        </w:rPr>
        <w:t>средний балл</w:t>
      </w:r>
      <w:r w:rsidR="00113F2F">
        <w:rPr>
          <w:rFonts w:ascii="Times New Roman" w:hAnsi="Times New Roman"/>
          <w:b/>
          <w:sz w:val="24"/>
          <w:szCs w:val="24"/>
          <w:lang w:eastAsia="en-GB"/>
        </w:rPr>
        <w:t xml:space="preserve"> 2,8</w:t>
      </w: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6"/>
        <w:gridCol w:w="12133"/>
        <w:gridCol w:w="1484"/>
      </w:tblGrid>
      <w:tr w:rsidR="003A16F9" w:rsidRPr="0033423E" w:rsidTr="00081B57">
        <w:trPr>
          <w:cantSplit/>
          <w:trHeight w:val="1346"/>
          <w:jc w:val="center"/>
        </w:trPr>
        <w:tc>
          <w:tcPr>
            <w:tcW w:w="438" w:type="dxa"/>
            <w:textDirection w:val="btLr"/>
            <w:vAlign w:val="center"/>
          </w:tcPr>
          <w:p w:rsidR="003A16F9" w:rsidRPr="00867702" w:rsidRDefault="003A16F9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426" w:type="dxa"/>
            <w:textDirection w:val="btLr"/>
          </w:tcPr>
          <w:p w:rsidR="003A16F9" w:rsidRPr="00867702" w:rsidRDefault="003A16F9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133" w:type="dxa"/>
            <w:vAlign w:val="center"/>
          </w:tcPr>
          <w:p w:rsidR="003A16F9" w:rsidRPr="00867702" w:rsidRDefault="003A16F9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484" w:type="dxa"/>
          </w:tcPr>
          <w:p w:rsidR="003A16F9" w:rsidRPr="00FD36B2" w:rsidRDefault="00081B57" w:rsidP="00081B5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3A16F9" w:rsidRPr="0033423E" w:rsidTr="003A16F9">
        <w:trPr>
          <w:cantSplit/>
          <w:trHeight w:hRule="exact" w:val="580"/>
          <w:jc w:val="center"/>
        </w:trPr>
        <w:tc>
          <w:tcPr>
            <w:tcW w:w="43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26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133" w:type="dxa"/>
          </w:tcPr>
          <w:p w:rsidR="003A16F9" w:rsidRPr="00714FBE" w:rsidRDefault="003A16F9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14FB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обеспечивают условия для развития у детей интереса и эмоционально-положительного отношения к живой природе</w:t>
            </w:r>
            <w:r w:rsidRPr="00714FB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 xml:space="preserve"> (среднее значение по индикаторам)</w:t>
            </w:r>
          </w:p>
        </w:tc>
        <w:tc>
          <w:tcPr>
            <w:tcW w:w="1484" w:type="dxa"/>
          </w:tcPr>
          <w:p w:rsidR="003A16F9" w:rsidRPr="00714FBE" w:rsidRDefault="00714FBE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14FB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2,7</w:t>
            </w:r>
          </w:p>
        </w:tc>
      </w:tr>
      <w:tr w:rsidR="003A16F9" w:rsidRPr="0033423E" w:rsidTr="003A16F9">
        <w:trPr>
          <w:cantSplit/>
          <w:trHeight w:hRule="exact" w:val="863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133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Способствуют</w:t>
            </w: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развитию у детей элементарных </w:t>
            </w: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представлений о многообразии живой природы </w:t>
            </w:r>
          </w:p>
          <w:p w:rsidR="003A16F9" w:rsidRPr="00336F0F" w:rsidRDefault="003A16F9" w:rsidP="003A16F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(рассказывают о развитии и среде обитания </w:t>
            </w:r>
            <w:r w:rsidRPr="00C2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растений</w:t>
            </w: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животных и человека, организуют наблюдение за жизнью животных и </w:t>
            </w: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растений, экскурсии в лес, парк, посещение </w:t>
            </w:r>
            <w:r w:rsidRPr="00336F0F">
              <w:rPr>
                <w:rFonts w:ascii="Times New Roman" w:hAnsi="Times New Roman"/>
                <w:sz w:val="24"/>
                <w:szCs w:val="24"/>
                <w:lang w:eastAsia="en-GB"/>
              </w:rPr>
              <w:t>музеев и др.).</w:t>
            </w:r>
          </w:p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484" w:type="dxa"/>
          </w:tcPr>
          <w:p w:rsidR="003A16F9" w:rsidRPr="00C2478C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3A16F9" w:rsidRPr="0033423E" w:rsidTr="003A16F9">
        <w:trPr>
          <w:cantSplit/>
          <w:trHeight w:hRule="exact" w:val="863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133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Способствуют развитию у детей гуманного, ответственного отношения к окружающей среде (заботиться о животных, растениях, подкармливать птиц, не ломать ветки деревьев и кустарников, не рвать цветы, не бросать мусор в лесу, парке, на улице и пр.).</w:t>
            </w:r>
          </w:p>
        </w:tc>
        <w:tc>
          <w:tcPr>
            <w:tcW w:w="1484" w:type="dxa"/>
          </w:tcPr>
          <w:p w:rsidR="003A16F9" w:rsidRPr="00C2478C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2,7</w:t>
            </w:r>
          </w:p>
        </w:tc>
      </w:tr>
      <w:tr w:rsidR="003A16F9" w:rsidRPr="0033423E" w:rsidTr="00AB6BA3">
        <w:trPr>
          <w:cantSplit/>
          <w:trHeight w:hRule="exact" w:val="356"/>
          <w:jc w:val="center"/>
        </w:trPr>
        <w:tc>
          <w:tcPr>
            <w:tcW w:w="43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26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133" w:type="dxa"/>
          </w:tcPr>
          <w:p w:rsidR="003A16F9" w:rsidRPr="00714FBE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4F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 обеспечивают условия для развития у детей экологического сознания (среднее значение по индикаторам)</w:t>
            </w:r>
          </w:p>
        </w:tc>
        <w:tc>
          <w:tcPr>
            <w:tcW w:w="1484" w:type="dxa"/>
          </w:tcPr>
          <w:p w:rsidR="003A16F9" w:rsidRPr="00265A14" w:rsidRDefault="00714FBE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265A14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2,9</w:t>
            </w:r>
          </w:p>
        </w:tc>
      </w:tr>
      <w:tr w:rsidR="003A16F9" w:rsidRPr="0033423E" w:rsidTr="003A16F9">
        <w:trPr>
          <w:cantSplit/>
          <w:trHeight w:hRule="exact" w:val="843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133" w:type="dxa"/>
          </w:tcPr>
          <w:p w:rsidR="003A16F9" w:rsidRPr="00C2478C" w:rsidRDefault="003A16F9" w:rsidP="003A16F9">
            <w:pPr>
              <w:tabs>
                <w:tab w:val="left" w:pos="1526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Рассказывают о взаимосвязи и взаимодействии живых организмов в природе (о важности всех живых 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организмов, их необходимости для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поддержания экологического равновесия; приводят яркие примеры нарушения такого равновесия и т.д.). </w:t>
            </w:r>
          </w:p>
        </w:tc>
        <w:tc>
          <w:tcPr>
            <w:tcW w:w="1484" w:type="dxa"/>
          </w:tcPr>
          <w:p w:rsidR="003A16F9" w:rsidRPr="00C2478C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3A16F9" w:rsidRPr="0033423E" w:rsidTr="003A16F9">
        <w:trPr>
          <w:cantSplit/>
          <w:trHeight w:hRule="exact" w:val="1124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133" w:type="dxa"/>
          </w:tcPr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Способствуют развитию понимания детьми того, что Земля - наш общий дом, а человек - часть природы (знакомят детей с влиянием водоемов, леса, воздушной среды, почвы и др. на жизнь человека, животных, растений; объясняют необходимость сохранения и восстановления исчезающих видов растений и животных, создание заповедников и т.п.).</w:t>
            </w:r>
          </w:p>
        </w:tc>
        <w:tc>
          <w:tcPr>
            <w:tcW w:w="1484" w:type="dxa"/>
          </w:tcPr>
          <w:p w:rsidR="003A16F9" w:rsidRPr="00C2478C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3A16F9" w:rsidRPr="0033423E" w:rsidTr="003A16F9">
        <w:trPr>
          <w:cantSplit/>
          <w:trHeight w:hRule="exact" w:val="842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133" w:type="dxa"/>
          </w:tcPr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детей с проблемой влияния человеческой деятельности на окружающую среду (рассказывают о загрязнении окружающей среды, неправильном использовании природных ресурсов; объясняют, как ухудшение экологических условий сказывается на жизни человека и живой природы</w:t>
            </w:r>
          </w:p>
        </w:tc>
        <w:tc>
          <w:tcPr>
            <w:tcW w:w="1484" w:type="dxa"/>
          </w:tcPr>
          <w:p w:rsidR="003A16F9" w:rsidRPr="00C2478C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A16F9" w:rsidRPr="0033423E" w:rsidTr="003A16F9">
        <w:trPr>
          <w:cantSplit/>
          <w:trHeight w:hRule="exact" w:val="558"/>
          <w:jc w:val="center"/>
        </w:trPr>
        <w:tc>
          <w:tcPr>
            <w:tcW w:w="438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26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33" w:type="dxa"/>
          </w:tcPr>
          <w:p w:rsidR="003A16F9" w:rsidRPr="00C2478C" w:rsidRDefault="003A16F9" w:rsidP="003A16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478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Создают условия для самостоятельной деятельности детей по сохранению и  улучшению окружающей среды (высаживание деревьев и цветов, уборка помещения и территории детского сада и пр.).</w:t>
            </w:r>
          </w:p>
        </w:tc>
        <w:tc>
          <w:tcPr>
            <w:tcW w:w="1484" w:type="dxa"/>
          </w:tcPr>
          <w:p w:rsidR="003A16F9" w:rsidRPr="00C2478C" w:rsidRDefault="00714FBE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2,8</w:t>
            </w:r>
          </w:p>
        </w:tc>
      </w:tr>
      <w:tr w:rsidR="003A16F9" w:rsidRPr="0033423E" w:rsidTr="003A16F9">
        <w:trPr>
          <w:cantSplit/>
          <w:trHeight w:hRule="exact" w:val="896"/>
          <w:jc w:val="center"/>
        </w:trPr>
        <w:tc>
          <w:tcPr>
            <w:tcW w:w="438" w:type="dxa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6" w:type="dxa"/>
            <w:shd w:val="clear" w:color="auto" w:fill="999999"/>
          </w:tcPr>
          <w:p w:rsidR="003A16F9" w:rsidRPr="00C2478C" w:rsidRDefault="003A16F9" w:rsidP="003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133" w:type="dxa"/>
          </w:tcPr>
          <w:p w:rsidR="003A16F9" w:rsidRPr="00714FBE" w:rsidRDefault="003A16F9" w:rsidP="003A16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14FB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 xml:space="preserve"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 </w:t>
            </w:r>
            <w:r w:rsidRPr="00714FB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(Значение по показателю)</w:t>
            </w:r>
          </w:p>
        </w:tc>
        <w:tc>
          <w:tcPr>
            <w:tcW w:w="1484" w:type="dxa"/>
          </w:tcPr>
          <w:p w:rsidR="003A16F9" w:rsidRPr="00714FBE" w:rsidRDefault="00714FBE" w:rsidP="003A16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714FB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2,8</w:t>
            </w:r>
          </w:p>
        </w:tc>
      </w:tr>
    </w:tbl>
    <w:p w:rsidR="00904589" w:rsidRPr="00283778" w:rsidRDefault="00904589" w:rsidP="00904589">
      <w:pPr>
        <w:pStyle w:val="afa"/>
        <w:jc w:val="center"/>
        <w:rPr>
          <w:rFonts w:ascii="Times New Roman" w:hAnsi="Times New Roman"/>
          <w:b/>
          <w:sz w:val="24"/>
          <w:szCs w:val="24"/>
        </w:rPr>
      </w:pPr>
      <w:r w:rsidRPr="00283778">
        <w:rPr>
          <w:rFonts w:ascii="Times New Roman" w:hAnsi="Times New Roman"/>
          <w:b/>
          <w:sz w:val="24"/>
          <w:szCs w:val="24"/>
        </w:rPr>
        <w:t>РАЗВИТИЕ ИГРОВОЙ ДЕЯТЕЛЬНОСТИ</w:t>
      </w:r>
      <w:r w:rsidR="00113F2F">
        <w:rPr>
          <w:rFonts w:ascii="Times New Roman" w:hAnsi="Times New Roman"/>
          <w:b/>
          <w:sz w:val="24"/>
          <w:szCs w:val="24"/>
        </w:rPr>
        <w:t xml:space="preserve"> </w:t>
      </w:r>
      <w:r w:rsidR="00113F2F" w:rsidRPr="00265A14">
        <w:rPr>
          <w:rFonts w:ascii="Times New Roman" w:hAnsi="Times New Roman"/>
          <w:b/>
          <w:sz w:val="24"/>
          <w:szCs w:val="24"/>
          <w:lang w:eastAsia="en-GB"/>
        </w:rPr>
        <w:t>средний балл</w:t>
      </w:r>
      <w:r w:rsidR="00113F2F">
        <w:rPr>
          <w:rFonts w:ascii="Times New Roman" w:hAnsi="Times New Roman"/>
          <w:b/>
          <w:sz w:val="24"/>
          <w:szCs w:val="24"/>
          <w:lang w:eastAsia="en-GB"/>
        </w:rPr>
        <w:t xml:space="preserve"> 2,97</w:t>
      </w:r>
    </w:p>
    <w:tbl>
      <w:tblPr>
        <w:tblW w:w="14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26"/>
        <w:gridCol w:w="12135"/>
        <w:gridCol w:w="1560"/>
      </w:tblGrid>
      <w:tr w:rsidR="003A16F9" w:rsidRPr="00AC49D4" w:rsidTr="008F6334">
        <w:trPr>
          <w:cantSplit/>
          <w:trHeight w:val="111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A16F9" w:rsidRPr="00867702" w:rsidRDefault="003A16F9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A16F9" w:rsidRPr="00867702" w:rsidRDefault="003A16F9" w:rsidP="003A16F9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F9" w:rsidRPr="00867702" w:rsidRDefault="003A16F9" w:rsidP="003A16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16F9" w:rsidRPr="00FD36B2" w:rsidRDefault="003A16F9" w:rsidP="003A16F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3A16F9" w:rsidRPr="00087CDE" w:rsidTr="008F6334">
        <w:trPr>
          <w:cantSplit/>
          <w:trHeight w:hRule="exact" w:val="30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 w:rsidRPr="00B41780">
              <w:rPr>
                <w:rFonts w:ascii="Times New Roman" w:hAnsi="Times New Roman"/>
                <w:position w:val="-6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D04AD" w:rsidRDefault="003A16F9" w:rsidP="003A16F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AC2295">
              <w:rPr>
                <w:rFonts w:ascii="Times New Roman" w:hAnsi="Times New Roman"/>
                <w:b/>
              </w:rPr>
              <w:t>Сотрудники создают условия для свободной игры детей</w:t>
            </w:r>
            <w:r w:rsidRPr="00BD04AD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24"/>
              </w:rPr>
              <w:t>(среднее значение по индикаторам)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714FBE" w:rsidRDefault="00714FBE" w:rsidP="003A16F9">
            <w:pPr>
              <w:rPr>
                <w:rFonts w:ascii="Times New Roman" w:hAnsi="Times New Roman"/>
                <w:b/>
                <w:szCs w:val="24"/>
              </w:rPr>
            </w:pPr>
            <w:r w:rsidRPr="00714FBE">
              <w:rPr>
                <w:rFonts w:ascii="Times New Roman" w:hAnsi="Times New Roman"/>
                <w:b/>
                <w:szCs w:val="24"/>
              </w:rPr>
              <w:t>2,9</w:t>
            </w:r>
          </w:p>
        </w:tc>
      </w:tr>
      <w:tr w:rsidR="003A16F9" w:rsidRPr="00087CDE" w:rsidTr="008F6334">
        <w:trPr>
          <w:cantSplit/>
          <w:trHeight w:hRule="exact" w:val="2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pStyle w:val="a6"/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AC2295" w:rsidRDefault="003A16F9" w:rsidP="003A16F9">
            <w:pPr>
              <w:pStyle w:val="a6"/>
              <w:rPr>
                <w:rFonts w:ascii="Times New Roman" w:hAnsi="Times New Roman"/>
                <w:b/>
                <w:szCs w:val="24"/>
              </w:rPr>
            </w:pPr>
            <w:r w:rsidRPr="00AC2295">
              <w:rPr>
                <w:rFonts w:ascii="Times New Roman" w:hAnsi="Times New Roman"/>
              </w:rPr>
              <w:t>Оберегают время, предназначенное для игры, не подменяя ее занятиями.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087CDE" w:rsidTr="008F6334">
        <w:trPr>
          <w:cantSplit/>
          <w:trHeight w:hRule="exact" w:val="56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pStyle w:val="a6"/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D04AD" w:rsidRDefault="003A16F9" w:rsidP="003A16F9">
            <w:pPr>
              <w:pStyle w:val="BodyTextIndent21"/>
              <w:overflowPunct/>
              <w:autoSpaceDE/>
              <w:autoSpaceDN/>
              <w:adjustRightInd/>
              <w:ind w:firstLine="0"/>
              <w:jc w:val="left"/>
              <w:textAlignment w:val="auto"/>
              <w:rPr>
                <w:szCs w:val="24"/>
              </w:rPr>
            </w:pPr>
            <w:r>
              <w:t>Сохраняют игровое пространство (не нарушают игровую среду, созданную детьми для реализации игрового замысла; предоставляют детям возможность расширить игровое пространство за пределы игровых зон и т.п.).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087CDE" w:rsidTr="008F6334">
        <w:trPr>
          <w:cantSplit/>
          <w:trHeight w:hRule="exact" w:val="5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pStyle w:val="a6"/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5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Внимательно и тактично наблюдают за свободной игрой детей, включаясь в нее по мере необходимости как равноправные партнеры.</w:t>
            </w:r>
          </w:p>
          <w:p w:rsidR="003A16F9" w:rsidRPr="00BD04AD" w:rsidRDefault="003A16F9" w:rsidP="003A16F9">
            <w:pPr>
              <w:pStyle w:val="a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BD04AD" w:rsidTr="008F6334">
        <w:trPr>
          <w:cantSplit/>
          <w:trHeight w:hRule="exact" w:val="55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 w:rsidRPr="00B41780">
              <w:rPr>
                <w:rFonts w:ascii="Times New Roman" w:hAnsi="Times New Roman"/>
                <w:position w:val="-6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pStyle w:val="af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Сотрудники создают условия для возникновения и развертывания игры детей (среднее значение по индикаторам)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714FBE" w:rsidRDefault="00714FBE" w:rsidP="003A16F9">
            <w:pPr>
              <w:rPr>
                <w:rFonts w:ascii="Times New Roman" w:hAnsi="Times New Roman"/>
                <w:b/>
                <w:szCs w:val="24"/>
              </w:rPr>
            </w:pPr>
            <w:r w:rsidRPr="00714FBE">
              <w:rPr>
                <w:rFonts w:ascii="Times New Roman" w:hAnsi="Times New Roman"/>
                <w:b/>
                <w:szCs w:val="24"/>
              </w:rPr>
              <w:t>2,9</w:t>
            </w:r>
          </w:p>
        </w:tc>
      </w:tr>
      <w:tr w:rsidR="003A16F9" w:rsidRPr="00BD04AD" w:rsidTr="008F6334">
        <w:trPr>
          <w:cantSplit/>
          <w:trHeight w:hRule="exact" w:val="8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5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Создают условия для обогащения детей впечатлениями, которые могут быть использованы в игре (обсуждают книги, фильмы, события из жизни детей и взрослых; организуют экскурсии, прогулки; обращают внимание детей на содержание деятельности людей и их взаимоотношения и пр.).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B85E3E" w:rsidTr="008F6334">
        <w:trPr>
          <w:cantSplit/>
          <w:trHeight w:hRule="exact" w:val="54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5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Побуждают детей к развертыванию игры (предлагают детям выбрать сюжет или поиграть в конкретную игру; побуждают детей к принятию роли; договариваются о правилах игры и пр.).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B85E3E" w:rsidTr="008F6334">
        <w:trPr>
          <w:cantSplit/>
          <w:trHeight w:hRule="exact" w:val="57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5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качестве непосредственных участников игры предлагают детям различные виды игр (сюжетно-ролевые, режиссерские, игры-драматизации, игры с правилами и пр.) и игровых действий.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B85E3E" w:rsidTr="008F6334">
        <w:trPr>
          <w:cantSplit/>
          <w:trHeight w:hRule="exact" w:val="5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5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Соблюдают баланс между игрой и другими видами деятельности в педагогическом процессе, не подменяя ее занятиями и обеспечивая плавный переход от игры к занятиям, режимным моментам.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B85E3E" w:rsidTr="008F6334">
        <w:trPr>
          <w:cantSplit/>
          <w:trHeight w:hRule="exact" w:val="55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Обеспечивают баланс между разными видами игры (подвижными и спокойными, индивидуальными и совместными, дидактическими и сюжетно-ролевыми и пр.).</w:t>
            </w:r>
          </w:p>
          <w:p w:rsidR="003A16F9" w:rsidRDefault="003A16F9" w:rsidP="003A16F9">
            <w:pPr>
              <w:pStyle w:val="PlainText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1944EA" w:rsidTr="008F6334">
        <w:trPr>
          <w:cantSplit/>
          <w:trHeight w:hRule="exact" w:val="56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 w:rsidRPr="00B41780">
              <w:rPr>
                <w:rFonts w:ascii="Times New Roman" w:hAnsi="Times New Roman"/>
                <w:position w:val="-6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1944EA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F406FB">
              <w:rPr>
                <w:rFonts w:ascii="Times New Roman" w:hAnsi="Times New Roman"/>
                <w:b/>
              </w:rPr>
              <w:t>Педагоги создают условия для развития воображения и творческой активности детей в игре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(среднее значение по индикаторам)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714FBE" w:rsidRDefault="00714FBE" w:rsidP="003A16F9">
            <w:pPr>
              <w:rPr>
                <w:rFonts w:ascii="Times New Roman" w:hAnsi="Times New Roman"/>
                <w:b/>
                <w:szCs w:val="24"/>
              </w:rPr>
            </w:pPr>
            <w:r w:rsidRPr="00714FBE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29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Организуя игру детей, избегают воспроизведения трафаретных и однообразных сюжетов, действий, приемов.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2,9</w:t>
            </w:r>
          </w:p>
        </w:tc>
      </w:tr>
      <w:tr w:rsidR="003A16F9" w:rsidRPr="001944EA" w:rsidTr="008F6334">
        <w:trPr>
          <w:cantSplit/>
          <w:trHeight w:hRule="exact" w:val="56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Предоставляют детям возможность выбора в процессе игры (вида игры, сюжета, роли, партнеров, игрушек, пространства для игр и пр.).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Поощряют детскую фантазию и импровизацию в игре (придумывание сюжетов, сказок; введение оригинальных персонажей в традиционные игры; смену, совмещение ролей и пр.).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289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Предлагают детям подбирать и использовать в игре разнообразные предметы-заместители.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84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Способствуют возникновению эмоционально-насыщенной атмосферы в игре (включаются в игру, заражая детей своим интересом, яркими эмоциями; используют выразительные движения, мимику, интонированную речь; вносят в игру моменты неожиданности,  таинственности, сказочности и т.п.).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56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 w:rsidRPr="00B41780">
              <w:rPr>
                <w:rFonts w:ascii="Times New Roman" w:hAnsi="Times New Roman"/>
                <w:position w:val="-6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1A51A8" w:rsidRDefault="003A16F9" w:rsidP="003A16F9">
            <w:pPr>
              <w:pStyle w:val="af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1A51A8">
              <w:rPr>
                <w:b/>
                <w:sz w:val="24"/>
                <w:szCs w:val="24"/>
              </w:rPr>
              <w:t>Сотрудники создают условия для развития общения между детьми в игре</w:t>
            </w:r>
            <w:r w:rsidRPr="001A51A8">
              <w:rPr>
                <w:b/>
                <w:bCs/>
                <w:sz w:val="24"/>
                <w:szCs w:val="24"/>
              </w:rPr>
              <w:t xml:space="preserve"> (среднее</w:t>
            </w:r>
            <w:r w:rsidRPr="00011949">
              <w:rPr>
                <w:bCs/>
                <w:szCs w:val="24"/>
              </w:rPr>
              <w:t xml:space="preserve"> </w:t>
            </w:r>
            <w:r w:rsidRPr="001A51A8">
              <w:rPr>
                <w:b/>
                <w:bCs/>
                <w:sz w:val="24"/>
                <w:szCs w:val="24"/>
              </w:rPr>
              <w:t>значение по индикаторам)</w:t>
            </w:r>
          </w:p>
          <w:p w:rsidR="003A16F9" w:rsidRPr="001944EA" w:rsidRDefault="003A16F9" w:rsidP="003A16F9"/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714FBE" w:rsidRDefault="00714FBE" w:rsidP="003A16F9">
            <w:pPr>
              <w:rPr>
                <w:rFonts w:ascii="Times New Roman" w:hAnsi="Times New Roman"/>
                <w:b/>
                <w:szCs w:val="24"/>
              </w:rPr>
            </w:pPr>
            <w:r w:rsidRPr="00714FBE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896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Создают условия для возникновения и развития совместных игр детей (предлагают игры с разным числом участников, в том числе учитывая дружеские привязанности между детьми; организуют совместные игры детей разных возрастных групп с целью их взаимного обогащения игровым опытом и 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57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Помогают овладевать способами ролевого взаимодействия между детьми (с позиции равноправного партнера инициируют диалоги между персонажами, ролевые действия и пр.).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56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Приобщают детей к культуре взаимоотношений в игре (учат договариваться, делиться игрушками, соблюдать очередность, тактично улаживать конфликты и пр.).</w:t>
            </w:r>
          </w:p>
          <w:p w:rsidR="003A16F9" w:rsidRDefault="003A16F9" w:rsidP="003A16F9">
            <w:pPr>
              <w:pStyle w:val="PlainText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24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 w:rsidRPr="00B41780">
              <w:rPr>
                <w:rFonts w:ascii="Times New Roman" w:hAnsi="Times New Roman"/>
                <w:position w:val="-6"/>
                <w:szCs w:val="2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4E4814" w:rsidRDefault="003A16F9" w:rsidP="003A16F9">
            <w:pPr>
              <w:rPr>
                <w:rFonts w:ascii="Times New Roman" w:hAnsi="Times New Roman"/>
              </w:rPr>
            </w:pPr>
            <w:r w:rsidRPr="003A6593">
              <w:rPr>
                <w:rFonts w:ascii="Times New Roman" w:hAnsi="Times New Roman"/>
                <w:b/>
              </w:rPr>
              <w:t>Сотрудники реализуют индивидуальный подход в организации игры детей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(среднее значение по индикаторам)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714FBE" w:rsidRDefault="00714FBE" w:rsidP="003A16F9">
            <w:pPr>
              <w:rPr>
                <w:rFonts w:ascii="Times New Roman" w:hAnsi="Times New Roman"/>
                <w:b/>
                <w:szCs w:val="24"/>
              </w:rPr>
            </w:pPr>
            <w:r w:rsidRPr="00714FBE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57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Предлагают детям игры с учетом их личностных особенностей (например, игры, стимулирующие активность застенчивых детей; игры, повышающие самоконтроль у излишне расторможенных и агрессивных детей и т.п.).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54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  <w:r w:rsidRPr="00B41780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Default="003A16F9" w:rsidP="003A16F9">
            <w:pPr>
              <w:pStyle w:val="PlainText1"/>
              <w:ind w:right="43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Обращают особое внимание на “изолированных” детей (например, организуют игры, в которых ребенок может проявить себя, оказывают ему поддержку в игре, предлагают его на центральные роли).</w:t>
            </w:r>
          </w:p>
          <w:p w:rsidR="003A16F9" w:rsidRDefault="003A16F9" w:rsidP="003A16F9">
            <w:pPr>
              <w:pStyle w:val="PlainText1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  <w:tr w:rsidR="003A16F9" w:rsidRPr="001944EA" w:rsidTr="008F6334">
        <w:trPr>
          <w:cantSplit/>
          <w:trHeight w:hRule="exact" w:val="57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B41780" w:rsidRDefault="003A16F9" w:rsidP="003A16F9">
            <w:pPr>
              <w:rPr>
                <w:rFonts w:ascii="Times New Roman" w:hAnsi="Times New Roman"/>
                <w:position w:val="-6"/>
                <w:szCs w:val="24"/>
              </w:rPr>
            </w:pPr>
            <w:r w:rsidRPr="00B41780">
              <w:rPr>
                <w:rFonts w:ascii="Times New Roman" w:hAnsi="Times New Roman"/>
                <w:position w:val="-6"/>
                <w:szCs w:val="24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</w:tcPr>
          <w:p w:rsidR="003A16F9" w:rsidRPr="00B41780" w:rsidRDefault="003A16F9" w:rsidP="003A16F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F9" w:rsidRPr="00714FBE" w:rsidRDefault="003A16F9" w:rsidP="003A16F9">
            <w:pPr>
              <w:pStyle w:val="af4"/>
              <w:rPr>
                <w:sz w:val="24"/>
                <w:szCs w:val="24"/>
              </w:rPr>
            </w:pPr>
            <w:r w:rsidRPr="00714FBE">
              <w:rPr>
                <w:rFonts w:ascii="Times New Roman" w:hAnsi="Times New Roman"/>
                <w:b/>
                <w:sz w:val="24"/>
                <w:szCs w:val="24"/>
              </w:rPr>
              <w:t>Педагоги используют дидактические игры, игровые приемы в разных видах деятельности и при выполнении режимных моментов</w:t>
            </w:r>
            <w:r w:rsidRPr="00714F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14FBE">
              <w:rPr>
                <w:rFonts w:ascii="Times New Roman" w:hAnsi="Times New Roman"/>
                <w:b/>
                <w:sz w:val="24"/>
                <w:szCs w:val="24"/>
              </w:rPr>
              <w:t>(значение по показателю)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A16F9" w:rsidRPr="00AB6BA3" w:rsidRDefault="00714FBE" w:rsidP="003A16F9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3,0</w:t>
            </w:r>
          </w:p>
        </w:tc>
      </w:tr>
    </w:tbl>
    <w:p w:rsidR="00904589" w:rsidRPr="00294068" w:rsidRDefault="00904589" w:rsidP="00904589"/>
    <w:p w:rsidR="00113F2F" w:rsidRDefault="00113F2F" w:rsidP="00113F2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2478C">
        <w:rPr>
          <w:rFonts w:ascii="Times New Roman" w:hAnsi="Times New Roman"/>
          <w:b/>
          <w:sz w:val="28"/>
          <w:szCs w:val="28"/>
          <w:lang w:eastAsia="ru-RU"/>
        </w:rPr>
        <w:t>«ИЗ» РАЗВИТИЕ РЕБЕНКА В ИЗОБРАЗИТЕЛЬНОЙ ДЕЯТЕЛЬНОСТИ</w:t>
      </w:r>
      <w:r w:rsidR="005D0C5A">
        <w:rPr>
          <w:rFonts w:ascii="Times New Roman" w:hAnsi="Times New Roman"/>
          <w:b/>
          <w:sz w:val="28"/>
          <w:szCs w:val="28"/>
          <w:lang w:eastAsia="ru-RU"/>
        </w:rPr>
        <w:t xml:space="preserve"> – средний балл 3,0</w:t>
      </w: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482"/>
        <w:gridCol w:w="12133"/>
        <w:gridCol w:w="1484"/>
      </w:tblGrid>
      <w:tr w:rsidR="00D1553B" w:rsidRPr="00FD36B2" w:rsidTr="00634D40">
        <w:trPr>
          <w:cantSplit/>
          <w:trHeight w:val="1346"/>
          <w:jc w:val="center"/>
        </w:trPr>
        <w:tc>
          <w:tcPr>
            <w:tcW w:w="382" w:type="dxa"/>
            <w:textDirection w:val="btLr"/>
            <w:vAlign w:val="center"/>
          </w:tcPr>
          <w:p w:rsidR="00D1553B" w:rsidRPr="00867702" w:rsidRDefault="00D1553B" w:rsidP="0031746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482" w:type="dxa"/>
            <w:textDirection w:val="btLr"/>
          </w:tcPr>
          <w:p w:rsidR="00D1553B" w:rsidRPr="00867702" w:rsidRDefault="00D1553B" w:rsidP="0031746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133" w:type="dxa"/>
            <w:vAlign w:val="center"/>
          </w:tcPr>
          <w:p w:rsidR="00D1553B" w:rsidRPr="00867702" w:rsidRDefault="00D1553B" w:rsidP="0031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484" w:type="dxa"/>
          </w:tcPr>
          <w:p w:rsidR="00D1553B" w:rsidRPr="00FD36B2" w:rsidRDefault="00D1553B" w:rsidP="003174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D1553B" w:rsidRPr="00714FBE" w:rsidTr="00634D40">
        <w:trPr>
          <w:cantSplit/>
          <w:trHeight w:hRule="exact" w:val="847"/>
          <w:jc w:val="center"/>
        </w:trPr>
        <w:tc>
          <w:tcPr>
            <w:tcW w:w="382" w:type="dxa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133" w:type="dxa"/>
          </w:tcPr>
          <w:p w:rsidR="00D1553B" w:rsidRPr="00D1553B" w:rsidRDefault="00D1553B" w:rsidP="00D15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155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создают условия для развития у детей эстетического отношения к окружающему миру (обращают их внимание на красоту живой и неживой природы, природных явлений, городского и сельского пейзажей и пр., учат видеть в предметах, формах, красках выражение характера, настроения, состояния и т.п.).</w:t>
            </w:r>
          </w:p>
          <w:p w:rsidR="00D1553B" w:rsidRPr="00714FBE" w:rsidRDefault="00D1553B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84" w:type="dxa"/>
          </w:tcPr>
          <w:p w:rsidR="00D1553B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265A14" w:rsidTr="00634D40">
        <w:trPr>
          <w:cantSplit/>
          <w:trHeight w:hRule="exact" w:val="433"/>
          <w:jc w:val="center"/>
        </w:trPr>
        <w:tc>
          <w:tcPr>
            <w:tcW w:w="382" w:type="dxa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133" w:type="dxa"/>
          </w:tcPr>
          <w:p w:rsidR="00D1553B" w:rsidRPr="00D1553B" w:rsidRDefault="00D1553B" w:rsidP="00D15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155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создают условия для приобщения детей к миру искусства</w:t>
            </w:r>
            <w:r w:rsidRPr="00D1553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4" w:type="dxa"/>
          </w:tcPr>
          <w:p w:rsidR="00D1553B" w:rsidRPr="00265A14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C2478C" w:rsidTr="00634D40">
        <w:trPr>
          <w:cantSplit/>
          <w:trHeight w:hRule="exact" w:val="1545"/>
          <w:jc w:val="center"/>
        </w:trPr>
        <w:tc>
          <w:tcPr>
            <w:tcW w:w="3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133" w:type="dxa"/>
          </w:tcPr>
          <w:p w:rsidR="00D1553B" w:rsidRPr="00C2478C" w:rsidRDefault="00D1553B" w:rsidP="00317468">
            <w:pPr>
              <w:tabs>
                <w:tab w:val="left" w:pos="1526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Стремятся вызвать у детей интерес к произведениям изобразительного искусства разных видов и жанров, народного и декоративно-прикладного творчества (знакомят с произведениями живописи, скульптуры, графики и пр.: организуют экскурсии в музеи, на выставки; устраивают экспозиции произведений местных художников; рассматривают вместе с детьми репродукции произведений классического изобразительного искусства, образцы народно-прикладного творчества; рассказывают о живописи и художниках, демонстрируют фильмы и т.п.).</w:t>
            </w:r>
          </w:p>
        </w:tc>
        <w:tc>
          <w:tcPr>
            <w:tcW w:w="1484" w:type="dxa"/>
          </w:tcPr>
          <w:p w:rsidR="00D1553B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C2478C" w:rsidTr="00634D40">
        <w:trPr>
          <w:cantSplit/>
          <w:trHeight w:hRule="exact" w:val="859"/>
          <w:jc w:val="center"/>
        </w:trPr>
        <w:tc>
          <w:tcPr>
            <w:tcW w:w="3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133" w:type="dxa"/>
          </w:tcPr>
          <w:p w:rsidR="00D1553B" w:rsidRPr="00C2478C" w:rsidRDefault="00D1553B" w:rsidP="003174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Обращают внимание детей на средства выразительности, присущее разным видам изобразительного искусства, на возможности различных материалов, используемых для художественного воплощения замыслов.</w:t>
            </w:r>
          </w:p>
        </w:tc>
        <w:tc>
          <w:tcPr>
            <w:tcW w:w="1484" w:type="dxa"/>
          </w:tcPr>
          <w:p w:rsidR="00D1553B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C2478C" w:rsidTr="00634D40">
        <w:trPr>
          <w:cantSplit/>
          <w:trHeight w:hRule="exact" w:val="701"/>
          <w:jc w:val="center"/>
        </w:trPr>
        <w:tc>
          <w:tcPr>
            <w:tcW w:w="3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82" w:type="dxa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133" w:type="dxa"/>
          </w:tcPr>
          <w:p w:rsidR="00D1553B" w:rsidRPr="00714FBE" w:rsidRDefault="00D1553B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D1553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создают условия для развития у детей художественных способностей в разных видах изобразительной деятельности</w:t>
            </w:r>
          </w:p>
        </w:tc>
        <w:tc>
          <w:tcPr>
            <w:tcW w:w="1484" w:type="dxa"/>
          </w:tcPr>
          <w:p w:rsidR="00D1553B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C2478C" w:rsidTr="00634D40">
        <w:trPr>
          <w:cantSplit/>
          <w:trHeight w:hRule="exact" w:val="852"/>
          <w:jc w:val="center"/>
        </w:trPr>
        <w:tc>
          <w:tcPr>
            <w:tcW w:w="3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133" w:type="dxa"/>
          </w:tcPr>
          <w:p w:rsidR="00D1553B" w:rsidRPr="00D1553B" w:rsidRDefault="00D1553B" w:rsidP="00D15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Предоставляют детям различные материалы для изобразительной деятельности (краски, фломастеры, карандаши, сангину; листы бумаги разных размеров и фактуры; пластилин, глину, тесто, природный и бросовый материал и пр.).</w:t>
            </w:r>
          </w:p>
          <w:p w:rsidR="00D1553B" w:rsidRPr="00D1553B" w:rsidRDefault="00D1553B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1553B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C2478C" w:rsidTr="00634D40">
        <w:trPr>
          <w:cantSplit/>
          <w:trHeight w:hRule="exact" w:val="567"/>
          <w:jc w:val="center"/>
        </w:trPr>
        <w:tc>
          <w:tcPr>
            <w:tcW w:w="3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133" w:type="dxa"/>
          </w:tcPr>
          <w:p w:rsidR="00D1553B" w:rsidRPr="00D1553B" w:rsidRDefault="00D1553B" w:rsidP="00D15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детей с разнообразными средствами воплощения художественного замысла (композицией, формой, цветом и пр.).</w:t>
            </w:r>
          </w:p>
          <w:p w:rsidR="00D1553B" w:rsidRPr="00D1553B" w:rsidRDefault="00D1553B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1553B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C2478C" w:rsidTr="00634D40">
        <w:trPr>
          <w:cantSplit/>
          <w:trHeight w:hRule="exact" w:val="549"/>
          <w:jc w:val="center"/>
        </w:trPr>
        <w:tc>
          <w:tcPr>
            <w:tcW w:w="3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133" w:type="dxa"/>
          </w:tcPr>
          <w:p w:rsidR="00D1553B" w:rsidRPr="00D1553B" w:rsidRDefault="00D1553B" w:rsidP="00D155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детям овладевать различными приемами и техниками рисования (</w:t>
            </w:r>
            <w:proofErr w:type="spellStart"/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, штриховка и пр.).</w:t>
            </w:r>
          </w:p>
          <w:p w:rsidR="00D1553B" w:rsidRPr="00D1553B" w:rsidRDefault="00D1553B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1553B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C2478C" w:rsidTr="00634D40">
        <w:trPr>
          <w:cantSplit/>
          <w:trHeight w:hRule="exact" w:val="443"/>
          <w:jc w:val="center"/>
        </w:trPr>
        <w:tc>
          <w:tcPr>
            <w:tcW w:w="3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33" w:type="dxa"/>
          </w:tcPr>
          <w:p w:rsidR="00D1553B" w:rsidRPr="00D1553B" w:rsidRDefault="00634D40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Способствуют овладению детьми разными приемами аппликации.</w:t>
            </w:r>
          </w:p>
        </w:tc>
        <w:tc>
          <w:tcPr>
            <w:tcW w:w="1484" w:type="dxa"/>
          </w:tcPr>
          <w:p w:rsidR="00D1553B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C2478C" w:rsidTr="00634D40">
        <w:trPr>
          <w:cantSplit/>
          <w:trHeight w:hRule="exact" w:val="420"/>
          <w:jc w:val="center"/>
        </w:trPr>
        <w:tc>
          <w:tcPr>
            <w:tcW w:w="3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133" w:type="dxa"/>
          </w:tcPr>
          <w:p w:rsidR="00D1553B" w:rsidRPr="00D1553B" w:rsidRDefault="00634D40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детям овладевать различными приемами лепки.</w:t>
            </w:r>
          </w:p>
        </w:tc>
        <w:tc>
          <w:tcPr>
            <w:tcW w:w="1484" w:type="dxa"/>
          </w:tcPr>
          <w:p w:rsidR="00D1553B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C2478C" w:rsidTr="00634D40">
        <w:trPr>
          <w:cantSplit/>
          <w:trHeight w:hRule="exact" w:val="581"/>
          <w:jc w:val="center"/>
        </w:trPr>
        <w:tc>
          <w:tcPr>
            <w:tcW w:w="3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D1553B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33" w:type="dxa"/>
          </w:tcPr>
          <w:p w:rsidR="00634D40" w:rsidRPr="00634D40" w:rsidRDefault="00634D40" w:rsidP="00634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Способствуют овладению детьми навыками художественного труда (техникой оригами, папье-маше и др.), учат изготавливать игрушки, панно из природного и бросового материала и пр.</w:t>
            </w:r>
          </w:p>
          <w:p w:rsidR="00D1553B" w:rsidRPr="00D1553B" w:rsidRDefault="00D1553B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1553B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D1553B" w:rsidRPr="00C2478C" w:rsidTr="00634D40">
        <w:trPr>
          <w:cantSplit/>
          <w:trHeight w:hRule="exact" w:val="701"/>
          <w:jc w:val="center"/>
        </w:trPr>
        <w:tc>
          <w:tcPr>
            <w:tcW w:w="382" w:type="dxa"/>
            <w:shd w:val="clear" w:color="auto" w:fill="999999"/>
          </w:tcPr>
          <w:p w:rsidR="00D1553B" w:rsidRPr="00C2478C" w:rsidRDefault="00D1553B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D1553B" w:rsidRDefault="00D1553B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133" w:type="dxa"/>
          </w:tcPr>
          <w:p w:rsidR="00634D40" w:rsidRPr="00634D40" w:rsidRDefault="00634D40" w:rsidP="00634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sz w:val="24"/>
                <w:szCs w:val="24"/>
                <w:lang w:eastAsia="ru-RU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промыслов).</w:t>
            </w:r>
          </w:p>
          <w:p w:rsidR="00D1553B" w:rsidRPr="00D1553B" w:rsidRDefault="00D1553B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D1553B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634D40" w:rsidRPr="00C2478C" w:rsidTr="00634D40">
        <w:trPr>
          <w:cantSplit/>
          <w:trHeight w:hRule="exact" w:val="431"/>
          <w:jc w:val="center"/>
        </w:trPr>
        <w:tc>
          <w:tcPr>
            <w:tcW w:w="382" w:type="dxa"/>
            <w:shd w:val="clear" w:color="auto" w:fill="999999"/>
          </w:tcPr>
          <w:p w:rsidR="00634D40" w:rsidRPr="00634D40" w:rsidRDefault="00634D40" w:rsidP="0031746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position w:val="-6"/>
                <w:sz w:val="24"/>
                <w:szCs w:val="24"/>
                <w:lang w:eastAsia="en-GB"/>
              </w:rPr>
            </w:pPr>
            <w:r w:rsidRPr="00634D40">
              <w:rPr>
                <w:rFonts w:ascii="Times New Roman" w:hAnsi="Times New Roman"/>
                <w:color w:val="FFFFFF" w:themeColor="background1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82" w:type="dxa"/>
          </w:tcPr>
          <w:p w:rsidR="00634D40" w:rsidRPr="00634D40" w:rsidRDefault="00634D40" w:rsidP="00317468">
            <w:pPr>
              <w:spacing w:after="0" w:line="240" w:lineRule="auto"/>
              <w:rPr>
                <w:rFonts w:ascii="Times New Roman" w:hAnsi="Times New Roman"/>
                <w:color w:val="D9D9D9" w:themeColor="background1" w:themeShade="D9"/>
                <w:sz w:val="24"/>
                <w:szCs w:val="24"/>
                <w:lang w:eastAsia="en-GB"/>
              </w:rPr>
            </w:pPr>
          </w:p>
        </w:tc>
        <w:tc>
          <w:tcPr>
            <w:tcW w:w="12133" w:type="dxa"/>
          </w:tcPr>
          <w:p w:rsidR="00634D40" w:rsidRPr="00634D40" w:rsidRDefault="00634D40" w:rsidP="00634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создают условия для творческого самовыражения детей в изобразительной деятельности</w:t>
            </w:r>
          </w:p>
        </w:tc>
        <w:tc>
          <w:tcPr>
            <w:tcW w:w="1484" w:type="dxa"/>
          </w:tcPr>
          <w:p w:rsidR="00634D40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634D40" w:rsidRPr="00C2478C" w:rsidTr="00634D40">
        <w:trPr>
          <w:cantSplit/>
          <w:trHeight w:hRule="exact" w:val="422"/>
          <w:jc w:val="center"/>
        </w:trPr>
        <w:tc>
          <w:tcPr>
            <w:tcW w:w="382" w:type="dxa"/>
            <w:shd w:val="clear" w:color="auto" w:fill="999999"/>
          </w:tcPr>
          <w:p w:rsidR="00634D40" w:rsidRPr="00634D40" w:rsidRDefault="00634D4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634D40" w:rsidRDefault="00634D4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133" w:type="dxa"/>
          </w:tcPr>
          <w:p w:rsidR="00634D40" w:rsidRPr="00634D40" w:rsidRDefault="00634D40" w:rsidP="00634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Предоставляют детям право свободного выбора замысла, сюжета, изобразительных средств и материалов</w:t>
            </w:r>
          </w:p>
        </w:tc>
        <w:tc>
          <w:tcPr>
            <w:tcW w:w="1484" w:type="dxa"/>
          </w:tcPr>
          <w:p w:rsidR="00634D40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634D40" w:rsidRPr="00C2478C" w:rsidTr="00634D40">
        <w:trPr>
          <w:cantSplit/>
          <w:trHeight w:hRule="exact" w:val="569"/>
          <w:jc w:val="center"/>
        </w:trPr>
        <w:tc>
          <w:tcPr>
            <w:tcW w:w="382" w:type="dxa"/>
            <w:shd w:val="clear" w:color="auto" w:fill="999999"/>
          </w:tcPr>
          <w:p w:rsidR="00634D40" w:rsidRPr="00C2478C" w:rsidRDefault="00634D4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634D40" w:rsidRDefault="00634D4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133" w:type="dxa"/>
          </w:tcPr>
          <w:p w:rsidR="00634D40" w:rsidRPr="00634D40" w:rsidRDefault="00634D40" w:rsidP="00634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sz w:val="24"/>
                <w:szCs w:val="24"/>
                <w:lang w:eastAsia="ru-RU"/>
              </w:rPr>
              <w:t>Поддерживают инициативу, творческое воображение, фантазию детей в разных видах изобразительной деятельности</w:t>
            </w:r>
          </w:p>
        </w:tc>
        <w:tc>
          <w:tcPr>
            <w:tcW w:w="1484" w:type="dxa"/>
          </w:tcPr>
          <w:p w:rsidR="00634D40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3,0</w:t>
            </w:r>
          </w:p>
        </w:tc>
      </w:tr>
      <w:tr w:rsidR="00634D40" w:rsidRPr="00C2478C" w:rsidTr="00634D40">
        <w:trPr>
          <w:cantSplit/>
          <w:trHeight w:hRule="exact" w:val="860"/>
          <w:jc w:val="center"/>
        </w:trPr>
        <w:tc>
          <w:tcPr>
            <w:tcW w:w="382" w:type="dxa"/>
            <w:shd w:val="clear" w:color="auto" w:fill="999999"/>
          </w:tcPr>
          <w:p w:rsidR="00634D40" w:rsidRPr="00B41780" w:rsidRDefault="00634D40" w:rsidP="00317468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82" w:type="dxa"/>
          </w:tcPr>
          <w:p w:rsidR="00634D40" w:rsidRPr="00B41780" w:rsidRDefault="00634D40" w:rsidP="003174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133" w:type="dxa"/>
          </w:tcPr>
          <w:p w:rsidR="00634D40" w:rsidRPr="00634D40" w:rsidRDefault="00634D40" w:rsidP="00634D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sz w:val="24"/>
                <w:szCs w:val="24"/>
                <w:lang w:eastAsia="ru-RU"/>
              </w:rPr>
              <w:t>Поощряют самостоятельное экспериментирование детей с цветом (смешивание цветов, получение разнообразных оттенков и др.), формой (преобразование, дополнение изображения, составление изображения из элементов разной формы и пр.).</w:t>
            </w:r>
          </w:p>
          <w:p w:rsidR="00634D40" w:rsidRPr="001944EA" w:rsidRDefault="00634D40" w:rsidP="00634D40">
            <w:pPr>
              <w:pStyle w:val="af0"/>
              <w:spacing w:line="240" w:lineRule="auto"/>
              <w:ind w:firstLine="0"/>
            </w:pPr>
          </w:p>
        </w:tc>
        <w:tc>
          <w:tcPr>
            <w:tcW w:w="1484" w:type="dxa"/>
          </w:tcPr>
          <w:p w:rsidR="00634D40" w:rsidRPr="00714FBE" w:rsidRDefault="00403110" w:rsidP="00317468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634D40">
        <w:trPr>
          <w:cantSplit/>
          <w:trHeight w:hRule="exact" w:val="419"/>
          <w:jc w:val="center"/>
        </w:trPr>
        <w:tc>
          <w:tcPr>
            <w:tcW w:w="382" w:type="dxa"/>
            <w:shd w:val="clear" w:color="auto" w:fill="999999"/>
          </w:tcPr>
          <w:p w:rsidR="00403110" w:rsidRPr="00B41780" w:rsidRDefault="00403110" w:rsidP="00317468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2133" w:type="dxa"/>
          </w:tcPr>
          <w:p w:rsidR="00403110" w:rsidRPr="001A51A8" w:rsidRDefault="00403110" w:rsidP="00317468">
            <w:pPr>
              <w:pStyle w:val="af0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34D40">
              <w:rPr>
                <w:sz w:val="24"/>
                <w:szCs w:val="24"/>
              </w:rPr>
              <w:t>Побуждают детей создавать и видоизменять объемные формы, многофигурные композиции</w:t>
            </w:r>
          </w:p>
        </w:tc>
        <w:tc>
          <w:tcPr>
            <w:tcW w:w="1484" w:type="dxa"/>
          </w:tcPr>
          <w:p w:rsidR="00403110" w:rsidRDefault="00403110">
            <w:r w:rsidRPr="00CE4372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634D40">
        <w:trPr>
          <w:cantSplit/>
          <w:trHeight w:hRule="exact" w:val="419"/>
          <w:jc w:val="center"/>
        </w:trPr>
        <w:tc>
          <w:tcPr>
            <w:tcW w:w="382" w:type="dxa"/>
            <w:shd w:val="clear" w:color="auto" w:fill="auto"/>
          </w:tcPr>
          <w:p w:rsidR="00403110" w:rsidRPr="00634D40" w:rsidRDefault="00403110" w:rsidP="00634D40">
            <w:pPr>
              <w:rPr>
                <w:rFonts w:ascii="Times New Roman" w:hAnsi="Times New Roman"/>
                <w:b/>
                <w:position w:val="-6"/>
                <w:szCs w:val="24"/>
              </w:rPr>
            </w:pPr>
            <w:r w:rsidRPr="00634D40">
              <w:rPr>
                <w:rFonts w:ascii="Times New Roman" w:hAnsi="Times New Roman"/>
                <w:b/>
                <w:position w:val="-6"/>
                <w:szCs w:val="24"/>
              </w:rPr>
              <w:lastRenderedPageBreak/>
              <w:t>5</w:t>
            </w: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3" w:type="dxa"/>
          </w:tcPr>
          <w:p w:rsidR="00403110" w:rsidRPr="00634D4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634D40">
              <w:rPr>
                <w:b/>
                <w:bCs/>
                <w:sz w:val="24"/>
                <w:szCs w:val="24"/>
              </w:rPr>
              <w:t>В организации изобразительной деятельности детей педагоги реализуют индивидуальный подход</w:t>
            </w:r>
          </w:p>
        </w:tc>
        <w:tc>
          <w:tcPr>
            <w:tcW w:w="1484" w:type="dxa"/>
          </w:tcPr>
          <w:p w:rsidR="00403110" w:rsidRDefault="00403110">
            <w:r w:rsidRPr="00CE4372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634D40">
        <w:trPr>
          <w:cantSplit/>
          <w:trHeight w:hRule="exact" w:val="573"/>
          <w:jc w:val="center"/>
        </w:trPr>
        <w:tc>
          <w:tcPr>
            <w:tcW w:w="382" w:type="dxa"/>
            <w:shd w:val="clear" w:color="auto" w:fill="999999"/>
          </w:tcPr>
          <w:p w:rsidR="00403110" w:rsidRPr="00B41780" w:rsidRDefault="00403110" w:rsidP="00317468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33" w:type="dxa"/>
          </w:tcPr>
          <w:p w:rsidR="00403110" w:rsidRPr="00634D40" w:rsidRDefault="00403110" w:rsidP="00184A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sz w:val="24"/>
                <w:szCs w:val="24"/>
                <w:lang w:eastAsia="ru-RU"/>
              </w:rPr>
              <w:t>Стремятся пробудить у каждого ребенка интерес к предлагаемой педагогом теме занятия (используют игровые приемы, сказочные сюжеты, обсуждают с детьми возможные варианты изображения и пр.)</w:t>
            </w:r>
          </w:p>
          <w:p w:rsidR="00403110" w:rsidRPr="00634D4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3110" w:rsidRDefault="00403110">
            <w:r w:rsidRPr="00CE4372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184A90">
        <w:trPr>
          <w:cantSplit/>
          <w:trHeight w:hRule="exact" w:val="553"/>
          <w:jc w:val="center"/>
        </w:trPr>
        <w:tc>
          <w:tcPr>
            <w:tcW w:w="382" w:type="dxa"/>
            <w:shd w:val="clear" w:color="auto" w:fill="999999"/>
          </w:tcPr>
          <w:p w:rsidR="00403110" w:rsidRPr="00B41780" w:rsidRDefault="00403110" w:rsidP="00317468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33" w:type="dxa"/>
          </w:tcPr>
          <w:p w:rsidR="00403110" w:rsidRPr="00634D4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184A90">
              <w:rPr>
                <w:sz w:val="24"/>
                <w:szCs w:val="24"/>
              </w:rPr>
              <w:t>С уважением относятся к продуктам детского творчества (собирают их, экспонируют, предоставляют ребенку право решать, взять рисунок или поделку домой, отдать на выставку, подарить кому-либо и т.п.)</w:t>
            </w:r>
          </w:p>
        </w:tc>
        <w:tc>
          <w:tcPr>
            <w:tcW w:w="1484" w:type="dxa"/>
          </w:tcPr>
          <w:p w:rsidR="00403110" w:rsidRDefault="00403110">
            <w:r w:rsidRPr="00CE4372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634D40">
        <w:trPr>
          <w:cantSplit/>
          <w:trHeight w:hRule="exact" w:val="419"/>
          <w:jc w:val="center"/>
        </w:trPr>
        <w:tc>
          <w:tcPr>
            <w:tcW w:w="382" w:type="dxa"/>
            <w:shd w:val="clear" w:color="auto" w:fill="999999"/>
          </w:tcPr>
          <w:p w:rsidR="00403110" w:rsidRPr="00B41780" w:rsidRDefault="00403110" w:rsidP="00317468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133" w:type="dxa"/>
          </w:tcPr>
          <w:p w:rsidR="00403110" w:rsidRPr="00634D4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184A90">
              <w:rPr>
                <w:sz w:val="24"/>
                <w:szCs w:val="24"/>
              </w:rPr>
              <w:t>Предоставляют ребенку возможность рисовать (лепить, делать аппликацию) в свободное время</w:t>
            </w:r>
          </w:p>
        </w:tc>
        <w:tc>
          <w:tcPr>
            <w:tcW w:w="1484" w:type="dxa"/>
          </w:tcPr>
          <w:p w:rsidR="00403110" w:rsidRDefault="00403110">
            <w:r w:rsidRPr="00CE4372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184A90">
        <w:trPr>
          <w:cantSplit/>
          <w:trHeight w:hRule="exact" w:val="567"/>
          <w:jc w:val="center"/>
        </w:trPr>
        <w:tc>
          <w:tcPr>
            <w:tcW w:w="382" w:type="dxa"/>
            <w:shd w:val="clear" w:color="auto" w:fill="999999"/>
          </w:tcPr>
          <w:p w:rsidR="00403110" w:rsidRPr="00184A90" w:rsidRDefault="00403110" w:rsidP="00317468">
            <w:pPr>
              <w:rPr>
                <w:rFonts w:ascii="Times New Roman" w:hAnsi="Times New Roman"/>
                <w:color w:val="FFFFFF" w:themeColor="background1"/>
                <w:position w:val="-6"/>
                <w:szCs w:val="24"/>
              </w:rPr>
            </w:pPr>
            <w:r>
              <w:rPr>
                <w:rFonts w:ascii="Times New Roman" w:hAnsi="Times New Roman"/>
                <w:color w:val="FFFFFF" w:themeColor="background1"/>
                <w:position w:val="-6"/>
                <w:szCs w:val="24"/>
              </w:rPr>
              <w:t>6</w:t>
            </w: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3" w:type="dxa"/>
          </w:tcPr>
          <w:p w:rsidR="00403110" w:rsidRPr="00184A9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184A90">
              <w:rPr>
                <w:b/>
                <w:bCs/>
                <w:sz w:val="24"/>
                <w:szCs w:val="24"/>
              </w:rPr>
              <w:t>При организации занятий педагоги сочетают индивидуальные и коллективные виды изобразительной деятельности детей</w:t>
            </w:r>
          </w:p>
        </w:tc>
        <w:tc>
          <w:tcPr>
            <w:tcW w:w="1484" w:type="dxa"/>
          </w:tcPr>
          <w:p w:rsidR="00403110" w:rsidRDefault="00403110">
            <w:r w:rsidRPr="00CE4372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184A90">
        <w:trPr>
          <w:cantSplit/>
          <w:trHeight w:hRule="exact" w:val="703"/>
          <w:jc w:val="center"/>
        </w:trPr>
        <w:tc>
          <w:tcPr>
            <w:tcW w:w="382" w:type="dxa"/>
            <w:shd w:val="clear" w:color="auto" w:fill="999999"/>
          </w:tcPr>
          <w:p w:rsidR="00403110" w:rsidRDefault="00403110" w:rsidP="00317468">
            <w:pPr>
              <w:rPr>
                <w:rFonts w:ascii="Times New Roman" w:hAnsi="Times New Roman"/>
                <w:color w:val="FFFFFF" w:themeColor="background1"/>
                <w:position w:val="-6"/>
                <w:szCs w:val="24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33" w:type="dxa"/>
          </w:tcPr>
          <w:p w:rsidR="00403110" w:rsidRPr="00184A9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184A90">
              <w:rPr>
                <w:sz w:val="24"/>
                <w:szCs w:val="24"/>
              </w:rPr>
              <w:t>Вовлекают детей в коллективные формы изобразительной деятельности (создание панно, коллажей, изготовление декораций и атрибутов к инсценировкам и пр.).</w:t>
            </w:r>
          </w:p>
        </w:tc>
        <w:tc>
          <w:tcPr>
            <w:tcW w:w="1484" w:type="dxa"/>
          </w:tcPr>
          <w:p w:rsidR="00403110" w:rsidRDefault="00403110">
            <w:r w:rsidRPr="00CE4372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184A90">
        <w:trPr>
          <w:cantSplit/>
          <w:trHeight w:hRule="exact" w:val="854"/>
          <w:jc w:val="center"/>
        </w:trPr>
        <w:tc>
          <w:tcPr>
            <w:tcW w:w="382" w:type="dxa"/>
            <w:shd w:val="clear" w:color="auto" w:fill="999999"/>
          </w:tcPr>
          <w:p w:rsidR="00403110" w:rsidRDefault="00403110" w:rsidP="00317468">
            <w:pPr>
              <w:rPr>
                <w:rFonts w:ascii="Times New Roman" w:hAnsi="Times New Roman"/>
                <w:color w:val="FFFFFF" w:themeColor="background1"/>
                <w:position w:val="-6"/>
                <w:szCs w:val="24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33" w:type="dxa"/>
          </w:tcPr>
          <w:p w:rsidR="00403110" w:rsidRPr="00184A90" w:rsidRDefault="00403110" w:rsidP="00184A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A90">
              <w:rPr>
                <w:rFonts w:ascii="Times New Roman" w:hAnsi="Times New Roman"/>
                <w:sz w:val="24"/>
                <w:szCs w:val="24"/>
                <w:lang w:eastAsia="ru-RU"/>
              </w:rPr>
              <w:t>В коллективных формах изобразительной деятельности создают условия для самореализации каждого ребенка (совместно с детьми создают и обсуждают замысел, подбирают и изготавливают необходимые элементы, распределяют задачи и т.п.).</w:t>
            </w:r>
          </w:p>
          <w:p w:rsidR="00403110" w:rsidRPr="00184A9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3110" w:rsidRDefault="00403110">
            <w:r w:rsidRPr="00CE4372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184A90">
        <w:trPr>
          <w:cantSplit/>
          <w:trHeight w:hRule="exact" w:val="697"/>
          <w:jc w:val="center"/>
        </w:trPr>
        <w:tc>
          <w:tcPr>
            <w:tcW w:w="382" w:type="dxa"/>
            <w:shd w:val="clear" w:color="auto" w:fill="999999"/>
          </w:tcPr>
          <w:p w:rsidR="00403110" w:rsidRDefault="00403110" w:rsidP="00317468">
            <w:pPr>
              <w:rPr>
                <w:rFonts w:ascii="Times New Roman" w:hAnsi="Times New Roman"/>
                <w:color w:val="FFFFFF" w:themeColor="background1"/>
                <w:position w:val="-6"/>
                <w:szCs w:val="24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2133" w:type="dxa"/>
          </w:tcPr>
          <w:p w:rsidR="00403110" w:rsidRPr="00184A9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880BC6">
              <w:rPr>
                <w:sz w:val="24"/>
                <w:szCs w:val="24"/>
              </w:rPr>
              <w:t>Поддерживают индивидуальные интересы детей (предоставляют право выбора видов деятельности: пение, танец и пр.; организуют индивидуальные занятия).</w:t>
            </w:r>
          </w:p>
        </w:tc>
        <w:tc>
          <w:tcPr>
            <w:tcW w:w="1484" w:type="dxa"/>
          </w:tcPr>
          <w:p w:rsidR="00403110" w:rsidRDefault="00403110">
            <w:r w:rsidRPr="00CE4372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</w:tbl>
    <w:p w:rsidR="00D1553B" w:rsidRPr="00C2478C" w:rsidRDefault="00D1553B" w:rsidP="00113F2F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113F2F" w:rsidRPr="00C2478C" w:rsidRDefault="00113F2F" w:rsidP="00113F2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2478C">
        <w:rPr>
          <w:rFonts w:ascii="Times New Roman" w:hAnsi="Times New Roman"/>
          <w:b/>
          <w:sz w:val="28"/>
          <w:szCs w:val="28"/>
          <w:lang w:eastAsia="ru-RU"/>
        </w:rPr>
        <w:t>"М" РАЗВИТИЕ РЕБЕНКА В МУЗЫКАЛЬНОЙ ДЕЯТЕЛЬНОСТИ</w:t>
      </w:r>
      <w:r w:rsidR="005D0C5A">
        <w:rPr>
          <w:rFonts w:ascii="Times New Roman" w:hAnsi="Times New Roman"/>
          <w:b/>
          <w:sz w:val="28"/>
          <w:szCs w:val="28"/>
          <w:lang w:eastAsia="ru-RU"/>
        </w:rPr>
        <w:t xml:space="preserve"> – средний балл 3,0</w:t>
      </w:r>
    </w:p>
    <w:tbl>
      <w:tblPr>
        <w:tblW w:w="14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"/>
        <w:gridCol w:w="482"/>
        <w:gridCol w:w="12133"/>
        <w:gridCol w:w="1484"/>
      </w:tblGrid>
      <w:tr w:rsidR="00184A90" w:rsidRPr="00FD36B2" w:rsidTr="00317468">
        <w:trPr>
          <w:cantSplit/>
          <w:trHeight w:val="1346"/>
          <w:jc w:val="center"/>
        </w:trPr>
        <w:tc>
          <w:tcPr>
            <w:tcW w:w="382" w:type="dxa"/>
            <w:textDirection w:val="btLr"/>
            <w:vAlign w:val="center"/>
          </w:tcPr>
          <w:p w:rsidR="00184A90" w:rsidRPr="00867702" w:rsidRDefault="00184A90" w:rsidP="0031746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оказателя</w:t>
            </w:r>
            <w:proofErr w:type="spellEnd"/>
          </w:p>
        </w:tc>
        <w:tc>
          <w:tcPr>
            <w:tcW w:w="482" w:type="dxa"/>
            <w:textDirection w:val="btLr"/>
          </w:tcPr>
          <w:p w:rsidR="00184A90" w:rsidRPr="00867702" w:rsidRDefault="00184A90" w:rsidP="0031746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 xml:space="preserve">№ </w:t>
            </w:r>
            <w:proofErr w:type="spellStart"/>
            <w:r w:rsidRPr="00867702">
              <w:rPr>
                <w:rFonts w:ascii="Times New Roman" w:hAnsi="Times New Roman"/>
                <w:sz w:val="16"/>
                <w:szCs w:val="16"/>
                <w:lang w:eastAsia="en-GB"/>
              </w:rPr>
              <w:t>ндикатора</w:t>
            </w:r>
            <w:proofErr w:type="spellEnd"/>
          </w:p>
        </w:tc>
        <w:tc>
          <w:tcPr>
            <w:tcW w:w="12133" w:type="dxa"/>
            <w:vAlign w:val="center"/>
          </w:tcPr>
          <w:p w:rsidR="00184A90" w:rsidRPr="00867702" w:rsidRDefault="00184A90" w:rsidP="003174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867702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Показатели и индикаторы</w:t>
            </w:r>
          </w:p>
        </w:tc>
        <w:tc>
          <w:tcPr>
            <w:tcW w:w="1484" w:type="dxa"/>
          </w:tcPr>
          <w:p w:rsidR="00184A90" w:rsidRPr="00FD36B2" w:rsidRDefault="00184A90" w:rsidP="0031746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GB"/>
              </w:rPr>
            </w:pPr>
            <w:r w:rsidRPr="00904589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Средний показатель по детскому саду</w:t>
            </w:r>
          </w:p>
        </w:tc>
      </w:tr>
      <w:tr w:rsidR="00403110" w:rsidRPr="00714FBE" w:rsidTr="00184A90">
        <w:trPr>
          <w:cantSplit/>
          <w:trHeight w:hRule="exact" w:val="383"/>
          <w:jc w:val="center"/>
        </w:trPr>
        <w:tc>
          <w:tcPr>
            <w:tcW w:w="3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4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133" w:type="dxa"/>
          </w:tcPr>
          <w:p w:rsidR="00403110" w:rsidRPr="00714FBE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184A9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создают условия для приобщения детей к мировой и национальной музыкальной культуре.</w:t>
            </w: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184A90">
        <w:trPr>
          <w:cantSplit/>
          <w:trHeight w:hRule="exact" w:val="857"/>
          <w:jc w:val="center"/>
        </w:trPr>
        <w:tc>
          <w:tcPr>
            <w:tcW w:w="3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</w:p>
        </w:tc>
        <w:tc>
          <w:tcPr>
            <w:tcW w:w="482" w:type="dxa"/>
            <w:shd w:val="clear" w:color="auto" w:fill="999999"/>
          </w:tcPr>
          <w:p w:rsidR="00403110" w:rsidRPr="00184A90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133" w:type="dxa"/>
          </w:tcPr>
          <w:p w:rsidR="00403110" w:rsidRPr="00184A90" w:rsidRDefault="00403110" w:rsidP="00184A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4A90">
              <w:rPr>
                <w:rFonts w:ascii="Times New Roman" w:hAnsi="Times New Roman"/>
                <w:sz w:val="24"/>
                <w:szCs w:val="24"/>
                <w:lang w:eastAsia="ru-RU"/>
              </w:rPr>
              <w:t>Стремятся вызвать интерес детей к произведениям классической и народной музыки (организуют прослушивание музыкальных произведений; беседуют об их содержании, композиторах; знакомят с частушками, колядками и т.п.).</w:t>
            </w:r>
          </w:p>
          <w:p w:rsidR="00403110" w:rsidRPr="00184A90" w:rsidRDefault="00403110" w:rsidP="0031746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880BC6">
        <w:trPr>
          <w:cantSplit/>
          <w:trHeight w:hRule="exact" w:val="698"/>
          <w:jc w:val="center"/>
        </w:trPr>
        <w:tc>
          <w:tcPr>
            <w:tcW w:w="3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val="en-GB" w:eastAsia="en-GB"/>
              </w:rPr>
            </w:pPr>
          </w:p>
        </w:tc>
        <w:tc>
          <w:tcPr>
            <w:tcW w:w="482" w:type="dxa"/>
            <w:shd w:val="clear" w:color="auto" w:fill="999999"/>
          </w:tcPr>
          <w:p w:rsidR="00403110" w:rsidRPr="00184A90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133" w:type="dxa"/>
          </w:tcPr>
          <w:p w:rsidR="00403110" w:rsidRPr="00184A90" w:rsidRDefault="00403110" w:rsidP="00184A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Развивают у детей представления о различных видах музыкального искусства (опера, балет и т.д.) и различных жанрах музыкальных произведений (вальс, марш, колыбельная и пр.).</w:t>
            </w: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880BC6">
        <w:trPr>
          <w:cantSplit/>
          <w:trHeight w:hRule="exact" w:val="567"/>
          <w:jc w:val="center"/>
        </w:trPr>
        <w:tc>
          <w:tcPr>
            <w:tcW w:w="382" w:type="dxa"/>
          </w:tcPr>
          <w:p w:rsidR="00403110" w:rsidRPr="00880BC6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shd w:val="clear" w:color="auto" w:fill="999999"/>
          </w:tcPr>
          <w:p w:rsidR="00403110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133" w:type="dxa"/>
          </w:tcPr>
          <w:p w:rsidR="00403110" w:rsidRPr="00880BC6" w:rsidRDefault="00403110" w:rsidP="00880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Знакомят детей с различными выразительными средствами в музыке (грустная – веселая музыка, быстрый – медленный темп, высокий  -  низкий звук, и пр.).</w:t>
            </w:r>
          </w:p>
          <w:p w:rsidR="00403110" w:rsidRPr="00184A90" w:rsidRDefault="00403110" w:rsidP="00184A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184A90">
        <w:trPr>
          <w:cantSplit/>
          <w:trHeight w:hRule="exact" w:val="857"/>
          <w:jc w:val="center"/>
        </w:trPr>
        <w:tc>
          <w:tcPr>
            <w:tcW w:w="382" w:type="dxa"/>
          </w:tcPr>
          <w:p w:rsidR="00403110" w:rsidRPr="00880BC6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  <w:shd w:val="clear" w:color="auto" w:fill="999999"/>
          </w:tcPr>
          <w:p w:rsidR="00403110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33" w:type="dxa"/>
          </w:tcPr>
          <w:p w:rsidR="00403110" w:rsidRPr="00184A90" w:rsidRDefault="00403110" w:rsidP="00184A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. Знакомят детей с различными, в том числе классическими и народными музыкальными инструментами (рассказывают о старинных и современных музыкальных инструментах, знакомят с их внешним видом и звучанием; учат узнавать и выделять звучание отдельных инструментов и т.п.).</w:t>
            </w: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265A14" w:rsidTr="00317468">
        <w:trPr>
          <w:cantSplit/>
          <w:trHeight w:hRule="exact" w:val="433"/>
          <w:jc w:val="center"/>
        </w:trPr>
        <w:tc>
          <w:tcPr>
            <w:tcW w:w="3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lastRenderedPageBreak/>
              <w:t>2</w:t>
            </w:r>
          </w:p>
        </w:tc>
        <w:tc>
          <w:tcPr>
            <w:tcW w:w="4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133" w:type="dxa"/>
          </w:tcPr>
          <w:p w:rsidR="00403110" w:rsidRPr="00880BC6" w:rsidRDefault="00403110" w:rsidP="003174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создают условия для развития у детей музыкальных способностей.</w:t>
            </w: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880BC6">
        <w:trPr>
          <w:cantSplit/>
          <w:trHeight w:hRule="exact" w:val="410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133" w:type="dxa"/>
          </w:tcPr>
          <w:p w:rsidR="00403110" w:rsidRPr="00C2478C" w:rsidRDefault="00403110" w:rsidP="00317468">
            <w:pPr>
              <w:tabs>
                <w:tab w:val="left" w:pos="1526"/>
                <w:tab w:val="left" w:pos="98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Развивают у детей музыкальный слух: </w:t>
            </w:r>
            <w:proofErr w:type="spellStart"/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-высотный, ритмический, тембровый и т.д.</w:t>
            </w: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880BC6">
        <w:trPr>
          <w:cantSplit/>
          <w:trHeight w:hRule="exact" w:val="416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133" w:type="dxa"/>
          </w:tcPr>
          <w:p w:rsidR="00403110" w:rsidRPr="00880BC6" w:rsidRDefault="00403110" w:rsidP="00880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Способствуют развитию у детей певческих способностей.</w:t>
            </w:r>
          </w:p>
          <w:p w:rsidR="00403110" w:rsidRPr="00C2478C" w:rsidRDefault="00403110" w:rsidP="003174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4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880BC6">
        <w:trPr>
          <w:cantSplit/>
          <w:trHeight w:hRule="exact" w:val="416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133" w:type="dxa"/>
          </w:tcPr>
          <w:p w:rsidR="00403110" w:rsidRPr="00880BC6" w:rsidRDefault="00403110" w:rsidP="00880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Предоставляют детям возможность играть на музыкальных инструментах (металлофон, бубен, погремушки и пр.)</w:t>
            </w: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C2478C" w:rsidTr="00880BC6">
        <w:trPr>
          <w:cantSplit/>
          <w:trHeight w:hRule="exact" w:val="569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33" w:type="dxa"/>
          </w:tcPr>
          <w:p w:rsidR="00403110" w:rsidRPr="00880BC6" w:rsidRDefault="00403110" w:rsidP="00880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Стремятся развивать у детей умение ритмично и пластично двигаться и танцевать в соответствии с характером музыки.</w:t>
            </w:r>
          </w:p>
          <w:p w:rsidR="00403110" w:rsidRPr="00880BC6" w:rsidRDefault="00403110" w:rsidP="00880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317468">
        <w:trPr>
          <w:cantSplit/>
          <w:trHeight w:hRule="exact" w:val="701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  <w:r w:rsidRPr="00C2478C"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2133" w:type="dxa"/>
          </w:tcPr>
          <w:p w:rsidR="00403110" w:rsidRPr="00880BC6" w:rsidRDefault="00403110" w:rsidP="00880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создают условия для развития индивидуальных интересов и творческой активности детей в музыкальной деятельности.</w:t>
            </w:r>
          </w:p>
          <w:p w:rsidR="00403110" w:rsidRPr="00714FBE" w:rsidRDefault="00403110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317468">
        <w:trPr>
          <w:cantSplit/>
          <w:trHeight w:hRule="exact" w:val="852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133" w:type="dxa"/>
          </w:tcPr>
          <w:p w:rsidR="00403110" w:rsidRPr="00880BC6" w:rsidRDefault="00403110" w:rsidP="00880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Поощряют импровизацию детей в пении, танцах, игре на музыкальных инструментах и пр. (побуждают детей передавать музыкальными средствами характерные особенности различных персонажей, свои эмоциональные переживания и настроения и т.п.).</w:t>
            </w:r>
          </w:p>
          <w:p w:rsidR="00403110" w:rsidRPr="00D1553B" w:rsidRDefault="00403110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03110" w:rsidRDefault="00403110">
            <w:r w:rsidRPr="00E375E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317468">
        <w:trPr>
          <w:cantSplit/>
          <w:trHeight w:hRule="exact" w:val="567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133" w:type="dxa"/>
          </w:tcPr>
          <w:p w:rsidR="00403110" w:rsidRPr="00880BC6" w:rsidRDefault="00403110" w:rsidP="00880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Предоставляют детям право выбора средств для импровизации и самовыражения (музыкальных инструментов, роли, сюжетов и пр.) </w:t>
            </w:r>
          </w:p>
          <w:p w:rsidR="00403110" w:rsidRPr="00D1553B" w:rsidRDefault="00403110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03110" w:rsidRDefault="00403110">
            <w:r w:rsidRPr="0077320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317468">
        <w:trPr>
          <w:cantSplit/>
          <w:trHeight w:hRule="exact" w:val="549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133" w:type="dxa"/>
          </w:tcPr>
          <w:p w:rsidR="00403110" w:rsidRPr="00D1553B" w:rsidRDefault="00403110" w:rsidP="003174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детям овладевать различными приемами и техниками рисования (</w:t>
            </w:r>
            <w:proofErr w:type="spellStart"/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кляксография</w:t>
            </w:r>
            <w:proofErr w:type="spellEnd"/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примакивание</w:t>
            </w:r>
            <w:proofErr w:type="spellEnd"/>
            <w:r w:rsidRPr="00D1553B">
              <w:rPr>
                <w:rFonts w:ascii="Times New Roman" w:hAnsi="Times New Roman"/>
                <w:sz w:val="24"/>
                <w:szCs w:val="24"/>
                <w:lang w:eastAsia="ru-RU"/>
              </w:rPr>
              <w:t>, штриховка и пр.).</w:t>
            </w:r>
          </w:p>
          <w:p w:rsidR="00403110" w:rsidRPr="00D1553B" w:rsidRDefault="00403110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03110" w:rsidRDefault="00403110">
            <w:r w:rsidRPr="0077320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880BC6">
        <w:trPr>
          <w:cantSplit/>
          <w:trHeight w:hRule="exact" w:val="597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133" w:type="dxa"/>
          </w:tcPr>
          <w:p w:rsidR="00403110" w:rsidRPr="00880BC6" w:rsidRDefault="00403110" w:rsidP="00880B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Создают условия для развития музыкального творчества детей на основе синтеза искусств, используя сочетание разных видов деятельности - музыкальной, изобразительной, художественно-речевой, игр-драматизаций и т.п.</w:t>
            </w:r>
          </w:p>
          <w:p w:rsidR="00403110" w:rsidRPr="00D1553B" w:rsidRDefault="00403110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03110" w:rsidRDefault="00403110">
            <w:r w:rsidRPr="0077320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880BC6">
        <w:trPr>
          <w:cantSplit/>
          <w:trHeight w:hRule="exact" w:val="563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133" w:type="dxa"/>
          </w:tcPr>
          <w:p w:rsidR="00403110" w:rsidRPr="00D1553B" w:rsidRDefault="00403110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80BC6">
              <w:rPr>
                <w:rFonts w:ascii="Times New Roman" w:hAnsi="Times New Roman"/>
                <w:sz w:val="24"/>
                <w:szCs w:val="24"/>
                <w:lang w:eastAsia="ru-RU"/>
              </w:rPr>
              <w:t>Поощряют исполнительское творчество детей в музыкальной деятельности (участие в музыкальных спектаклях, концертах и др.).</w:t>
            </w:r>
          </w:p>
        </w:tc>
        <w:tc>
          <w:tcPr>
            <w:tcW w:w="1484" w:type="dxa"/>
          </w:tcPr>
          <w:p w:rsidR="00403110" w:rsidRDefault="00403110">
            <w:r w:rsidRPr="0077320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317468">
        <w:trPr>
          <w:cantSplit/>
          <w:trHeight w:hRule="exact" w:val="581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133" w:type="dxa"/>
          </w:tcPr>
          <w:p w:rsidR="00403110" w:rsidRPr="00634D40" w:rsidRDefault="00403110" w:rsidP="003174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Способствуют овладению детьми навыками художественного труда (техникой оригами, папье-маше и др.), учат изготавливать игрушки, панно из природного и бросового материала и пр.</w:t>
            </w:r>
          </w:p>
          <w:p w:rsidR="00403110" w:rsidRPr="00D1553B" w:rsidRDefault="00403110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03110" w:rsidRDefault="00403110">
            <w:r w:rsidRPr="0077320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317468">
        <w:trPr>
          <w:cantSplit/>
          <w:trHeight w:hRule="exact" w:val="701"/>
          <w:jc w:val="center"/>
        </w:trPr>
        <w:tc>
          <w:tcPr>
            <w:tcW w:w="382" w:type="dxa"/>
            <w:shd w:val="clear" w:color="auto" w:fill="999999"/>
          </w:tcPr>
          <w:p w:rsidR="00403110" w:rsidRPr="00C2478C" w:rsidRDefault="00403110" w:rsidP="00317468">
            <w:pPr>
              <w:spacing w:after="0" w:line="240" w:lineRule="auto"/>
              <w:rPr>
                <w:rFonts w:ascii="Times New Roman" w:hAnsi="Times New Roman"/>
                <w:position w:val="-6"/>
                <w:sz w:val="24"/>
                <w:szCs w:val="24"/>
                <w:lang w:eastAsia="en-GB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133" w:type="dxa"/>
          </w:tcPr>
          <w:p w:rsidR="00403110" w:rsidRPr="00634D40" w:rsidRDefault="00403110" w:rsidP="003174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sz w:val="24"/>
                <w:szCs w:val="24"/>
                <w:lang w:eastAsia="ru-RU"/>
              </w:rPr>
              <w:t>Побуждают детей лепить, рисовать и т.д. по мотивам сказок, народного и декоративно-прикладного искусства (игрушки, бытовые предметы, предметы народных промыслов).</w:t>
            </w:r>
          </w:p>
          <w:p w:rsidR="00403110" w:rsidRPr="00D1553B" w:rsidRDefault="00403110" w:rsidP="0031746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</w:tcPr>
          <w:p w:rsidR="00403110" w:rsidRDefault="00403110">
            <w:r w:rsidRPr="0077320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317468">
        <w:trPr>
          <w:cantSplit/>
          <w:trHeight w:hRule="exact" w:val="431"/>
          <w:jc w:val="center"/>
        </w:trPr>
        <w:tc>
          <w:tcPr>
            <w:tcW w:w="382" w:type="dxa"/>
            <w:shd w:val="clear" w:color="auto" w:fill="999999"/>
          </w:tcPr>
          <w:p w:rsidR="00403110" w:rsidRPr="00634D40" w:rsidRDefault="00403110" w:rsidP="0031746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position w:val="-6"/>
                <w:sz w:val="24"/>
                <w:szCs w:val="24"/>
                <w:lang w:eastAsia="en-GB"/>
              </w:rPr>
            </w:pPr>
            <w:r w:rsidRPr="00634D40">
              <w:rPr>
                <w:rFonts w:ascii="Times New Roman" w:hAnsi="Times New Roman"/>
                <w:color w:val="FFFFFF" w:themeColor="background1"/>
                <w:position w:val="-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82" w:type="dxa"/>
          </w:tcPr>
          <w:p w:rsidR="00403110" w:rsidRPr="00634D40" w:rsidRDefault="00403110" w:rsidP="00317468">
            <w:pPr>
              <w:spacing w:after="0" w:line="240" w:lineRule="auto"/>
              <w:rPr>
                <w:rFonts w:ascii="Times New Roman" w:hAnsi="Times New Roman"/>
                <w:color w:val="D9D9D9" w:themeColor="background1" w:themeShade="D9"/>
                <w:sz w:val="24"/>
                <w:szCs w:val="24"/>
                <w:lang w:eastAsia="en-GB"/>
              </w:rPr>
            </w:pPr>
          </w:p>
        </w:tc>
        <w:tc>
          <w:tcPr>
            <w:tcW w:w="12133" w:type="dxa"/>
          </w:tcPr>
          <w:p w:rsidR="00403110" w:rsidRPr="00634D40" w:rsidRDefault="00403110" w:rsidP="003174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4D4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Педагоги создают условия для творческого самовыражения детей в изобразительной деятельности</w:t>
            </w:r>
          </w:p>
        </w:tc>
        <w:tc>
          <w:tcPr>
            <w:tcW w:w="1484" w:type="dxa"/>
          </w:tcPr>
          <w:p w:rsidR="00403110" w:rsidRDefault="00403110">
            <w:r w:rsidRPr="0077320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403110">
        <w:trPr>
          <w:cantSplit/>
          <w:trHeight w:hRule="exact" w:val="695"/>
          <w:jc w:val="center"/>
        </w:trPr>
        <w:tc>
          <w:tcPr>
            <w:tcW w:w="382" w:type="dxa"/>
            <w:shd w:val="clear" w:color="auto" w:fill="auto"/>
          </w:tcPr>
          <w:p w:rsidR="00403110" w:rsidRPr="00634D40" w:rsidRDefault="00403110" w:rsidP="00317468">
            <w:pPr>
              <w:rPr>
                <w:rFonts w:ascii="Times New Roman" w:hAnsi="Times New Roman"/>
                <w:b/>
                <w:position w:val="-6"/>
                <w:szCs w:val="24"/>
              </w:rPr>
            </w:pPr>
            <w:r w:rsidRPr="00634D40">
              <w:rPr>
                <w:rFonts w:ascii="Times New Roman" w:hAnsi="Times New Roman"/>
                <w:b/>
                <w:position w:val="-6"/>
                <w:szCs w:val="24"/>
              </w:rPr>
              <w:t>5</w:t>
            </w: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133" w:type="dxa"/>
          </w:tcPr>
          <w:p w:rsidR="00403110" w:rsidRPr="00403110" w:rsidRDefault="00403110" w:rsidP="00403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8" w:hanging="118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0311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ДОУ создана музыкальная среда, способствующая эстетическому развитию и эмоциональному благополучию детей.</w:t>
            </w:r>
          </w:p>
          <w:p w:rsidR="00403110" w:rsidRPr="00634D4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3110" w:rsidRDefault="00403110">
            <w:r w:rsidRPr="0077320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317468">
        <w:trPr>
          <w:cantSplit/>
          <w:trHeight w:hRule="exact" w:val="573"/>
          <w:jc w:val="center"/>
        </w:trPr>
        <w:tc>
          <w:tcPr>
            <w:tcW w:w="382" w:type="dxa"/>
            <w:shd w:val="clear" w:color="auto" w:fill="999999"/>
          </w:tcPr>
          <w:p w:rsidR="00403110" w:rsidRPr="00B41780" w:rsidRDefault="00403110" w:rsidP="00317468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2133" w:type="dxa"/>
          </w:tcPr>
          <w:p w:rsidR="00403110" w:rsidRPr="00634D4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  <w:r w:rsidRPr="00403110">
              <w:rPr>
                <w:sz w:val="24"/>
                <w:szCs w:val="24"/>
              </w:rPr>
              <w:t>Музыка органично включается в различные виды деятельности (при проведении зарядки, на занятиях изобразительной деятельностью и пр.).</w:t>
            </w:r>
          </w:p>
        </w:tc>
        <w:tc>
          <w:tcPr>
            <w:tcW w:w="1484" w:type="dxa"/>
          </w:tcPr>
          <w:p w:rsidR="00403110" w:rsidRDefault="00403110">
            <w:r w:rsidRPr="0077320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  <w:tr w:rsidR="00403110" w:rsidRPr="00714FBE" w:rsidTr="00317468">
        <w:trPr>
          <w:cantSplit/>
          <w:trHeight w:hRule="exact" w:val="553"/>
          <w:jc w:val="center"/>
        </w:trPr>
        <w:tc>
          <w:tcPr>
            <w:tcW w:w="382" w:type="dxa"/>
            <w:shd w:val="clear" w:color="auto" w:fill="999999"/>
          </w:tcPr>
          <w:p w:rsidR="00403110" w:rsidRPr="00B41780" w:rsidRDefault="00403110" w:rsidP="00317468">
            <w:pPr>
              <w:rPr>
                <w:rFonts w:ascii="Times New Roman" w:hAnsi="Times New Roman"/>
                <w:position w:val="-6"/>
                <w:szCs w:val="24"/>
              </w:rPr>
            </w:pPr>
          </w:p>
        </w:tc>
        <w:tc>
          <w:tcPr>
            <w:tcW w:w="482" w:type="dxa"/>
          </w:tcPr>
          <w:p w:rsidR="00403110" w:rsidRDefault="00403110" w:rsidP="0031746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2133" w:type="dxa"/>
          </w:tcPr>
          <w:p w:rsidR="00403110" w:rsidRPr="00403110" w:rsidRDefault="00403110" w:rsidP="004031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3110">
              <w:rPr>
                <w:rFonts w:ascii="Times New Roman" w:hAnsi="Times New Roman"/>
                <w:sz w:val="24"/>
                <w:szCs w:val="24"/>
                <w:lang w:eastAsia="ru-RU"/>
              </w:rPr>
              <w:t>При организации режимных моментов используется соответствующее музыкальное  сопровождение (колыбельная перед сном, веселая музыка на прогулке, в группах и пр.).</w:t>
            </w:r>
          </w:p>
          <w:p w:rsidR="00403110" w:rsidRPr="00634D40" w:rsidRDefault="00403110" w:rsidP="00317468">
            <w:pPr>
              <w:pStyle w:val="af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403110" w:rsidRDefault="00403110">
            <w:r w:rsidRPr="00773207">
              <w:rPr>
                <w:rFonts w:ascii="Times New Roman" w:hAnsi="Times New Roman"/>
                <w:b/>
                <w:szCs w:val="24"/>
              </w:rPr>
              <w:t>3,0</w:t>
            </w:r>
          </w:p>
        </w:tc>
      </w:tr>
    </w:tbl>
    <w:p w:rsidR="00113F2F" w:rsidRPr="00C2478C" w:rsidRDefault="00113F2F" w:rsidP="00113F2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317468" w:rsidRDefault="00317468" w:rsidP="00CC1565">
      <w:pPr>
        <w:jc w:val="center"/>
        <w:rPr>
          <w:rFonts w:ascii="Times New Roman" w:hAnsi="Times New Roman"/>
          <w:b/>
          <w:sz w:val="32"/>
          <w:szCs w:val="32"/>
        </w:rPr>
      </w:pPr>
    </w:p>
    <w:p w:rsidR="00CC1565" w:rsidRPr="00D25B34" w:rsidRDefault="00317468" w:rsidP="00CC15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Анкета для педагогов ДОУ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1. Хороший детский сад должен (</w:t>
      </w:r>
      <w:proofErr w:type="spellStart"/>
      <w:r w:rsidRPr="009760B6">
        <w:rPr>
          <w:rFonts w:ascii="Times New Roman" w:hAnsi="Times New Roman"/>
          <w:b/>
          <w:sz w:val="24"/>
          <w:szCs w:val="24"/>
        </w:rPr>
        <w:t>проранжируйте</w:t>
      </w:r>
      <w:proofErr w:type="spellEnd"/>
      <w:r w:rsidRPr="009760B6">
        <w:rPr>
          <w:rFonts w:ascii="Times New Roman" w:hAnsi="Times New Roman"/>
          <w:b/>
          <w:sz w:val="24"/>
          <w:szCs w:val="24"/>
        </w:rPr>
        <w:t xml:space="preserve"> ответы: поставьте «1» возле самого значимого с вашей точки зрения ответа, «2» - возле следующего по важности и т.д. до «8» - возле наименее важного   о</w:t>
      </w:r>
      <w:r w:rsidR="009760B6" w:rsidRPr="009760B6">
        <w:rPr>
          <w:rFonts w:ascii="Times New Roman" w:hAnsi="Times New Roman"/>
          <w:b/>
          <w:sz w:val="24"/>
          <w:szCs w:val="24"/>
        </w:rPr>
        <w:t xml:space="preserve">твета. Если не хватает важного </w:t>
      </w:r>
      <w:r w:rsidRPr="009760B6">
        <w:rPr>
          <w:rFonts w:ascii="Times New Roman" w:hAnsi="Times New Roman"/>
          <w:b/>
          <w:sz w:val="24"/>
          <w:szCs w:val="24"/>
        </w:rPr>
        <w:t>ответа, запишите его на свободной строке):</w:t>
      </w:r>
    </w:p>
    <w:p w:rsidR="00CC1565" w:rsidRPr="009760B6" w:rsidRDefault="00CC1565" w:rsidP="00CC1565">
      <w:pPr>
        <w:pStyle w:val="afa"/>
        <w:rPr>
          <w:rStyle w:val="afb"/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 </w:t>
      </w:r>
      <w:r w:rsidRPr="009760B6">
        <w:rPr>
          <w:rStyle w:val="afb"/>
          <w:rFonts w:ascii="Times New Roman" w:hAnsi="Times New Roman"/>
          <w:sz w:val="24"/>
          <w:szCs w:val="24"/>
        </w:rPr>
        <w:t xml:space="preserve">- подготовить </w:t>
      </w:r>
      <w:proofErr w:type="gramStart"/>
      <w:r w:rsidRPr="009760B6">
        <w:rPr>
          <w:rStyle w:val="afb"/>
          <w:rFonts w:ascii="Times New Roman" w:hAnsi="Times New Roman"/>
          <w:sz w:val="24"/>
          <w:szCs w:val="24"/>
        </w:rPr>
        <w:t>детей  к</w:t>
      </w:r>
      <w:proofErr w:type="gramEnd"/>
      <w:r w:rsidRPr="009760B6">
        <w:rPr>
          <w:rStyle w:val="afb"/>
          <w:rFonts w:ascii="Times New Roman" w:hAnsi="Times New Roman"/>
          <w:sz w:val="24"/>
          <w:szCs w:val="24"/>
        </w:rPr>
        <w:t xml:space="preserve"> школе  - </w:t>
      </w:r>
      <w:r w:rsidR="00D26BDE" w:rsidRPr="009760B6">
        <w:rPr>
          <w:rStyle w:val="afb"/>
          <w:rFonts w:ascii="Times New Roman" w:hAnsi="Times New Roman"/>
          <w:sz w:val="24"/>
          <w:szCs w:val="24"/>
        </w:rPr>
        <w:t xml:space="preserve"> </w:t>
      </w:r>
      <w:r w:rsidRPr="009760B6">
        <w:rPr>
          <w:rStyle w:val="afb"/>
          <w:rFonts w:ascii="Times New Roman" w:hAnsi="Times New Roman"/>
          <w:sz w:val="24"/>
          <w:szCs w:val="24"/>
        </w:rPr>
        <w:t>6,25 балла, 7 место</w:t>
      </w:r>
    </w:p>
    <w:p w:rsidR="00CC1565" w:rsidRPr="009760B6" w:rsidRDefault="00CC1565" w:rsidP="00CC1565">
      <w:pPr>
        <w:pStyle w:val="afa"/>
        <w:rPr>
          <w:rStyle w:val="afb"/>
          <w:rFonts w:ascii="Times New Roman" w:hAnsi="Times New Roman"/>
          <w:sz w:val="24"/>
          <w:szCs w:val="24"/>
        </w:rPr>
      </w:pPr>
      <w:r w:rsidRPr="009760B6">
        <w:rPr>
          <w:rStyle w:val="afb"/>
          <w:rFonts w:ascii="Times New Roman" w:hAnsi="Times New Roman"/>
          <w:sz w:val="24"/>
          <w:szCs w:val="24"/>
        </w:rPr>
        <w:t>- научить детей слушаться взрослых – 5 баллов, 5 место</w:t>
      </w:r>
    </w:p>
    <w:p w:rsidR="00CC1565" w:rsidRPr="009760B6" w:rsidRDefault="00CC1565" w:rsidP="00CC1565">
      <w:pPr>
        <w:pStyle w:val="afa"/>
        <w:rPr>
          <w:rStyle w:val="afb"/>
          <w:rFonts w:ascii="Times New Roman" w:hAnsi="Times New Roman"/>
          <w:sz w:val="24"/>
          <w:szCs w:val="24"/>
        </w:rPr>
      </w:pPr>
      <w:r w:rsidRPr="009760B6">
        <w:rPr>
          <w:rStyle w:val="afb"/>
          <w:rFonts w:ascii="Times New Roman" w:hAnsi="Times New Roman"/>
          <w:sz w:val="24"/>
          <w:szCs w:val="24"/>
        </w:rPr>
        <w:t xml:space="preserve">- создать психологически комфортную обстановку для каждого ребенка – </w:t>
      </w:r>
      <w:r w:rsidR="00D26BDE" w:rsidRPr="009760B6">
        <w:rPr>
          <w:rStyle w:val="afb"/>
          <w:rFonts w:ascii="Times New Roman" w:hAnsi="Times New Roman"/>
          <w:sz w:val="24"/>
          <w:szCs w:val="24"/>
        </w:rPr>
        <w:t xml:space="preserve"> </w:t>
      </w:r>
      <w:r w:rsidRPr="009760B6">
        <w:rPr>
          <w:rStyle w:val="afb"/>
          <w:rFonts w:ascii="Times New Roman" w:hAnsi="Times New Roman"/>
          <w:sz w:val="24"/>
          <w:szCs w:val="24"/>
        </w:rPr>
        <w:t>2,2 балла, 1 место</w:t>
      </w:r>
    </w:p>
    <w:p w:rsidR="00CC1565" w:rsidRPr="009760B6" w:rsidRDefault="00CC1565" w:rsidP="00CC1565">
      <w:pPr>
        <w:pStyle w:val="afa"/>
        <w:rPr>
          <w:rStyle w:val="afb"/>
          <w:rFonts w:ascii="Times New Roman" w:hAnsi="Times New Roman"/>
          <w:sz w:val="24"/>
          <w:szCs w:val="24"/>
        </w:rPr>
      </w:pPr>
      <w:r w:rsidRPr="009760B6">
        <w:rPr>
          <w:rStyle w:val="afb"/>
          <w:rFonts w:ascii="Times New Roman" w:hAnsi="Times New Roman"/>
          <w:sz w:val="24"/>
          <w:szCs w:val="24"/>
        </w:rPr>
        <w:t>- научить детей навыкам самообслуживания – 4,6 балла, 4 место</w:t>
      </w:r>
    </w:p>
    <w:p w:rsidR="00CC1565" w:rsidRPr="009760B6" w:rsidRDefault="00CC1565" w:rsidP="00CC1565">
      <w:pPr>
        <w:pStyle w:val="afa"/>
        <w:rPr>
          <w:rStyle w:val="afb"/>
          <w:rFonts w:ascii="Times New Roman" w:hAnsi="Times New Roman"/>
          <w:sz w:val="24"/>
          <w:szCs w:val="24"/>
        </w:rPr>
      </w:pPr>
      <w:r w:rsidRPr="009760B6">
        <w:rPr>
          <w:rStyle w:val="afb"/>
          <w:rFonts w:ascii="Times New Roman" w:hAnsi="Times New Roman"/>
          <w:sz w:val="24"/>
          <w:szCs w:val="24"/>
        </w:rPr>
        <w:t>- приучить ребенка к режиму дня – 5,1 балла, 6 место</w:t>
      </w:r>
    </w:p>
    <w:p w:rsidR="00CC1565" w:rsidRPr="009760B6" w:rsidRDefault="00CC1565" w:rsidP="00CC1565">
      <w:pPr>
        <w:pStyle w:val="afa"/>
        <w:rPr>
          <w:rStyle w:val="afb"/>
          <w:rFonts w:ascii="Times New Roman" w:hAnsi="Times New Roman"/>
          <w:sz w:val="24"/>
          <w:szCs w:val="24"/>
        </w:rPr>
      </w:pPr>
      <w:r w:rsidRPr="009760B6">
        <w:rPr>
          <w:rStyle w:val="afb"/>
          <w:rFonts w:ascii="Times New Roman" w:hAnsi="Times New Roman"/>
          <w:sz w:val="24"/>
          <w:szCs w:val="24"/>
        </w:rPr>
        <w:t>- обеспечить безопасность каждого ребенка – 3,7 балла, 3 место</w:t>
      </w:r>
    </w:p>
    <w:p w:rsidR="00CC1565" w:rsidRPr="009760B6" w:rsidRDefault="00CC1565" w:rsidP="00CC1565">
      <w:pPr>
        <w:pStyle w:val="afa"/>
        <w:rPr>
          <w:rStyle w:val="afb"/>
          <w:rFonts w:ascii="Times New Roman" w:hAnsi="Times New Roman"/>
          <w:sz w:val="24"/>
          <w:szCs w:val="24"/>
        </w:rPr>
      </w:pPr>
      <w:r w:rsidRPr="009760B6">
        <w:rPr>
          <w:rStyle w:val="afb"/>
          <w:rFonts w:ascii="Times New Roman" w:hAnsi="Times New Roman"/>
          <w:sz w:val="24"/>
          <w:szCs w:val="24"/>
        </w:rPr>
        <w:t xml:space="preserve">- научить </w:t>
      </w:r>
      <w:proofErr w:type="gramStart"/>
      <w:r w:rsidRPr="009760B6">
        <w:rPr>
          <w:rStyle w:val="afb"/>
          <w:rFonts w:ascii="Times New Roman" w:hAnsi="Times New Roman"/>
          <w:sz w:val="24"/>
          <w:szCs w:val="24"/>
        </w:rPr>
        <w:t>детей  играть</w:t>
      </w:r>
      <w:proofErr w:type="gramEnd"/>
      <w:r w:rsidRPr="009760B6">
        <w:rPr>
          <w:rStyle w:val="afb"/>
          <w:rFonts w:ascii="Times New Roman" w:hAnsi="Times New Roman"/>
          <w:sz w:val="24"/>
          <w:szCs w:val="24"/>
        </w:rPr>
        <w:t xml:space="preserve"> – 3,9 балла, 4 место</w:t>
      </w:r>
    </w:p>
    <w:p w:rsidR="00CC1565" w:rsidRPr="009760B6" w:rsidRDefault="00CC1565" w:rsidP="00CC1565">
      <w:pPr>
        <w:pStyle w:val="afa"/>
        <w:rPr>
          <w:rStyle w:val="afb"/>
          <w:rFonts w:ascii="Times New Roman" w:hAnsi="Times New Roman"/>
          <w:sz w:val="24"/>
          <w:szCs w:val="24"/>
        </w:rPr>
      </w:pPr>
      <w:r w:rsidRPr="009760B6">
        <w:rPr>
          <w:rStyle w:val="afb"/>
          <w:rFonts w:ascii="Times New Roman" w:hAnsi="Times New Roman"/>
          <w:sz w:val="24"/>
          <w:szCs w:val="24"/>
        </w:rPr>
        <w:t xml:space="preserve">- научить </w:t>
      </w:r>
      <w:proofErr w:type="gramStart"/>
      <w:r w:rsidRPr="009760B6">
        <w:rPr>
          <w:rStyle w:val="afb"/>
          <w:rFonts w:ascii="Times New Roman" w:hAnsi="Times New Roman"/>
          <w:sz w:val="24"/>
          <w:szCs w:val="24"/>
        </w:rPr>
        <w:t>детей  общаться</w:t>
      </w:r>
      <w:proofErr w:type="gramEnd"/>
      <w:r w:rsidRPr="009760B6">
        <w:rPr>
          <w:rStyle w:val="afb"/>
          <w:rFonts w:ascii="Times New Roman" w:hAnsi="Times New Roman"/>
          <w:sz w:val="24"/>
          <w:szCs w:val="24"/>
        </w:rPr>
        <w:t xml:space="preserve"> – 3,6 балла, 2 место   </w:t>
      </w:r>
    </w:p>
    <w:p w:rsidR="00CC1565" w:rsidRPr="009760B6" w:rsidRDefault="00CC1565" w:rsidP="00450927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2. Что Вам нравится в вашем детском саду?</w:t>
      </w:r>
    </w:p>
    <w:p w:rsidR="00CC1565" w:rsidRPr="009760B6" w:rsidRDefault="00CC1565" w:rsidP="00450927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коллектив</w:t>
      </w:r>
      <w:r w:rsidR="00E62A19" w:rsidRPr="009760B6">
        <w:rPr>
          <w:rFonts w:ascii="Times New Roman" w:hAnsi="Times New Roman"/>
          <w:sz w:val="24"/>
          <w:szCs w:val="24"/>
        </w:rPr>
        <w:t xml:space="preserve"> – 3 выбора, 2 место</w:t>
      </w:r>
    </w:p>
    <w:p w:rsidR="00450927" w:rsidRPr="009760B6" w:rsidRDefault="00450927" w:rsidP="00450927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психологический климат</w:t>
      </w:r>
      <w:r w:rsidR="00E62A19" w:rsidRPr="009760B6">
        <w:rPr>
          <w:rFonts w:ascii="Times New Roman" w:hAnsi="Times New Roman"/>
          <w:sz w:val="24"/>
          <w:szCs w:val="24"/>
        </w:rPr>
        <w:t xml:space="preserve"> -  8 выборов, 1 место</w:t>
      </w:r>
    </w:p>
    <w:p w:rsidR="00450927" w:rsidRPr="009760B6" w:rsidRDefault="00450927" w:rsidP="00450927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традиции</w:t>
      </w:r>
      <w:r w:rsidR="00E62A19" w:rsidRPr="009760B6">
        <w:rPr>
          <w:rFonts w:ascii="Times New Roman" w:hAnsi="Times New Roman"/>
          <w:sz w:val="24"/>
          <w:szCs w:val="24"/>
        </w:rPr>
        <w:t xml:space="preserve"> – 1 </w:t>
      </w:r>
      <w:proofErr w:type="gramStart"/>
      <w:r w:rsidR="00E62A19" w:rsidRPr="009760B6">
        <w:rPr>
          <w:rFonts w:ascii="Times New Roman" w:hAnsi="Times New Roman"/>
          <w:sz w:val="24"/>
          <w:szCs w:val="24"/>
        </w:rPr>
        <w:t>выбор,  4</w:t>
      </w:r>
      <w:proofErr w:type="gramEnd"/>
      <w:r w:rsidR="00E62A19" w:rsidRPr="009760B6">
        <w:rPr>
          <w:rFonts w:ascii="Times New Roman" w:hAnsi="Times New Roman"/>
          <w:sz w:val="24"/>
          <w:szCs w:val="24"/>
        </w:rPr>
        <w:t xml:space="preserve"> место</w:t>
      </w:r>
    </w:p>
    <w:p w:rsidR="00450927" w:rsidRPr="009760B6" w:rsidRDefault="00450927" w:rsidP="00450927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продуманная система образования</w:t>
      </w:r>
      <w:r w:rsidR="00E62A19" w:rsidRPr="009760B6">
        <w:rPr>
          <w:rFonts w:ascii="Times New Roman" w:hAnsi="Times New Roman"/>
          <w:sz w:val="24"/>
          <w:szCs w:val="24"/>
        </w:rPr>
        <w:t xml:space="preserve"> – 1 выбор, 4 место</w:t>
      </w:r>
    </w:p>
    <w:p w:rsidR="00450927" w:rsidRPr="009760B6" w:rsidRDefault="00450927" w:rsidP="00450927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творческая обстановка</w:t>
      </w:r>
      <w:r w:rsidR="00E62A19" w:rsidRPr="009760B6">
        <w:rPr>
          <w:rFonts w:ascii="Times New Roman" w:hAnsi="Times New Roman"/>
          <w:sz w:val="24"/>
          <w:szCs w:val="24"/>
        </w:rPr>
        <w:t xml:space="preserve"> – 2 выбора, 3 место</w:t>
      </w:r>
    </w:p>
    <w:p w:rsidR="00CC1565" w:rsidRPr="009760B6" w:rsidRDefault="00450927" w:rsidP="00450927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возможность инноваций</w:t>
      </w:r>
      <w:r w:rsidR="00E62A19" w:rsidRPr="009760B6">
        <w:rPr>
          <w:rFonts w:ascii="Times New Roman" w:hAnsi="Times New Roman"/>
          <w:sz w:val="24"/>
          <w:szCs w:val="24"/>
        </w:rPr>
        <w:t xml:space="preserve"> – 2 выбора, 3 место</w:t>
      </w:r>
    </w:p>
    <w:p w:rsidR="00CC1565" w:rsidRPr="009760B6" w:rsidRDefault="00CC1565" w:rsidP="00E62A19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3. Что Вы хотели бы изменить или улучшить в вашем детском саду?</w:t>
      </w:r>
    </w:p>
    <w:p w:rsidR="00E62A19" w:rsidRPr="009760B6" w:rsidRDefault="00E62A19" w:rsidP="00E62A19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добавить помещений для занятий</w:t>
      </w:r>
    </w:p>
    <w:p w:rsidR="00E62A19" w:rsidRPr="009760B6" w:rsidRDefault="00E62A19" w:rsidP="00E62A19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питание</w:t>
      </w:r>
    </w:p>
    <w:p w:rsidR="00CC1565" w:rsidRPr="009760B6" w:rsidRDefault="00CC1565" w:rsidP="00CC1565">
      <w:pPr>
        <w:contextualSpacing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4. Какую примерную образовательную программу Вы используете в своей работе?</w:t>
      </w:r>
      <w:r w:rsidR="00E62A19" w:rsidRPr="009760B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E62A19" w:rsidRPr="009760B6">
        <w:rPr>
          <w:rFonts w:ascii="Times New Roman" w:hAnsi="Times New Roman"/>
          <w:b/>
          <w:sz w:val="24"/>
          <w:szCs w:val="24"/>
        </w:rPr>
        <w:t xml:space="preserve">- </w:t>
      </w:r>
      <w:r w:rsidR="00D26BDE" w:rsidRPr="009760B6">
        <w:rPr>
          <w:rFonts w:ascii="Times New Roman" w:hAnsi="Times New Roman"/>
          <w:b/>
          <w:sz w:val="24"/>
          <w:szCs w:val="24"/>
        </w:rPr>
        <w:t xml:space="preserve"> </w:t>
      </w:r>
      <w:r w:rsidR="00E62A19" w:rsidRPr="009760B6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E62A19" w:rsidRPr="009760B6">
        <w:rPr>
          <w:rFonts w:ascii="Times New Roman" w:hAnsi="Times New Roman"/>
          <w:b/>
          <w:sz w:val="24"/>
          <w:szCs w:val="24"/>
        </w:rPr>
        <w:t>Успех»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5. Эта образовательная программа: </w:t>
      </w:r>
      <w:r w:rsidRPr="009760B6">
        <w:rPr>
          <w:rFonts w:ascii="Times New Roman" w:hAnsi="Times New Roman"/>
          <w:b/>
          <w:i/>
          <w:sz w:val="24"/>
          <w:szCs w:val="24"/>
        </w:rPr>
        <w:t>(выберите 1 ответ)</w:t>
      </w:r>
    </w:p>
    <w:p w:rsidR="00CC1565" w:rsidRPr="009760B6" w:rsidRDefault="00CC1565" w:rsidP="00CC1565">
      <w:pPr>
        <w:pStyle w:val="afa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Была вам «спущена» управлением образования</w:t>
      </w:r>
    </w:p>
    <w:p w:rsidR="00CC1565" w:rsidRPr="009760B6" w:rsidRDefault="00CC1565" w:rsidP="00CC1565">
      <w:pPr>
        <w:numPr>
          <w:ilvl w:val="0"/>
          <w:numId w:val="13"/>
        </w:numPr>
        <w:spacing w:after="0" w:line="320" w:lineRule="exact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Определялась администрацией сада</w:t>
      </w:r>
    </w:p>
    <w:p w:rsidR="00CC1565" w:rsidRPr="009760B6" w:rsidRDefault="00CC1565" w:rsidP="00CC1565">
      <w:pPr>
        <w:numPr>
          <w:ilvl w:val="0"/>
          <w:numId w:val="13"/>
        </w:numPr>
        <w:spacing w:after="0" w:line="320" w:lineRule="exact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Выбиралась совместно воспитателями и администрацией</w:t>
      </w:r>
      <w:r w:rsidR="00E62A19" w:rsidRPr="009760B6">
        <w:rPr>
          <w:rFonts w:ascii="Times New Roman" w:hAnsi="Times New Roman"/>
          <w:sz w:val="24"/>
          <w:szCs w:val="24"/>
        </w:rPr>
        <w:t xml:space="preserve"> – 12 выборов, 1 место</w:t>
      </w:r>
    </w:p>
    <w:p w:rsidR="00CC1565" w:rsidRPr="009760B6" w:rsidRDefault="00CC1565" w:rsidP="00CC1565">
      <w:pPr>
        <w:numPr>
          <w:ilvl w:val="0"/>
          <w:numId w:val="13"/>
        </w:numPr>
        <w:spacing w:after="0" w:line="320" w:lineRule="exact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Выбиралась Вами лично на основе собственных предпочтений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6. Напишите, что лично Вам больше всего нравится в этой программе:</w:t>
      </w:r>
    </w:p>
    <w:p w:rsidR="00CC1565" w:rsidRPr="009760B6" w:rsidRDefault="00E62A19" w:rsidP="00E62A19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1. </w:t>
      </w:r>
      <w:r w:rsidRPr="009760B6">
        <w:rPr>
          <w:rFonts w:ascii="Times New Roman" w:hAnsi="Times New Roman"/>
          <w:sz w:val="24"/>
          <w:szCs w:val="24"/>
        </w:rPr>
        <w:t>Совпадение традиций детского сада и принципов организации совместной деятельности в Успехе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2</w:t>
      </w:r>
      <w:r w:rsidR="00E62A19" w:rsidRPr="009760B6">
        <w:rPr>
          <w:rFonts w:ascii="Times New Roman" w:hAnsi="Times New Roman"/>
          <w:sz w:val="24"/>
          <w:szCs w:val="24"/>
        </w:rPr>
        <w:t>. Творческие подходы и возможность творческого выбора джля воспитателей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7. Что Вы хотели бы изменить или улучшить в программе, по которой Вы занимаетесь? 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1</w:t>
      </w:r>
      <w:r w:rsidR="0011688E" w:rsidRPr="009760B6">
        <w:rPr>
          <w:rFonts w:ascii="Times New Roman" w:hAnsi="Times New Roman"/>
          <w:sz w:val="24"/>
          <w:szCs w:val="24"/>
        </w:rPr>
        <w:t>. Привести в соответствие с ФГОС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8. Если бы это зависело только от Вас, Вы </w:t>
      </w:r>
      <w:proofErr w:type="gramStart"/>
      <w:r w:rsidRPr="009760B6">
        <w:rPr>
          <w:rFonts w:ascii="Times New Roman" w:hAnsi="Times New Roman"/>
          <w:b/>
          <w:sz w:val="24"/>
          <w:szCs w:val="24"/>
        </w:rPr>
        <w:t>бы:  (</w:t>
      </w:r>
      <w:proofErr w:type="gramEnd"/>
      <w:r w:rsidRPr="009760B6">
        <w:rPr>
          <w:rFonts w:ascii="Times New Roman" w:hAnsi="Times New Roman"/>
          <w:b/>
          <w:sz w:val="24"/>
          <w:szCs w:val="24"/>
        </w:rPr>
        <w:t>выберите из двух 1 ответ и впишите название программы, если Вы выбрали ответ 2)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proofErr w:type="gramStart"/>
      <w:r w:rsidRPr="009760B6">
        <w:rPr>
          <w:rFonts w:ascii="Times New Roman" w:hAnsi="Times New Roman"/>
          <w:sz w:val="24"/>
          <w:szCs w:val="24"/>
        </w:rPr>
        <w:lastRenderedPageBreak/>
        <w:t>Продолжали  работать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по этой программе</w:t>
      </w:r>
      <w:r w:rsidR="0011688E" w:rsidRPr="009760B6">
        <w:rPr>
          <w:rFonts w:ascii="Times New Roman" w:hAnsi="Times New Roman"/>
          <w:sz w:val="24"/>
          <w:szCs w:val="24"/>
        </w:rPr>
        <w:t xml:space="preserve"> - 12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Перешли на </w:t>
      </w:r>
      <w:proofErr w:type="gramStart"/>
      <w:r w:rsidRPr="009760B6">
        <w:rPr>
          <w:rFonts w:ascii="Times New Roman" w:hAnsi="Times New Roman"/>
          <w:sz w:val="24"/>
          <w:szCs w:val="24"/>
        </w:rPr>
        <w:t xml:space="preserve">программу </w:t>
      </w:r>
      <w:r w:rsidR="0011688E" w:rsidRPr="009760B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11688E" w:rsidRPr="009760B6">
        <w:rPr>
          <w:rFonts w:ascii="Times New Roman" w:hAnsi="Times New Roman"/>
          <w:sz w:val="24"/>
          <w:szCs w:val="24"/>
        </w:rPr>
        <w:t xml:space="preserve"> 0</w:t>
      </w:r>
    </w:p>
    <w:p w:rsidR="00CC1565" w:rsidRPr="009760B6" w:rsidRDefault="00CC1565" w:rsidP="00CC156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9. Когда утром приводят детей в детский сад, они чаще всего </w:t>
      </w:r>
      <w:r w:rsidRPr="009760B6">
        <w:rPr>
          <w:rFonts w:ascii="Times New Roman" w:hAnsi="Times New Roman"/>
          <w:b/>
          <w:i/>
          <w:sz w:val="24"/>
          <w:szCs w:val="24"/>
        </w:rPr>
        <w:t xml:space="preserve">(отметьте «галочкой» один </w:t>
      </w:r>
      <w:proofErr w:type="gramStart"/>
      <w:r w:rsidRPr="009760B6">
        <w:rPr>
          <w:rFonts w:ascii="Times New Roman" w:hAnsi="Times New Roman"/>
          <w:b/>
          <w:i/>
          <w:sz w:val="24"/>
          <w:szCs w:val="24"/>
        </w:rPr>
        <w:t>из  вариантов</w:t>
      </w:r>
      <w:proofErr w:type="gramEnd"/>
      <w:r w:rsidRPr="009760B6">
        <w:rPr>
          <w:rFonts w:ascii="Times New Roman" w:hAnsi="Times New Roman"/>
          <w:b/>
          <w:i/>
          <w:sz w:val="24"/>
          <w:szCs w:val="24"/>
        </w:rPr>
        <w:t>, или впишите свой)</w:t>
      </w:r>
    </w:p>
    <w:p w:rsidR="00CC1565" w:rsidRPr="009760B6" w:rsidRDefault="00CC1565" w:rsidP="00CC1565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Плачут (не хотят идти)</w:t>
      </w:r>
      <w:r w:rsidR="0011688E" w:rsidRPr="009760B6">
        <w:rPr>
          <w:rFonts w:ascii="Times New Roman" w:hAnsi="Times New Roman"/>
          <w:sz w:val="24"/>
          <w:szCs w:val="24"/>
        </w:rPr>
        <w:t xml:space="preserve"> – 0 </w:t>
      </w:r>
    </w:p>
    <w:p w:rsidR="00CC1565" w:rsidRPr="009760B6" w:rsidRDefault="00CC1565" w:rsidP="00CC1565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Бегут к Вам</w:t>
      </w:r>
      <w:r w:rsidR="0011688E" w:rsidRPr="009760B6">
        <w:rPr>
          <w:rFonts w:ascii="Times New Roman" w:hAnsi="Times New Roman"/>
          <w:sz w:val="24"/>
          <w:szCs w:val="24"/>
        </w:rPr>
        <w:t xml:space="preserve"> – 7 выборов, 1 место</w:t>
      </w:r>
    </w:p>
    <w:p w:rsidR="0011688E" w:rsidRPr="009760B6" w:rsidRDefault="00CC1565" w:rsidP="0011688E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Бегут к ребятам</w:t>
      </w:r>
      <w:r w:rsidR="0011688E" w:rsidRPr="009760B6">
        <w:rPr>
          <w:rFonts w:ascii="Times New Roman" w:hAnsi="Times New Roman"/>
          <w:sz w:val="24"/>
          <w:szCs w:val="24"/>
        </w:rPr>
        <w:t xml:space="preserve"> – 7 выборов, 1 место</w:t>
      </w:r>
    </w:p>
    <w:p w:rsidR="001F13F6" w:rsidRPr="009760B6" w:rsidRDefault="00CC1565" w:rsidP="001F13F6">
      <w:pPr>
        <w:spacing w:line="240" w:lineRule="auto"/>
        <w:ind w:left="540"/>
        <w:contextualSpacing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Бегут к игрушкам</w:t>
      </w:r>
      <w:r w:rsidR="0011688E" w:rsidRPr="009760B6">
        <w:rPr>
          <w:rFonts w:ascii="Times New Roman" w:hAnsi="Times New Roman"/>
          <w:sz w:val="24"/>
          <w:szCs w:val="24"/>
        </w:rPr>
        <w:t xml:space="preserve"> – 1 выбор</w:t>
      </w:r>
    </w:p>
    <w:p w:rsidR="00CC1565" w:rsidRPr="009760B6" w:rsidRDefault="00CC1565" w:rsidP="001F13F6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10. Сколько в вашей группе детей: (отметьте «галочкой» в нужной клетке)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51"/>
        <w:gridCol w:w="1355"/>
        <w:gridCol w:w="1358"/>
        <w:gridCol w:w="1358"/>
        <w:gridCol w:w="1358"/>
        <w:gridCol w:w="1359"/>
        <w:gridCol w:w="1360"/>
      </w:tblGrid>
      <w:tr w:rsidR="00CC1565" w:rsidRPr="009760B6" w:rsidTr="00F84EE3">
        <w:tc>
          <w:tcPr>
            <w:tcW w:w="1423" w:type="dxa"/>
          </w:tcPr>
          <w:p w:rsidR="00CC1565" w:rsidRPr="009760B6" w:rsidRDefault="00CC1565" w:rsidP="0011688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760B6">
              <w:rPr>
                <w:rFonts w:ascii="Times New Roman" w:hAnsi="Times New Roman"/>
                <w:sz w:val="24"/>
                <w:szCs w:val="24"/>
              </w:rPr>
              <w:t>Послушных</w:t>
            </w:r>
          </w:p>
        </w:tc>
        <w:tc>
          <w:tcPr>
            <w:tcW w:w="1355" w:type="dxa"/>
          </w:tcPr>
          <w:p w:rsidR="00CC1565" w:rsidRPr="009760B6" w:rsidRDefault="0011688E" w:rsidP="0011688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760B6">
              <w:rPr>
                <w:rFonts w:ascii="Times New Roman" w:hAnsi="Times New Roman"/>
                <w:sz w:val="24"/>
                <w:szCs w:val="24"/>
              </w:rPr>
              <w:t>- 72,3%</w:t>
            </w:r>
          </w:p>
        </w:tc>
        <w:tc>
          <w:tcPr>
            <w:tcW w:w="1358" w:type="dxa"/>
          </w:tcPr>
          <w:p w:rsidR="00CC1565" w:rsidRPr="009760B6" w:rsidRDefault="00CC1565" w:rsidP="0011688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C1565" w:rsidRPr="009760B6" w:rsidRDefault="00CC1565" w:rsidP="0011688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C1565" w:rsidRPr="009760B6" w:rsidRDefault="00CC1565" w:rsidP="0011688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C1565" w:rsidRPr="009760B6" w:rsidRDefault="00CC1565" w:rsidP="0011688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C1565" w:rsidRPr="009760B6" w:rsidRDefault="00CC1565" w:rsidP="0011688E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65" w:rsidRPr="009760B6" w:rsidTr="00F84EE3">
        <w:tc>
          <w:tcPr>
            <w:tcW w:w="1423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760B6">
              <w:rPr>
                <w:rFonts w:ascii="Times New Roman" w:hAnsi="Times New Roman"/>
                <w:sz w:val="24"/>
                <w:szCs w:val="24"/>
              </w:rPr>
              <w:t>Умных</w:t>
            </w:r>
          </w:p>
        </w:tc>
        <w:tc>
          <w:tcPr>
            <w:tcW w:w="1355" w:type="dxa"/>
          </w:tcPr>
          <w:p w:rsidR="00CC1565" w:rsidRPr="009760B6" w:rsidRDefault="0011688E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760B6">
              <w:rPr>
                <w:rFonts w:ascii="Times New Roman" w:hAnsi="Times New Roman"/>
                <w:sz w:val="24"/>
                <w:szCs w:val="24"/>
              </w:rPr>
              <w:t>- 79 %</w:t>
            </w:r>
          </w:p>
        </w:tc>
        <w:tc>
          <w:tcPr>
            <w:tcW w:w="1358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565" w:rsidRPr="009760B6" w:rsidTr="00F84EE3">
        <w:tc>
          <w:tcPr>
            <w:tcW w:w="1423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760B6">
              <w:rPr>
                <w:rFonts w:ascii="Times New Roman" w:hAnsi="Times New Roman"/>
                <w:sz w:val="24"/>
                <w:szCs w:val="24"/>
              </w:rPr>
              <w:t>Добрых</w:t>
            </w:r>
          </w:p>
        </w:tc>
        <w:tc>
          <w:tcPr>
            <w:tcW w:w="1355" w:type="dxa"/>
          </w:tcPr>
          <w:p w:rsidR="00CC1565" w:rsidRPr="009760B6" w:rsidRDefault="0011688E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9760B6">
              <w:rPr>
                <w:rFonts w:ascii="Times New Roman" w:hAnsi="Times New Roman"/>
                <w:sz w:val="24"/>
                <w:szCs w:val="24"/>
              </w:rPr>
              <w:t>- 95,5 %</w:t>
            </w:r>
          </w:p>
        </w:tc>
        <w:tc>
          <w:tcPr>
            <w:tcW w:w="1358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CC1565" w:rsidRPr="009760B6" w:rsidRDefault="00CC1565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11. Когда Вы хвалите ребенка?</w:t>
      </w:r>
    </w:p>
    <w:p w:rsidR="0011688E" w:rsidRPr="009760B6" w:rsidRDefault="0011688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- </w:t>
      </w:r>
      <w:r w:rsidRPr="009760B6">
        <w:rPr>
          <w:rFonts w:ascii="Times New Roman" w:hAnsi="Times New Roman"/>
          <w:sz w:val="24"/>
          <w:szCs w:val="24"/>
        </w:rPr>
        <w:t>всегда – 3 выбора, 2 место</w:t>
      </w:r>
    </w:p>
    <w:p w:rsidR="0011688E" w:rsidRPr="009760B6" w:rsidRDefault="0011688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почти всегда – 3 выбора, 2 место</w:t>
      </w:r>
    </w:p>
    <w:p w:rsidR="0011688E" w:rsidRPr="009760B6" w:rsidRDefault="0011688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за успехи и достижения – 6 выборов, 1 место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12. Как Вы наказываете детей за плохое поведение?</w:t>
      </w:r>
    </w:p>
    <w:p w:rsidR="0011688E" w:rsidRPr="009760B6" w:rsidRDefault="0011688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успокоить</w:t>
      </w:r>
    </w:p>
    <w:p w:rsidR="0011688E" w:rsidRPr="009760B6" w:rsidRDefault="0011688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- посадить на </w:t>
      </w:r>
      <w:r w:rsidR="001F13F6" w:rsidRPr="009760B6">
        <w:rPr>
          <w:rFonts w:ascii="Times New Roman" w:hAnsi="Times New Roman"/>
          <w:sz w:val="24"/>
          <w:szCs w:val="24"/>
        </w:rPr>
        <w:t xml:space="preserve">волшебный </w:t>
      </w:r>
      <w:r w:rsidRPr="009760B6">
        <w:rPr>
          <w:rFonts w:ascii="Times New Roman" w:hAnsi="Times New Roman"/>
          <w:sz w:val="24"/>
          <w:szCs w:val="24"/>
        </w:rPr>
        <w:t>стульчик</w:t>
      </w:r>
    </w:p>
    <w:p w:rsidR="0011688E" w:rsidRPr="009760B6" w:rsidRDefault="0011688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- </w:t>
      </w:r>
      <w:r w:rsidR="001F13F6" w:rsidRPr="009760B6">
        <w:rPr>
          <w:rFonts w:ascii="Times New Roman" w:hAnsi="Times New Roman"/>
          <w:sz w:val="24"/>
          <w:szCs w:val="24"/>
        </w:rPr>
        <w:t>предложить подумать, что случилось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13. Как часто родители обращаются к Вам за информацией или советом по поводу своего ребенка? (отметьте «галочкой» один </w:t>
      </w:r>
      <w:proofErr w:type="gramStart"/>
      <w:r w:rsidRPr="009760B6">
        <w:rPr>
          <w:rFonts w:ascii="Times New Roman" w:hAnsi="Times New Roman"/>
          <w:b/>
          <w:sz w:val="24"/>
          <w:szCs w:val="24"/>
        </w:rPr>
        <w:t>из  вариантов</w:t>
      </w:r>
      <w:proofErr w:type="gramEnd"/>
      <w:r w:rsidRPr="009760B6">
        <w:rPr>
          <w:rFonts w:ascii="Times New Roman" w:hAnsi="Times New Roman"/>
          <w:b/>
          <w:sz w:val="24"/>
          <w:szCs w:val="24"/>
        </w:rPr>
        <w:t>)</w:t>
      </w:r>
    </w:p>
    <w:p w:rsidR="00CC1565" w:rsidRPr="009760B6" w:rsidRDefault="00CC1565" w:rsidP="00CC1565">
      <w:pPr>
        <w:pStyle w:val="afa"/>
        <w:numPr>
          <w:ilvl w:val="0"/>
          <w:numId w:val="35"/>
        </w:numPr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Каждый день  </w:t>
      </w:r>
      <w:r w:rsidR="001A605E" w:rsidRPr="009760B6">
        <w:rPr>
          <w:rFonts w:ascii="Times New Roman" w:hAnsi="Times New Roman"/>
          <w:sz w:val="24"/>
          <w:szCs w:val="24"/>
        </w:rPr>
        <w:t xml:space="preserve"> - 9</w:t>
      </w:r>
      <w:r w:rsidRPr="009760B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1F13F6" w:rsidRPr="009760B6" w:rsidRDefault="00CC1565" w:rsidP="00CC1565">
      <w:pPr>
        <w:numPr>
          <w:ilvl w:val="0"/>
          <w:numId w:val="17"/>
        </w:numPr>
        <w:spacing w:after="0" w:line="320" w:lineRule="exact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Раз в месяц </w:t>
      </w:r>
    </w:p>
    <w:p w:rsidR="00CC1565" w:rsidRPr="009760B6" w:rsidRDefault="00CC1565" w:rsidP="00CC1565">
      <w:pPr>
        <w:numPr>
          <w:ilvl w:val="0"/>
          <w:numId w:val="17"/>
        </w:numPr>
        <w:spacing w:after="0" w:line="320" w:lineRule="exact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Раз в год (никогда)</w:t>
      </w:r>
    </w:p>
    <w:p w:rsidR="00CC1565" w:rsidRPr="009760B6" w:rsidRDefault="001F13F6" w:rsidP="00CC1565">
      <w:pPr>
        <w:numPr>
          <w:ilvl w:val="0"/>
          <w:numId w:val="17"/>
        </w:numPr>
        <w:spacing w:after="0" w:line="320" w:lineRule="exact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Раз в неделю</w:t>
      </w:r>
      <w:r w:rsidR="001A605E" w:rsidRPr="009760B6">
        <w:rPr>
          <w:rFonts w:ascii="Times New Roman" w:hAnsi="Times New Roman"/>
          <w:sz w:val="24"/>
          <w:szCs w:val="24"/>
        </w:rPr>
        <w:t xml:space="preserve"> - 3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14. Как часто Вы обращаетесь к родителям за информацией или советом? </w:t>
      </w:r>
    </w:p>
    <w:p w:rsidR="00CC1565" w:rsidRPr="009760B6" w:rsidRDefault="00CC1565" w:rsidP="00CC1565">
      <w:pPr>
        <w:pStyle w:val="afa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Каждый день   </w:t>
      </w:r>
      <w:r w:rsidR="001A605E" w:rsidRPr="009760B6">
        <w:rPr>
          <w:rFonts w:ascii="Times New Roman" w:hAnsi="Times New Roman"/>
          <w:sz w:val="24"/>
          <w:szCs w:val="24"/>
        </w:rPr>
        <w:t>- 9</w:t>
      </w:r>
      <w:r w:rsidRPr="009760B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1F13F6" w:rsidRPr="009760B6" w:rsidRDefault="00CC1565" w:rsidP="00CC1565">
      <w:pPr>
        <w:numPr>
          <w:ilvl w:val="0"/>
          <w:numId w:val="17"/>
        </w:numPr>
        <w:spacing w:after="0" w:line="320" w:lineRule="exact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Раз в месяц</w:t>
      </w:r>
    </w:p>
    <w:p w:rsidR="00CC1565" w:rsidRPr="009760B6" w:rsidRDefault="00CC1565" w:rsidP="00CC1565">
      <w:pPr>
        <w:numPr>
          <w:ilvl w:val="0"/>
          <w:numId w:val="17"/>
        </w:numPr>
        <w:spacing w:after="0" w:line="320" w:lineRule="exact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Раз в год (никогда)</w:t>
      </w:r>
    </w:p>
    <w:p w:rsidR="00CC1565" w:rsidRPr="009760B6" w:rsidRDefault="001F13F6" w:rsidP="00CC1565">
      <w:pPr>
        <w:numPr>
          <w:ilvl w:val="0"/>
          <w:numId w:val="17"/>
        </w:numPr>
        <w:spacing w:after="0" w:line="320" w:lineRule="exact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Раз в неделю</w:t>
      </w:r>
      <w:r w:rsidR="001A605E" w:rsidRPr="009760B6">
        <w:rPr>
          <w:rFonts w:ascii="Times New Roman" w:hAnsi="Times New Roman"/>
          <w:sz w:val="24"/>
          <w:szCs w:val="24"/>
        </w:rPr>
        <w:t xml:space="preserve"> - 3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15. Как Вы считаете, должны ли родители принимать участие в подготовке праздников?                          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 </w:t>
      </w:r>
      <w:r w:rsidR="00D26BDE" w:rsidRPr="009760B6">
        <w:rPr>
          <w:rFonts w:ascii="Times New Roman" w:hAnsi="Times New Roman"/>
          <w:sz w:val="24"/>
          <w:szCs w:val="24"/>
        </w:rPr>
        <w:t>- да –  12</w:t>
      </w:r>
    </w:p>
    <w:p w:rsidR="00D26BDE" w:rsidRPr="009760B6" w:rsidRDefault="00D26BD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нет - 0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16. Должны ли родители материально помогать детскому саду?                            </w:t>
      </w:r>
    </w:p>
    <w:p w:rsidR="001A605E" w:rsidRPr="009760B6" w:rsidRDefault="001A605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- </w:t>
      </w:r>
      <w:r w:rsidR="00CC1565" w:rsidRPr="009760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C1565" w:rsidRPr="009760B6">
        <w:rPr>
          <w:rFonts w:ascii="Times New Roman" w:hAnsi="Times New Roman"/>
          <w:sz w:val="24"/>
          <w:szCs w:val="24"/>
        </w:rPr>
        <w:t xml:space="preserve">Да </w:t>
      </w:r>
      <w:r w:rsidRPr="009760B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2</w:t>
      </w:r>
    </w:p>
    <w:p w:rsidR="001A605E" w:rsidRPr="009760B6" w:rsidRDefault="001A605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lastRenderedPageBreak/>
        <w:t>-</w:t>
      </w:r>
      <w:r w:rsidR="00CC1565" w:rsidRPr="009760B6">
        <w:rPr>
          <w:rFonts w:ascii="Times New Roman" w:hAnsi="Times New Roman"/>
          <w:sz w:val="24"/>
          <w:szCs w:val="24"/>
        </w:rPr>
        <w:t xml:space="preserve">  Нет   </w:t>
      </w:r>
      <w:r w:rsidRPr="009760B6">
        <w:rPr>
          <w:rFonts w:ascii="Times New Roman" w:hAnsi="Times New Roman"/>
          <w:sz w:val="24"/>
          <w:szCs w:val="24"/>
        </w:rPr>
        <w:t>- 0</w:t>
      </w:r>
    </w:p>
    <w:p w:rsidR="00CC1565" w:rsidRPr="009760B6" w:rsidRDefault="001A605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- </w:t>
      </w:r>
      <w:r w:rsidR="00CC1565" w:rsidRPr="009760B6">
        <w:rPr>
          <w:rFonts w:ascii="Times New Roman" w:hAnsi="Times New Roman"/>
          <w:sz w:val="24"/>
          <w:szCs w:val="24"/>
        </w:rPr>
        <w:t xml:space="preserve"> только по собственному </w:t>
      </w:r>
      <w:proofErr w:type="gramStart"/>
      <w:r w:rsidR="00CC1565" w:rsidRPr="009760B6">
        <w:rPr>
          <w:rFonts w:ascii="Times New Roman" w:hAnsi="Times New Roman"/>
          <w:sz w:val="24"/>
          <w:szCs w:val="24"/>
        </w:rPr>
        <w:t>желанию</w:t>
      </w:r>
      <w:r w:rsidRPr="009760B6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10</w:t>
      </w:r>
    </w:p>
    <w:p w:rsidR="001A605E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17. Должны ли родители участвовать в выборе образовательной программы или дополнительных занятий для детей </w:t>
      </w:r>
    </w:p>
    <w:p w:rsidR="001A605E" w:rsidRPr="009760B6" w:rsidRDefault="001A605E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-</w:t>
      </w:r>
      <w:r w:rsidR="00CC1565" w:rsidRPr="009760B6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="00CC1565" w:rsidRPr="009760B6">
        <w:rPr>
          <w:rFonts w:ascii="Times New Roman" w:hAnsi="Times New Roman"/>
          <w:sz w:val="24"/>
          <w:szCs w:val="24"/>
        </w:rPr>
        <w:t xml:space="preserve">Да  </w:t>
      </w:r>
      <w:r w:rsidRPr="009760B6">
        <w:rPr>
          <w:rFonts w:ascii="Times New Roman" w:hAnsi="Times New Roman"/>
          <w:sz w:val="24"/>
          <w:szCs w:val="24"/>
        </w:rPr>
        <w:t>-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12</w:t>
      </w:r>
    </w:p>
    <w:p w:rsidR="00CC1565" w:rsidRPr="009760B6" w:rsidRDefault="001A605E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</w:t>
      </w:r>
      <w:r w:rsidR="00CC1565" w:rsidRPr="009760B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CC1565" w:rsidRPr="009760B6">
        <w:rPr>
          <w:rFonts w:ascii="Times New Roman" w:hAnsi="Times New Roman"/>
          <w:sz w:val="24"/>
          <w:szCs w:val="24"/>
        </w:rPr>
        <w:t>Нет</w:t>
      </w:r>
      <w:r w:rsidRPr="009760B6">
        <w:rPr>
          <w:rFonts w:ascii="Times New Roman" w:hAnsi="Times New Roman"/>
          <w:sz w:val="24"/>
          <w:szCs w:val="24"/>
        </w:rPr>
        <w:t xml:space="preserve">  -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0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18. Должны ли родители помогать в уборке помещений или ремонте детского сада?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     Да   </w:t>
      </w:r>
      <w:r w:rsidR="001A605E" w:rsidRPr="009760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1A605E" w:rsidRPr="009760B6">
        <w:rPr>
          <w:rFonts w:ascii="Times New Roman" w:hAnsi="Times New Roman"/>
          <w:sz w:val="24"/>
          <w:szCs w:val="24"/>
        </w:rPr>
        <w:t>0,</w:t>
      </w:r>
      <w:r w:rsidRPr="009760B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9760B6">
        <w:rPr>
          <w:rFonts w:ascii="Times New Roman" w:hAnsi="Times New Roman"/>
          <w:sz w:val="24"/>
          <w:szCs w:val="24"/>
        </w:rPr>
        <w:t>Нет</w:t>
      </w:r>
      <w:r w:rsidR="001A605E" w:rsidRPr="009760B6">
        <w:rPr>
          <w:rFonts w:ascii="Times New Roman" w:hAnsi="Times New Roman"/>
          <w:sz w:val="24"/>
          <w:szCs w:val="24"/>
        </w:rPr>
        <w:t xml:space="preserve"> – 0,</w:t>
      </w:r>
      <w:r w:rsidRPr="009760B6">
        <w:rPr>
          <w:rFonts w:ascii="Times New Roman" w:hAnsi="Times New Roman"/>
          <w:sz w:val="24"/>
          <w:szCs w:val="24"/>
        </w:rPr>
        <w:t xml:space="preserve"> только по собственному желанию</w:t>
      </w:r>
      <w:r w:rsidR="001A605E" w:rsidRPr="009760B6">
        <w:rPr>
          <w:rFonts w:ascii="Times New Roman" w:hAnsi="Times New Roman"/>
          <w:sz w:val="24"/>
          <w:szCs w:val="24"/>
        </w:rPr>
        <w:t xml:space="preserve"> - 12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19. Должны ли родители присутствовать на занятиях или проводить отдельные занятия и игры для детей? 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      </w:t>
      </w:r>
      <w:r w:rsidRPr="009760B6">
        <w:rPr>
          <w:rFonts w:ascii="Times New Roman" w:hAnsi="Times New Roman"/>
          <w:sz w:val="24"/>
          <w:szCs w:val="24"/>
        </w:rPr>
        <w:t xml:space="preserve">Да   </w:t>
      </w:r>
      <w:r w:rsidR="001A605E" w:rsidRPr="009760B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1A605E" w:rsidRPr="009760B6">
        <w:rPr>
          <w:rFonts w:ascii="Times New Roman" w:hAnsi="Times New Roman"/>
          <w:sz w:val="24"/>
          <w:szCs w:val="24"/>
        </w:rPr>
        <w:t>12,</w:t>
      </w:r>
      <w:r w:rsidRPr="009760B6">
        <w:rPr>
          <w:rFonts w:ascii="Times New Roman" w:hAnsi="Times New Roman"/>
          <w:sz w:val="24"/>
          <w:szCs w:val="24"/>
        </w:rPr>
        <w:t xml:space="preserve">  Нет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</w:t>
      </w:r>
      <w:r w:rsidR="001A605E" w:rsidRPr="009760B6">
        <w:rPr>
          <w:rFonts w:ascii="Times New Roman" w:hAnsi="Times New Roman"/>
          <w:sz w:val="24"/>
          <w:szCs w:val="24"/>
        </w:rPr>
        <w:t>– 0,</w:t>
      </w:r>
      <w:r w:rsidRPr="009760B6">
        <w:rPr>
          <w:rFonts w:ascii="Times New Roman" w:hAnsi="Times New Roman"/>
          <w:sz w:val="24"/>
          <w:szCs w:val="24"/>
        </w:rPr>
        <w:t xml:space="preserve"> только по собственному желанию</w:t>
      </w:r>
      <w:r w:rsidR="001A605E" w:rsidRPr="009760B6">
        <w:rPr>
          <w:rFonts w:ascii="Times New Roman" w:hAnsi="Times New Roman"/>
          <w:sz w:val="24"/>
          <w:szCs w:val="24"/>
        </w:rPr>
        <w:t xml:space="preserve"> – 0.</w:t>
      </w:r>
    </w:p>
    <w:p w:rsidR="00CC1565" w:rsidRPr="009760B6" w:rsidRDefault="00CC1565" w:rsidP="00CC1565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20.  Какие из перечисленных ниже задач Вы считаете главными для себя </w:t>
      </w:r>
      <w:proofErr w:type="gramStart"/>
      <w:r w:rsidRPr="009760B6">
        <w:rPr>
          <w:rFonts w:ascii="Times New Roman" w:hAnsi="Times New Roman"/>
          <w:b/>
          <w:sz w:val="24"/>
          <w:szCs w:val="24"/>
        </w:rPr>
        <w:t>в  работе</w:t>
      </w:r>
      <w:proofErr w:type="gramEnd"/>
      <w:r w:rsidRPr="009760B6">
        <w:rPr>
          <w:rFonts w:ascii="Times New Roman" w:hAnsi="Times New Roman"/>
          <w:b/>
          <w:sz w:val="24"/>
          <w:szCs w:val="24"/>
        </w:rPr>
        <w:t xml:space="preserve"> воспитателя? (отметьте «галочкой» не более двух ответов или впишите 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- подготовить </w:t>
      </w:r>
      <w:proofErr w:type="gramStart"/>
      <w:r w:rsidRPr="009760B6">
        <w:rPr>
          <w:rFonts w:ascii="Times New Roman" w:hAnsi="Times New Roman"/>
          <w:sz w:val="24"/>
          <w:szCs w:val="24"/>
        </w:rPr>
        <w:t>детей  к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школе</w:t>
      </w:r>
      <w:r w:rsidR="001A605E" w:rsidRPr="009760B6">
        <w:rPr>
          <w:rFonts w:ascii="Times New Roman" w:hAnsi="Times New Roman"/>
          <w:sz w:val="24"/>
          <w:szCs w:val="24"/>
        </w:rPr>
        <w:t xml:space="preserve"> -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научить детей слушаться взрослых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создать психологически комфортную обстановку для каждого ребенка</w:t>
      </w:r>
      <w:r w:rsidR="001A605E" w:rsidRPr="009760B6">
        <w:rPr>
          <w:rFonts w:ascii="Times New Roman" w:hAnsi="Times New Roman"/>
          <w:sz w:val="24"/>
          <w:szCs w:val="24"/>
        </w:rPr>
        <w:t xml:space="preserve"> - 12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научить детей навыкам самообслуживания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приучить ребенка к режиму дня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обеспечить безопасность каждого ребенка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- научить </w:t>
      </w:r>
      <w:proofErr w:type="gramStart"/>
      <w:r w:rsidRPr="009760B6">
        <w:rPr>
          <w:rFonts w:ascii="Times New Roman" w:hAnsi="Times New Roman"/>
          <w:sz w:val="24"/>
          <w:szCs w:val="24"/>
        </w:rPr>
        <w:t>детей  играть</w:t>
      </w:r>
      <w:proofErr w:type="gramEnd"/>
      <w:r w:rsidR="001A605E" w:rsidRPr="009760B6">
        <w:rPr>
          <w:rFonts w:ascii="Times New Roman" w:hAnsi="Times New Roman"/>
          <w:sz w:val="24"/>
          <w:szCs w:val="24"/>
        </w:rPr>
        <w:t xml:space="preserve"> - 3</w:t>
      </w:r>
    </w:p>
    <w:p w:rsidR="00CC1565" w:rsidRPr="009760B6" w:rsidRDefault="00CC1565" w:rsidP="00CC1565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- научить </w:t>
      </w:r>
      <w:proofErr w:type="gramStart"/>
      <w:r w:rsidRPr="009760B6">
        <w:rPr>
          <w:rFonts w:ascii="Times New Roman" w:hAnsi="Times New Roman"/>
          <w:sz w:val="24"/>
          <w:szCs w:val="24"/>
        </w:rPr>
        <w:t>детей  общаться</w:t>
      </w:r>
      <w:proofErr w:type="gramEnd"/>
      <w:r w:rsidR="001A605E" w:rsidRPr="009760B6">
        <w:rPr>
          <w:rFonts w:ascii="Times New Roman" w:hAnsi="Times New Roman"/>
          <w:sz w:val="24"/>
          <w:szCs w:val="24"/>
        </w:rPr>
        <w:t xml:space="preserve">  - 9</w:t>
      </w:r>
    </w:p>
    <w:p w:rsidR="00FB63C6" w:rsidRDefault="00FB63C6" w:rsidP="00F84EE3">
      <w:pPr>
        <w:pStyle w:val="af2"/>
        <w:rPr>
          <w:rFonts w:ascii="Times New Roman" w:hAnsi="Times New Roman" w:cs="Times New Roman"/>
        </w:rPr>
      </w:pPr>
    </w:p>
    <w:p w:rsidR="00FB63C6" w:rsidRDefault="00FB63C6" w:rsidP="00F84EE3">
      <w:pPr>
        <w:pStyle w:val="af2"/>
        <w:rPr>
          <w:rFonts w:ascii="Times New Roman" w:hAnsi="Times New Roman" w:cs="Times New Roman"/>
        </w:rPr>
      </w:pPr>
    </w:p>
    <w:p w:rsidR="00FB63C6" w:rsidRDefault="00FB63C6" w:rsidP="00F84EE3">
      <w:pPr>
        <w:pStyle w:val="af2"/>
        <w:rPr>
          <w:rFonts w:ascii="Times New Roman" w:hAnsi="Times New Roman" w:cs="Times New Roman"/>
        </w:rPr>
      </w:pPr>
    </w:p>
    <w:p w:rsidR="00FB63C6" w:rsidRDefault="00FB63C6" w:rsidP="00F84EE3">
      <w:pPr>
        <w:pStyle w:val="af2"/>
        <w:rPr>
          <w:rFonts w:ascii="Times New Roman" w:hAnsi="Times New Roman" w:cs="Times New Roman"/>
        </w:rPr>
      </w:pPr>
    </w:p>
    <w:p w:rsidR="00FB63C6" w:rsidRDefault="00FB63C6" w:rsidP="00F84EE3">
      <w:pPr>
        <w:pStyle w:val="af2"/>
        <w:rPr>
          <w:rFonts w:ascii="Times New Roman" w:hAnsi="Times New Roman" w:cs="Times New Roman"/>
        </w:rPr>
      </w:pPr>
    </w:p>
    <w:p w:rsidR="00FB63C6" w:rsidRDefault="00FB63C6" w:rsidP="00F84EE3">
      <w:pPr>
        <w:pStyle w:val="af2"/>
        <w:rPr>
          <w:rFonts w:ascii="Times New Roman" w:hAnsi="Times New Roman" w:cs="Times New Roman"/>
        </w:rPr>
      </w:pPr>
    </w:p>
    <w:p w:rsidR="00FB63C6" w:rsidRDefault="00FB63C6" w:rsidP="00F84EE3">
      <w:pPr>
        <w:pStyle w:val="af2"/>
        <w:rPr>
          <w:rFonts w:ascii="Times New Roman" w:hAnsi="Times New Roman" w:cs="Times New Roman"/>
        </w:rPr>
      </w:pPr>
    </w:p>
    <w:p w:rsidR="00FB63C6" w:rsidRDefault="00FB63C6" w:rsidP="00F84EE3">
      <w:pPr>
        <w:pStyle w:val="af2"/>
        <w:rPr>
          <w:rFonts w:ascii="Times New Roman" w:hAnsi="Times New Roman" w:cs="Times New Roman"/>
        </w:rPr>
      </w:pPr>
    </w:p>
    <w:p w:rsidR="00F84EE3" w:rsidRPr="009760B6" w:rsidRDefault="00F84EE3" w:rsidP="00F84EE3">
      <w:pPr>
        <w:pStyle w:val="af2"/>
        <w:rPr>
          <w:rFonts w:ascii="Times New Roman" w:hAnsi="Times New Roman" w:cs="Times New Roman"/>
        </w:rPr>
      </w:pPr>
      <w:r w:rsidRPr="009760B6">
        <w:rPr>
          <w:rFonts w:ascii="Times New Roman" w:hAnsi="Times New Roman" w:cs="Times New Roman"/>
        </w:rPr>
        <w:lastRenderedPageBreak/>
        <w:t>Анкета № 1</w:t>
      </w:r>
      <w:r w:rsidR="00FB63C6">
        <w:rPr>
          <w:rFonts w:ascii="Times New Roman" w:hAnsi="Times New Roman" w:cs="Times New Roman"/>
        </w:rPr>
        <w:t xml:space="preserve"> для родителей воспитанников ДОУ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03"/>
        <w:gridCol w:w="1559"/>
        <w:gridCol w:w="1559"/>
        <w:gridCol w:w="1418"/>
        <w:gridCol w:w="1559"/>
        <w:gridCol w:w="1559"/>
        <w:gridCol w:w="1984"/>
      </w:tblGrid>
      <w:tr w:rsidR="00376E63" w:rsidRPr="00F7425A" w:rsidTr="00AD3099">
        <w:trPr>
          <w:trHeight w:val="1418"/>
        </w:trPr>
        <w:tc>
          <w:tcPr>
            <w:tcW w:w="425" w:type="dxa"/>
          </w:tcPr>
          <w:p w:rsidR="00376E63" w:rsidRDefault="00376E63" w:rsidP="00F84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D3099" w:rsidRPr="00F7425A" w:rsidRDefault="00AD3099" w:rsidP="00F84EE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3" w:type="dxa"/>
          </w:tcPr>
          <w:p w:rsidR="00376E63" w:rsidRPr="00F7425A" w:rsidRDefault="00376E63" w:rsidP="00376E63">
            <w:pPr>
              <w:jc w:val="center"/>
              <w:rPr>
                <w:rFonts w:ascii="Times New Roman" w:hAnsi="Times New Roman"/>
                <w:b/>
              </w:rPr>
            </w:pPr>
            <w:r w:rsidRPr="00F7425A">
              <w:rPr>
                <w:rFonts w:ascii="Times New Roman" w:hAnsi="Times New Roman"/>
                <w:b/>
              </w:rPr>
              <w:t xml:space="preserve">Пожалуйста, отметьте Ваш выбор: </w:t>
            </w:r>
          </w:p>
        </w:tc>
        <w:tc>
          <w:tcPr>
            <w:tcW w:w="1559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b/>
              </w:rPr>
            </w:pPr>
            <w:r w:rsidRPr="00F7425A">
              <w:rPr>
                <w:rFonts w:ascii="Times New Roman" w:hAnsi="Times New Roman"/>
                <w:b/>
              </w:rPr>
              <w:t>Полностью согласен</w:t>
            </w:r>
          </w:p>
        </w:tc>
        <w:tc>
          <w:tcPr>
            <w:tcW w:w="1559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b/>
              </w:rPr>
            </w:pPr>
            <w:r w:rsidRPr="00F7425A">
              <w:rPr>
                <w:rFonts w:ascii="Times New Roman" w:hAnsi="Times New Roman"/>
                <w:b/>
              </w:rPr>
              <w:t>Скорее согласен</w:t>
            </w:r>
          </w:p>
        </w:tc>
        <w:tc>
          <w:tcPr>
            <w:tcW w:w="1418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b/>
              </w:rPr>
            </w:pPr>
            <w:r w:rsidRPr="00F7425A">
              <w:rPr>
                <w:rFonts w:ascii="Times New Roman" w:hAnsi="Times New Roman"/>
                <w:b/>
              </w:rPr>
              <w:t>Скорее не согласен</w:t>
            </w:r>
          </w:p>
        </w:tc>
        <w:tc>
          <w:tcPr>
            <w:tcW w:w="1559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b/>
              </w:rPr>
            </w:pPr>
            <w:r w:rsidRPr="00F7425A">
              <w:rPr>
                <w:rFonts w:ascii="Times New Roman" w:hAnsi="Times New Roman"/>
                <w:b/>
              </w:rPr>
              <w:t>Полностью не согласен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b/>
              </w:rPr>
            </w:pPr>
            <w:r w:rsidRPr="00F7425A">
              <w:rPr>
                <w:rFonts w:ascii="Times New Roman" w:hAnsi="Times New Roman"/>
                <w:b/>
              </w:rPr>
              <w:t>Затрудняюсь ответить</w:t>
            </w:r>
          </w:p>
        </w:tc>
        <w:tc>
          <w:tcPr>
            <w:tcW w:w="1984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 показатель в % (кол-во положительных ответов)</w:t>
            </w:r>
          </w:p>
        </w:tc>
      </w:tr>
      <w:tr w:rsidR="00376E63" w:rsidRPr="00F7425A" w:rsidTr="00AD3099">
        <w:trPr>
          <w:trHeight w:val="626"/>
        </w:trPr>
        <w:tc>
          <w:tcPr>
            <w:tcW w:w="425" w:type="dxa"/>
          </w:tcPr>
          <w:p w:rsidR="00376E63" w:rsidRPr="00F7425A" w:rsidRDefault="00376E63" w:rsidP="00F84EE3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76E63" w:rsidRPr="00F7425A" w:rsidRDefault="00376E63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7425A">
              <w:rPr>
                <w:rFonts w:ascii="Times New Roman" w:hAnsi="Times New Roman"/>
                <w:sz w:val="24"/>
                <w:szCs w:val="24"/>
              </w:rPr>
              <w:t>Моему ребенку нравится ходить в детский сад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6E63" w:rsidRPr="00F7425A" w:rsidTr="00376E63">
        <w:trPr>
          <w:trHeight w:val="1423"/>
        </w:trPr>
        <w:tc>
          <w:tcPr>
            <w:tcW w:w="425" w:type="dxa"/>
          </w:tcPr>
          <w:p w:rsidR="00376E63" w:rsidRPr="00F7425A" w:rsidRDefault="00376E63" w:rsidP="00F84EE3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76E63" w:rsidRPr="00F7425A" w:rsidRDefault="00376E63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F7425A">
              <w:rPr>
                <w:rFonts w:ascii="Times New Roman" w:hAnsi="Times New Roman"/>
                <w:sz w:val="24"/>
                <w:szCs w:val="24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6E63" w:rsidRPr="00F7425A" w:rsidTr="00376E63">
        <w:trPr>
          <w:trHeight w:val="761"/>
        </w:trPr>
        <w:tc>
          <w:tcPr>
            <w:tcW w:w="425" w:type="dxa"/>
          </w:tcPr>
          <w:p w:rsidR="00376E63" w:rsidRPr="00F7425A" w:rsidRDefault="00376E63" w:rsidP="00F84EE3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76E63" w:rsidRPr="00332824" w:rsidRDefault="00376E63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32824">
              <w:rPr>
                <w:rFonts w:ascii="Times New Roman" w:hAnsi="Times New Roman"/>
                <w:sz w:val="24"/>
                <w:szCs w:val="24"/>
              </w:rPr>
              <w:t>В детском саду учитывают интересы и точку зрения моего ребенка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C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76E63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6E63" w:rsidRPr="00F7425A" w:rsidTr="00376E63">
        <w:trPr>
          <w:trHeight w:val="455"/>
        </w:trPr>
        <w:tc>
          <w:tcPr>
            <w:tcW w:w="425" w:type="dxa"/>
          </w:tcPr>
          <w:p w:rsidR="00376E63" w:rsidRPr="00F7425A" w:rsidRDefault="00376E63" w:rsidP="00F84EE3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76E63" w:rsidRPr="00332824" w:rsidRDefault="00376E63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32824">
              <w:rPr>
                <w:rFonts w:ascii="Times New Roman" w:hAnsi="Times New Roman"/>
                <w:sz w:val="24"/>
                <w:szCs w:val="24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6E63" w:rsidRPr="00F7425A" w:rsidTr="00376E63">
        <w:trPr>
          <w:trHeight w:val="551"/>
        </w:trPr>
        <w:tc>
          <w:tcPr>
            <w:tcW w:w="425" w:type="dxa"/>
          </w:tcPr>
          <w:p w:rsidR="00376E63" w:rsidRPr="00F7425A" w:rsidRDefault="00376E63" w:rsidP="00F84EE3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76E63" w:rsidRPr="00332824" w:rsidRDefault="00376E63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32824">
              <w:rPr>
                <w:rFonts w:ascii="Times New Roman" w:hAnsi="Times New Roman"/>
                <w:sz w:val="24"/>
                <w:szCs w:val="24"/>
              </w:rPr>
              <w:t>Я знаю, что мой ребенок в безопасности в детском саду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6E63" w:rsidRPr="00F7425A" w:rsidTr="00376E63">
        <w:trPr>
          <w:trHeight w:val="455"/>
        </w:trPr>
        <w:tc>
          <w:tcPr>
            <w:tcW w:w="425" w:type="dxa"/>
          </w:tcPr>
          <w:p w:rsidR="00376E63" w:rsidRPr="00F7425A" w:rsidRDefault="00376E63" w:rsidP="00F84EE3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76E63" w:rsidRPr="00332824" w:rsidRDefault="00376E63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32824">
              <w:rPr>
                <w:rFonts w:ascii="Times New Roman" w:hAnsi="Times New Roman"/>
                <w:sz w:val="24"/>
                <w:szCs w:val="24"/>
              </w:rPr>
              <w:t xml:space="preserve">Меня устраивает управление детским садом 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376E63" w:rsidRPr="00F7425A" w:rsidTr="00376E63">
        <w:trPr>
          <w:trHeight w:val="845"/>
        </w:trPr>
        <w:tc>
          <w:tcPr>
            <w:tcW w:w="425" w:type="dxa"/>
          </w:tcPr>
          <w:p w:rsidR="00376E63" w:rsidRPr="00F7425A" w:rsidRDefault="00376E63" w:rsidP="00F84EE3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76E63" w:rsidRPr="00332824" w:rsidRDefault="00376E63" w:rsidP="00F84EE3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332824">
              <w:rPr>
                <w:rFonts w:ascii="Times New Roman" w:hAnsi="Times New Roman"/>
                <w:sz w:val="24"/>
                <w:szCs w:val="24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C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6E63" w:rsidRPr="00F7425A" w:rsidTr="00376E63">
        <w:trPr>
          <w:trHeight w:val="455"/>
        </w:trPr>
        <w:tc>
          <w:tcPr>
            <w:tcW w:w="425" w:type="dxa"/>
          </w:tcPr>
          <w:p w:rsidR="00376E63" w:rsidRPr="00F7425A" w:rsidRDefault="00376E63" w:rsidP="00F84EE3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76E63" w:rsidRPr="00F7425A" w:rsidRDefault="00376E63" w:rsidP="00F84E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5A">
              <w:rPr>
                <w:rFonts w:ascii="Times New Roman" w:hAnsi="Times New Roman"/>
                <w:sz w:val="24"/>
                <w:szCs w:val="24"/>
              </w:rPr>
              <w:t>Меня устраивает питание в детском саду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C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376E63" w:rsidRPr="00F7425A" w:rsidTr="00376E63">
        <w:trPr>
          <w:trHeight w:val="455"/>
        </w:trPr>
        <w:tc>
          <w:tcPr>
            <w:tcW w:w="425" w:type="dxa"/>
          </w:tcPr>
          <w:p w:rsidR="00376E63" w:rsidRPr="00F7425A" w:rsidRDefault="00376E63" w:rsidP="00F84EE3">
            <w:pPr>
              <w:numPr>
                <w:ilvl w:val="0"/>
                <w:numId w:val="19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ind w:left="357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3" w:type="dxa"/>
          </w:tcPr>
          <w:p w:rsidR="00376E63" w:rsidRPr="00F7425A" w:rsidRDefault="00376E63" w:rsidP="00F84E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5A">
              <w:rPr>
                <w:rFonts w:ascii="Times New Roman" w:hAnsi="Times New Roman"/>
                <w:sz w:val="24"/>
                <w:szCs w:val="24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C446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376E63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</w:tr>
      <w:tr w:rsidR="00376E63" w:rsidRPr="00F7425A" w:rsidTr="00376E63">
        <w:trPr>
          <w:trHeight w:val="455"/>
        </w:trPr>
        <w:tc>
          <w:tcPr>
            <w:tcW w:w="425" w:type="dxa"/>
          </w:tcPr>
          <w:p w:rsidR="00376E63" w:rsidRPr="00F7425A" w:rsidRDefault="00376E63" w:rsidP="00F84EE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after="0" w:line="320" w:lineRule="exact"/>
              <w:rPr>
                <w:rFonts w:ascii="Times New Roman" w:hAnsi="Times New Roman"/>
                <w:sz w:val="24"/>
                <w:szCs w:val="24"/>
              </w:rPr>
            </w:pPr>
            <w:r w:rsidRPr="00F7425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503" w:type="dxa"/>
          </w:tcPr>
          <w:p w:rsidR="00376E63" w:rsidRPr="00F7425A" w:rsidRDefault="00376E63" w:rsidP="00F84EE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5A">
              <w:rPr>
                <w:rFonts w:ascii="Times New Roman" w:hAnsi="Times New Roman"/>
                <w:sz w:val="24"/>
                <w:szCs w:val="24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6E63" w:rsidRPr="00F7425A" w:rsidRDefault="00376E63" w:rsidP="00F84E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B63C6" w:rsidRDefault="00FB63C6" w:rsidP="00F84E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B63C6" w:rsidRDefault="00FB63C6" w:rsidP="00F84EE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4EE3" w:rsidRPr="00CB71CC" w:rsidRDefault="00F84EE3" w:rsidP="00F84EE3">
      <w:pPr>
        <w:jc w:val="center"/>
        <w:rPr>
          <w:rFonts w:ascii="Times New Roman" w:hAnsi="Times New Roman"/>
          <w:b/>
          <w:sz w:val="28"/>
          <w:szCs w:val="28"/>
        </w:rPr>
      </w:pPr>
      <w:r w:rsidRPr="00CB71CC">
        <w:rPr>
          <w:rFonts w:ascii="Times New Roman" w:hAnsi="Times New Roman"/>
          <w:b/>
          <w:sz w:val="28"/>
          <w:szCs w:val="28"/>
        </w:rPr>
        <w:lastRenderedPageBreak/>
        <w:t>Анкета № 2</w:t>
      </w:r>
      <w:r w:rsidR="00FB63C6">
        <w:rPr>
          <w:rFonts w:ascii="Times New Roman" w:hAnsi="Times New Roman"/>
          <w:b/>
          <w:sz w:val="28"/>
          <w:szCs w:val="28"/>
        </w:rPr>
        <w:t xml:space="preserve"> для родителей воспитанников ДОУ</w:t>
      </w:r>
    </w:p>
    <w:p w:rsidR="00F84EE3" w:rsidRPr="009760B6" w:rsidRDefault="00F84EE3" w:rsidP="00F84EE3">
      <w:pPr>
        <w:pStyle w:val="afa"/>
        <w:rPr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1. Хороший детский сад должен</w:t>
      </w:r>
      <w:r w:rsidRPr="009760B6">
        <w:rPr>
          <w:sz w:val="24"/>
          <w:szCs w:val="24"/>
        </w:rPr>
        <w:t xml:space="preserve"> (</w:t>
      </w:r>
      <w:proofErr w:type="spellStart"/>
      <w:proofErr w:type="gramStart"/>
      <w:r w:rsidRPr="009760B6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9760B6">
        <w:rPr>
          <w:rFonts w:ascii="Times New Roman" w:hAnsi="Times New Roman"/>
          <w:sz w:val="24"/>
          <w:szCs w:val="24"/>
        </w:rPr>
        <w:t xml:space="preserve">  ответы</w:t>
      </w:r>
      <w:proofErr w:type="gramEnd"/>
      <w:r w:rsidRPr="009760B6">
        <w:rPr>
          <w:rFonts w:ascii="Times New Roman" w:hAnsi="Times New Roman"/>
          <w:sz w:val="24"/>
          <w:szCs w:val="24"/>
        </w:rPr>
        <w:t>: поставьте «1» возле самого значимого с вашей точки зрения ответа, «2» - возле следующего по важности и т.д. до «8» - возле наименее важного ответа. Если не хватает важного ответа, запишите его на свободной строке):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подготовить моего ребенка к школе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A7664D" w:rsidRPr="009760B6">
        <w:rPr>
          <w:rFonts w:ascii="Times New Roman" w:hAnsi="Times New Roman"/>
          <w:sz w:val="24"/>
          <w:szCs w:val="24"/>
        </w:rPr>
        <w:t>–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A7664D" w:rsidRPr="009760B6">
        <w:rPr>
          <w:rFonts w:ascii="Times New Roman" w:hAnsi="Times New Roman"/>
          <w:sz w:val="24"/>
          <w:szCs w:val="24"/>
        </w:rPr>
        <w:t>«1» – 1</w:t>
      </w:r>
      <w:r w:rsidR="00337AC2" w:rsidRPr="009760B6">
        <w:rPr>
          <w:rFonts w:ascii="Times New Roman" w:hAnsi="Times New Roman"/>
          <w:sz w:val="24"/>
          <w:szCs w:val="24"/>
        </w:rPr>
        <w:t>5</w:t>
      </w:r>
      <w:r w:rsidR="00A7664D" w:rsidRPr="009760B6">
        <w:rPr>
          <w:rFonts w:ascii="Times New Roman" w:hAnsi="Times New Roman"/>
          <w:sz w:val="24"/>
          <w:szCs w:val="24"/>
        </w:rPr>
        <w:t xml:space="preserve">, «2» - </w:t>
      </w:r>
      <w:r w:rsidR="00B35A5F" w:rsidRPr="009760B6">
        <w:rPr>
          <w:rFonts w:ascii="Times New Roman" w:hAnsi="Times New Roman"/>
          <w:sz w:val="24"/>
          <w:szCs w:val="24"/>
        </w:rPr>
        <w:t>13</w:t>
      </w:r>
      <w:r w:rsidR="00A7664D" w:rsidRPr="009760B6">
        <w:rPr>
          <w:rFonts w:ascii="Times New Roman" w:hAnsi="Times New Roman"/>
          <w:sz w:val="24"/>
          <w:szCs w:val="24"/>
        </w:rPr>
        <w:t>, «3»</w:t>
      </w:r>
      <w:r w:rsidR="0034017A" w:rsidRPr="009760B6">
        <w:rPr>
          <w:rFonts w:ascii="Times New Roman" w:hAnsi="Times New Roman"/>
          <w:sz w:val="24"/>
          <w:szCs w:val="24"/>
        </w:rPr>
        <w:t>-8</w:t>
      </w:r>
    </w:p>
    <w:p w:rsidR="00B35A5F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научить ребенка слушаться взрослых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B35A5F" w:rsidRPr="009760B6">
        <w:rPr>
          <w:rFonts w:ascii="Times New Roman" w:hAnsi="Times New Roman"/>
          <w:sz w:val="24"/>
          <w:szCs w:val="24"/>
        </w:rPr>
        <w:t>–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B35A5F" w:rsidRPr="009760B6">
        <w:rPr>
          <w:rFonts w:ascii="Times New Roman" w:hAnsi="Times New Roman"/>
          <w:sz w:val="24"/>
          <w:szCs w:val="24"/>
        </w:rPr>
        <w:t>«1»-</w:t>
      </w:r>
      <w:r w:rsidR="00337AC2" w:rsidRPr="009760B6">
        <w:rPr>
          <w:rFonts w:ascii="Times New Roman" w:hAnsi="Times New Roman"/>
          <w:sz w:val="24"/>
          <w:szCs w:val="24"/>
        </w:rPr>
        <w:t>0</w:t>
      </w:r>
      <w:r w:rsidR="00B35A5F" w:rsidRPr="009760B6">
        <w:rPr>
          <w:rFonts w:ascii="Times New Roman" w:hAnsi="Times New Roman"/>
          <w:sz w:val="24"/>
          <w:szCs w:val="24"/>
        </w:rPr>
        <w:t xml:space="preserve"> «2»- 3,</w:t>
      </w:r>
      <w:r w:rsidR="00FF1EE7" w:rsidRPr="009760B6">
        <w:rPr>
          <w:rFonts w:ascii="Times New Roman" w:hAnsi="Times New Roman"/>
          <w:sz w:val="24"/>
          <w:szCs w:val="24"/>
        </w:rPr>
        <w:t xml:space="preserve"> «3» - 7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создать психологически комфортную обстановку для моего ребенка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7AC2" w:rsidRPr="009760B6">
        <w:rPr>
          <w:rFonts w:ascii="Times New Roman" w:hAnsi="Times New Roman"/>
          <w:sz w:val="24"/>
          <w:szCs w:val="24"/>
        </w:rPr>
        <w:t xml:space="preserve">- </w:t>
      </w:r>
      <w:r w:rsidR="00A7664D" w:rsidRPr="009760B6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A7664D" w:rsidRPr="009760B6">
        <w:rPr>
          <w:rFonts w:ascii="Times New Roman" w:hAnsi="Times New Roman"/>
          <w:sz w:val="24"/>
          <w:szCs w:val="24"/>
        </w:rPr>
        <w:t>1» - 22,</w:t>
      </w:r>
      <w:r w:rsidR="00B35A5F" w:rsidRPr="009760B6">
        <w:rPr>
          <w:rFonts w:ascii="Times New Roman" w:hAnsi="Times New Roman"/>
          <w:sz w:val="24"/>
          <w:szCs w:val="24"/>
        </w:rPr>
        <w:t xml:space="preserve"> «2» - 16,</w:t>
      </w:r>
      <w:r w:rsidR="00936086" w:rsidRPr="009760B6">
        <w:rPr>
          <w:rFonts w:ascii="Times New Roman" w:hAnsi="Times New Roman"/>
          <w:sz w:val="24"/>
          <w:szCs w:val="24"/>
        </w:rPr>
        <w:t xml:space="preserve"> «3»- 11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- научить </w:t>
      </w:r>
      <w:proofErr w:type="gramStart"/>
      <w:r w:rsidRPr="009760B6">
        <w:rPr>
          <w:rFonts w:ascii="Times New Roman" w:hAnsi="Times New Roman"/>
          <w:sz w:val="24"/>
          <w:szCs w:val="24"/>
        </w:rPr>
        <w:t>ребенка  навыкам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самообслуживания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B35A5F" w:rsidRPr="009760B6">
        <w:rPr>
          <w:rFonts w:ascii="Times New Roman" w:hAnsi="Times New Roman"/>
          <w:sz w:val="24"/>
          <w:szCs w:val="24"/>
        </w:rPr>
        <w:t>–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B35A5F" w:rsidRPr="009760B6">
        <w:rPr>
          <w:rFonts w:ascii="Times New Roman" w:hAnsi="Times New Roman"/>
          <w:sz w:val="24"/>
          <w:szCs w:val="24"/>
        </w:rPr>
        <w:t>«1»-0, «2»-1</w:t>
      </w:r>
      <w:r w:rsidR="0034017A" w:rsidRPr="009760B6">
        <w:rPr>
          <w:rFonts w:ascii="Times New Roman" w:hAnsi="Times New Roman"/>
          <w:sz w:val="24"/>
          <w:szCs w:val="24"/>
        </w:rPr>
        <w:t xml:space="preserve">, «3»- </w:t>
      </w:r>
      <w:r w:rsidR="00936086" w:rsidRPr="009760B6">
        <w:rPr>
          <w:rFonts w:ascii="Times New Roman" w:hAnsi="Times New Roman"/>
          <w:sz w:val="24"/>
          <w:szCs w:val="24"/>
        </w:rPr>
        <w:t>8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приучить ребенка к режиму дня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A7664D" w:rsidRPr="009760B6">
        <w:rPr>
          <w:rFonts w:ascii="Times New Roman" w:hAnsi="Times New Roman"/>
          <w:sz w:val="24"/>
          <w:szCs w:val="24"/>
        </w:rPr>
        <w:t>–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A7664D" w:rsidRPr="009760B6">
        <w:rPr>
          <w:rFonts w:ascii="Times New Roman" w:hAnsi="Times New Roman"/>
          <w:sz w:val="24"/>
          <w:szCs w:val="24"/>
        </w:rPr>
        <w:t>«1» - 1</w:t>
      </w:r>
      <w:r w:rsidR="00A44507" w:rsidRPr="009760B6">
        <w:rPr>
          <w:rFonts w:ascii="Times New Roman" w:hAnsi="Times New Roman"/>
          <w:sz w:val="24"/>
          <w:szCs w:val="24"/>
        </w:rPr>
        <w:t>, «2»-0, «3»- 3</w:t>
      </w:r>
    </w:p>
    <w:p w:rsidR="00A7664D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обеспечить безопасность моего ребенка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A7664D" w:rsidRPr="009760B6">
        <w:rPr>
          <w:rFonts w:ascii="Times New Roman" w:hAnsi="Times New Roman"/>
          <w:sz w:val="24"/>
          <w:szCs w:val="24"/>
        </w:rPr>
        <w:t>–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A7664D" w:rsidRPr="009760B6">
        <w:rPr>
          <w:rFonts w:ascii="Times New Roman" w:hAnsi="Times New Roman"/>
          <w:sz w:val="24"/>
          <w:szCs w:val="24"/>
        </w:rPr>
        <w:t xml:space="preserve">«1» - </w:t>
      </w:r>
      <w:proofErr w:type="gramStart"/>
      <w:r w:rsidR="00A7664D" w:rsidRPr="009760B6">
        <w:rPr>
          <w:rFonts w:ascii="Times New Roman" w:hAnsi="Times New Roman"/>
          <w:sz w:val="24"/>
          <w:szCs w:val="24"/>
        </w:rPr>
        <w:t xml:space="preserve">12, </w:t>
      </w:r>
      <w:r w:rsidR="00B35A5F" w:rsidRPr="009760B6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B35A5F" w:rsidRPr="009760B6">
        <w:rPr>
          <w:rFonts w:ascii="Times New Roman" w:hAnsi="Times New Roman"/>
          <w:sz w:val="24"/>
          <w:szCs w:val="24"/>
        </w:rPr>
        <w:t>2» - 9</w:t>
      </w:r>
      <w:r w:rsidR="00FF1EE7" w:rsidRPr="009760B6">
        <w:rPr>
          <w:rFonts w:ascii="Times New Roman" w:hAnsi="Times New Roman"/>
          <w:sz w:val="24"/>
          <w:szCs w:val="24"/>
        </w:rPr>
        <w:t>,</w:t>
      </w:r>
      <w:r w:rsidR="00936086" w:rsidRPr="009760B6">
        <w:rPr>
          <w:rFonts w:ascii="Times New Roman" w:hAnsi="Times New Roman"/>
          <w:sz w:val="24"/>
          <w:szCs w:val="24"/>
        </w:rPr>
        <w:t xml:space="preserve"> «3»-8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- дать возможность моему ребенку играть </w:t>
      </w:r>
      <w:r w:rsidR="00B35A5F" w:rsidRPr="009760B6">
        <w:rPr>
          <w:rFonts w:ascii="Times New Roman" w:hAnsi="Times New Roman"/>
          <w:sz w:val="24"/>
          <w:szCs w:val="24"/>
        </w:rPr>
        <w:t>–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B35A5F" w:rsidRPr="009760B6">
        <w:rPr>
          <w:rFonts w:ascii="Times New Roman" w:hAnsi="Times New Roman"/>
          <w:sz w:val="24"/>
          <w:szCs w:val="24"/>
        </w:rPr>
        <w:t>«1»-0, «2»-4</w:t>
      </w:r>
      <w:r w:rsidR="00936086" w:rsidRPr="009760B6">
        <w:rPr>
          <w:rFonts w:ascii="Times New Roman" w:hAnsi="Times New Roman"/>
          <w:sz w:val="24"/>
          <w:szCs w:val="24"/>
        </w:rPr>
        <w:t>, «3»-3</w:t>
      </w:r>
    </w:p>
    <w:p w:rsidR="00B35A5F" w:rsidRPr="009760B6" w:rsidRDefault="00F84EE3" w:rsidP="00B35A5F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научить ребенка общаться со сверстниками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A7664D" w:rsidRPr="009760B6">
        <w:rPr>
          <w:rFonts w:ascii="Times New Roman" w:hAnsi="Times New Roman"/>
          <w:sz w:val="24"/>
          <w:szCs w:val="24"/>
        </w:rPr>
        <w:t>–</w:t>
      </w:r>
      <w:r w:rsidR="00337AC2" w:rsidRPr="009760B6">
        <w:rPr>
          <w:rFonts w:ascii="Times New Roman" w:hAnsi="Times New Roman"/>
          <w:sz w:val="24"/>
          <w:szCs w:val="24"/>
        </w:rPr>
        <w:t xml:space="preserve"> </w:t>
      </w:r>
      <w:r w:rsidR="00A7664D" w:rsidRPr="009760B6">
        <w:rPr>
          <w:rFonts w:ascii="Times New Roman" w:hAnsi="Times New Roman"/>
          <w:sz w:val="24"/>
          <w:szCs w:val="24"/>
        </w:rPr>
        <w:t xml:space="preserve">«1» - 6, </w:t>
      </w:r>
      <w:r w:rsidR="00B35A5F" w:rsidRPr="009760B6">
        <w:rPr>
          <w:rFonts w:ascii="Times New Roman" w:hAnsi="Times New Roman"/>
          <w:sz w:val="24"/>
          <w:szCs w:val="24"/>
        </w:rPr>
        <w:t>«2» -6</w:t>
      </w:r>
      <w:r w:rsidR="00A44507" w:rsidRPr="009760B6">
        <w:rPr>
          <w:rFonts w:ascii="Times New Roman" w:hAnsi="Times New Roman"/>
          <w:sz w:val="24"/>
          <w:szCs w:val="24"/>
        </w:rPr>
        <w:t>, «3»-4</w:t>
      </w:r>
    </w:p>
    <w:p w:rsidR="00F84EE3" w:rsidRPr="009760B6" w:rsidRDefault="00F84EE3" w:rsidP="00B35A5F">
      <w:pPr>
        <w:pStyle w:val="afa"/>
        <w:jc w:val="both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др.________________________________________________________________________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2. Как вы выбирали детский сад для своего ребенка?</w:t>
      </w:r>
      <w:r w:rsidRPr="009760B6">
        <w:rPr>
          <w:rFonts w:ascii="Times New Roman" w:hAnsi="Times New Roman"/>
          <w:sz w:val="24"/>
          <w:szCs w:val="24"/>
        </w:rPr>
        <w:t xml:space="preserve"> (отметьте все подходящие </w:t>
      </w:r>
      <w:proofErr w:type="spellStart"/>
      <w:proofErr w:type="gramStart"/>
      <w:r w:rsidRPr="009760B6">
        <w:rPr>
          <w:rFonts w:ascii="Times New Roman" w:hAnsi="Times New Roman"/>
          <w:sz w:val="24"/>
          <w:szCs w:val="24"/>
        </w:rPr>
        <w:t>ответы.Если</w:t>
      </w:r>
      <w:proofErr w:type="spellEnd"/>
      <w:proofErr w:type="gramEnd"/>
      <w:r w:rsidRPr="009760B6">
        <w:rPr>
          <w:rFonts w:ascii="Times New Roman" w:hAnsi="Times New Roman"/>
          <w:sz w:val="24"/>
          <w:szCs w:val="24"/>
        </w:rPr>
        <w:t xml:space="preserve">  не подходят,  впишите свой).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Не выбирали</w:t>
      </w:r>
      <w:r w:rsidR="00337AC2" w:rsidRPr="009760B6">
        <w:rPr>
          <w:rFonts w:ascii="Times New Roman" w:hAnsi="Times New Roman"/>
          <w:sz w:val="24"/>
          <w:szCs w:val="24"/>
        </w:rPr>
        <w:t xml:space="preserve"> - 0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Близко от дома</w:t>
      </w:r>
      <w:r w:rsidR="00337AC2" w:rsidRPr="009760B6">
        <w:rPr>
          <w:rFonts w:ascii="Times New Roman" w:hAnsi="Times New Roman"/>
          <w:sz w:val="24"/>
          <w:szCs w:val="24"/>
        </w:rPr>
        <w:t xml:space="preserve"> - 7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Хорошо оснащен</w:t>
      </w:r>
      <w:r w:rsidR="00337AC2" w:rsidRPr="009760B6">
        <w:rPr>
          <w:rFonts w:ascii="Times New Roman" w:hAnsi="Times New Roman"/>
          <w:sz w:val="24"/>
          <w:szCs w:val="24"/>
        </w:rPr>
        <w:t xml:space="preserve"> - 52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Хорошие педагоги</w:t>
      </w:r>
      <w:r w:rsidR="00337AC2" w:rsidRPr="009760B6">
        <w:rPr>
          <w:rFonts w:ascii="Times New Roman" w:hAnsi="Times New Roman"/>
          <w:sz w:val="24"/>
          <w:szCs w:val="24"/>
        </w:rPr>
        <w:t xml:space="preserve"> - 54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Хорошо кормят</w:t>
      </w:r>
      <w:r w:rsidR="00337AC2" w:rsidRPr="009760B6">
        <w:rPr>
          <w:rFonts w:ascii="Times New Roman" w:hAnsi="Times New Roman"/>
          <w:sz w:val="24"/>
          <w:szCs w:val="24"/>
        </w:rPr>
        <w:t xml:space="preserve"> - 33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Хорошо следят за детьми</w:t>
      </w:r>
      <w:r w:rsidR="00337AC2" w:rsidRPr="009760B6">
        <w:rPr>
          <w:rFonts w:ascii="Times New Roman" w:hAnsi="Times New Roman"/>
          <w:sz w:val="24"/>
          <w:szCs w:val="24"/>
        </w:rPr>
        <w:t xml:space="preserve"> - 55</w:t>
      </w:r>
    </w:p>
    <w:p w:rsidR="00F84EE3" w:rsidRPr="009760B6" w:rsidRDefault="00FC328B" w:rsidP="00F84EE3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По рекомендации</w:t>
      </w:r>
    </w:p>
    <w:p w:rsidR="00F84EE3" w:rsidRPr="009760B6" w:rsidRDefault="00F84EE3" w:rsidP="00F84EE3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3. Что Вам нравится в вашем детском саду?</w:t>
      </w:r>
    </w:p>
    <w:p w:rsidR="00887788" w:rsidRPr="009760B6" w:rsidRDefault="009C2101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Варианты ответов: </w:t>
      </w:r>
      <w:r w:rsidR="00A44507" w:rsidRPr="009760B6">
        <w:rPr>
          <w:rFonts w:ascii="Times New Roman" w:hAnsi="Times New Roman"/>
          <w:sz w:val="24"/>
          <w:szCs w:val="24"/>
        </w:rPr>
        <w:t>Все</w:t>
      </w:r>
      <w:r w:rsidR="00FC328B" w:rsidRPr="009760B6">
        <w:rPr>
          <w:rFonts w:ascii="Times New Roman" w:hAnsi="Times New Roman"/>
          <w:sz w:val="24"/>
          <w:szCs w:val="24"/>
        </w:rPr>
        <w:t>, лучше не бывает</w:t>
      </w:r>
      <w:r w:rsidR="00903D1D" w:rsidRPr="009760B6">
        <w:rPr>
          <w:rFonts w:ascii="Times New Roman" w:hAnsi="Times New Roman"/>
          <w:sz w:val="24"/>
          <w:szCs w:val="24"/>
        </w:rPr>
        <w:t xml:space="preserve">, </w:t>
      </w:r>
      <w:r w:rsidR="00A44507" w:rsidRPr="009760B6">
        <w:rPr>
          <w:rFonts w:ascii="Times New Roman" w:hAnsi="Times New Roman"/>
          <w:sz w:val="24"/>
          <w:szCs w:val="24"/>
        </w:rPr>
        <w:t>Атмосфера</w:t>
      </w:r>
      <w:r w:rsidR="00903D1D" w:rsidRPr="009760B6">
        <w:rPr>
          <w:rFonts w:ascii="Times New Roman" w:hAnsi="Times New Roman"/>
          <w:sz w:val="24"/>
          <w:szCs w:val="24"/>
        </w:rPr>
        <w:t xml:space="preserve">, </w:t>
      </w:r>
      <w:r w:rsidR="00A44507" w:rsidRPr="009760B6">
        <w:rPr>
          <w:rFonts w:ascii="Times New Roman" w:hAnsi="Times New Roman"/>
          <w:sz w:val="24"/>
          <w:szCs w:val="24"/>
        </w:rPr>
        <w:t>занятия</w:t>
      </w:r>
      <w:r w:rsidR="00903D1D" w:rsidRPr="009760B6">
        <w:rPr>
          <w:rFonts w:ascii="Times New Roman" w:hAnsi="Times New Roman"/>
          <w:sz w:val="24"/>
          <w:szCs w:val="24"/>
        </w:rPr>
        <w:t xml:space="preserve">, </w:t>
      </w:r>
      <w:r w:rsidR="00887788" w:rsidRPr="009760B6">
        <w:rPr>
          <w:rFonts w:ascii="Times New Roman" w:hAnsi="Times New Roman"/>
          <w:sz w:val="24"/>
          <w:szCs w:val="24"/>
        </w:rPr>
        <w:t>Отношение к детям</w:t>
      </w:r>
      <w:r w:rsidR="00903D1D" w:rsidRPr="009760B6">
        <w:rPr>
          <w:rFonts w:ascii="Times New Roman" w:hAnsi="Times New Roman"/>
          <w:sz w:val="24"/>
          <w:szCs w:val="24"/>
        </w:rPr>
        <w:t xml:space="preserve">, </w:t>
      </w:r>
      <w:r w:rsidR="00887788" w:rsidRPr="009760B6">
        <w:rPr>
          <w:rFonts w:ascii="Times New Roman" w:hAnsi="Times New Roman"/>
          <w:sz w:val="24"/>
          <w:szCs w:val="24"/>
        </w:rPr>
        <w:t>Педагоги</w:t>
      </w:r>
      <w:r w:rsidR="00903D1D" w:rsidRPr="009760B6">
        <w:rPr>
          <w:rFonts w:ascii="Times New Roman" w:hAnsi="Times New Roman"/>
          <w:sz w:val="24"/>
          <w:szCs w:val="24"/>
        </w:rPr>
        <w:t xml:space="preserve">, праздники, </w:t>
      </w:r>
      <w:r w:rsidR="00887788" w:rsidRPr="009760B6">
        <w:rPr>
          <w:rFonts w:ascii="Times New Roman" w:hAnsi="Times New Roman"/>
          <w:sz w:val="24"/>
          <w:szCs w:val="24"/>
        </w:rPr>
        <w:t>Хорошая подготовка к школе</w:t>
      </w:r>
      <w:r w:rsidR="00FC328B" w:rsidRPr="009760B6">
        <w:rPr>
          <w:rFonts w:ascii="Times New Roman" w:hAnsi="Times New Roman"/>
          <w:sz w:val="24"/>
          <w:szCs w:val="24"/>
        </w:rPr>
        <w:t>, развитие творческих способностей, профессиональный уровень педагогов,</w:t>
      </w:r>
      <w:r w:rsidR="00903D1D" w:rsidRPr="009760B6">
        <w:rPr>
          <w:rFonts w:ascii="Times New Roman" w:hAnsi="Times New Roman"/>
          <w:sz w:val="24"/>
          <w:szCs w:val="24"/>
        </w:rPr>
        <w:t xml:space="preserve"> сохранение традиций, </w:t>
      </w:r>
      <w:proofErr w:type="spellStart"/>
      <w:r w:rsidR="00903D1D" w:rsidRPr="009760B6">
        <w:rPr>
          <w:rFonts w:ascii="Times New Roman" w:hAnsi="Times New Roman"/>
          <w:sz w:val="24"/>
          <w:szCs w:val="24"/>
        </w:rPr>
        <w:t>гостевание</w:t>
      </w:r>
      <w:proofErr w:type="spellEnd"/>
      <w:r w:rsidRPr="009760B6">
        <w:rPr>
          <w:rFonts w:ascii="Times New Roman" w:hAnsi="Times New Roman"/>
          <w:sz w:val="24"/>
          <w:szCs w:val="24"/>
        </w:rPr>
        <w:t>.</w:t>
      </w:r>
    </w:p>
    <w:p w:rsidR="00F84EE3" w:rsidRPr="009760B6" w:rsidRDefault="00F84EE3" w:rsidP="00F84EE3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4. Что Вам не нравится в вашем детском саду?</w:t>
      </w:r>
    </w:p>
    <w:p w:rsidR="008D244B" w:rsidRPr="009760B6" w:rsidRDefault="008D244B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Грязь на площадках в межсезонье</w:t>
      </w:r>
      <w:r w:rsidR="009C2101" w:rsidRPr="009760B6">
        <w:rPr>
          <w:rFonts w:ascii="Times New Roman" w:hAnsi="Times New Roman"/>
          <w:sz w:val="24"/>
          <w:szCs w:val="24"/>
        </w:rPr>
        <w:t xml:space="preserve"> – 3 ответа, </w:t>
      </w:r>
      <w:proofErr w:type="gramStart"/>
      <w:r w:rsidRPr="009760B6">
        <w:rPr>
          <w:rFonts w:ascii="Times New Roman" w:hAnsi="Times New Roman"/>
          <w:sz w:val="24"/>
          <w:szCs w:val="24"/>
        </w:rPr>
        <w:t>Иногда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невнимательность по отношению к детям</w:t>
      </w:r>
      <w:r w:rsidR="009C2101" w:rsidRPr="009760B6">
        <w:rPr>
          <w:rFonts w:ascii="Times New Roman" w:hAnsi="Times New Roman"/>
          <w:sz w:val="24"/>
          <w:szCs w:val="24"/>
        </w:rPr>
        <w:t xml:space="preserve"> – 1 ответ</w:t>
      </w:r>
      <w:r w:rsidR="00903D1D" w:rsidRPr="009760B6">
        <w:rPr>
          <w:rFonts w:ascii="Times New Roman" w:hAnsi="Times New Roman"/>
          <w:sz w:val="24"/>
          <w:szCs w:val="24"/>
        </w:rPr>
        <w:t>, питание</w:t>
      </w:r>
      <w:r w:rsidR="009C2101" w:rsidRPr="009760B6">
        <w:rPr>
          <w:rFonts w:ascii="Times New Roman" w:hAnsi="Times New Roman"/>
          <w:sz w:val="24"/>
          <w:szCs w:val="24"/>
        </w:rPr>
        <w:t xml:space="preserve"> – 1 ответ</w:t>
      </w:r>
      <w:r w:rsidR="00903D1D" w:rsidRPr="009760B6">
        <w:rPr>
          <w:rFonts w:ascii="Times New Roman" w:hAnsi="Times New Roman"/>
          <w:sz w:val="24"/>
          <w:szCs w:val="24"/>
        </w:rPr>
        <w:t>, отсутствие охранника</w:t>
      </w:r>
      <w:r w:rsidR="009C2101" w:rsidRPr="009760B6">
        <w:rPr>
          <w:rFonts w:ascii="Times New Roman" w:hAnsi="Times New Roman"/>
          <w:sz w:val="24"/>
          <w:szCs w:val="24"/>
        </w:rPr>
        <w:t xml:space="preserve"> – 1 ответ, </w:t>
      </w:r>
      <w:r w:rsidRPr="009760B6">
        <w:rPr>
          <w:rFonts w:ascii="Times New Roman" w:hAnsi="Times New Roman"/>
          <w:sz w:val="24"/>
          <w:szCs w:val="24"/>
        </w:rPr>
        <w:t>Отсутствие меню</w:t>
      </w:r>
      <w:r w:rsidR="009C2101" w:rsidRPr="009760B6">
        <w:rPr>
          <w:rFonts w:ascii="Times New Roman" w:hAnsi="Times New Roman"/>
          <w:sz w:val="24"/>
          <w:szCs w:val="24"/>
        </w:rPr>
        <w:t xml:space="preserve"> – 3 ответа</w:t>
      </w:r>
      <w:r w:rsidR="00903D1D" w:rsidRPr="009760B6">
        <w:rPr>
          <w:rFonts w:ascii="Times New Roman" w:hAnsi="Times New Roman"/>
          <w:sz w:val="24"/>
          <w:szCs w:val="24"/>
        </w:rPr>
        <w:t>, большое количество детей в группе</w:t>
      </w:r>
      <w:r w:rsidR="009C2101" w:rsidRPr="009760B6">
        <w:rPr>
          <w:rFonts w:ascii="Times New Roman" w:hAnsi="Times New Roman"/>
          <w:sz w:val="24"/>
          <w:szCs w:val="24"/>
        </w:rPr>
        <w:t xml:space="preserve"> – 2 ответа.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5. Когда вы приводите ребенка утром в детский сад, он чаще всего</w:t>
      </w:r>
      <w:r w:rsidRPr="009760B6">
        <w:rPr>
          <w:rFonts w:ascii="Times New Roman" w:hAnsi="Times New Roman"/>
          <w:sz w:val="24"/>
          <w:szCs w:val="24"/>
        </w:rPr>
        <w:t xml:space="preserve"> </w:t>
      </w:r>
      <w:r w:rsidRPr="009760B6">
        <w:rPr>
          <w:rFonts w:ascii="Times New Roman" w:hAnsi="Times New Roman"/>
          <w:i/>
          <w:sz w:val="24"/>
          <w:szCs w:val="24"/>
        </w:rPr>
        <w:t xml:space="preserve">(отметьте один </w:t>
      </w:r>
      <w:proofErr w:type="gramStart"/>
      <w:r w:rsidRPr="009760B6">
        <w:rPr>
          <w:rFonts w:ascii="Times New Roman" w:hAnsi="Times New Roman"/>
          <w:i/>
          <w:sz w:val="24"/>
          <w:szCs w:val="24"/>
        </w:rPr>
        <w:t>из  вариантов</w:t>
      </w:r>
      <w:proofErr w:type="gramEnd"/>
      <w:r w:rsidRPr="009760B6">
        <w:rPr>
          <w:rFonts w:ascii="Times New Roman" w:hAnsi="Times New Roman"/>
          <w:i/>
          <w:sz w:val="24"/>
          <w:szCs w:val="24"/>
        </w:rPr>
        <w:t>, или впишите свой)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плачет (не хочет идти)</w:t>
      </w:r>
      <w:r w:rsidR="009C2101" w:rsidRPr="009760B6">
        <w:rPr>
          <w:rFonts w:ascii="Times New Roman" w:hAnsi="Times New Roman"/>
          <w:sz w:val="24"/>
          <w:szCs w:val="24"/>
        </w:rPr>
        <w:t xml:space="preserve"> - 0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бежит к воспитателю</w:t>
      </w:r>
      <w:r w:rsidR="00337AC2" w:rsidRPr="009760B6">
        <w:rPr>
          <w:rFonts w:ascii="Times New Roman" w:hAnsi="Times New Roman"/>
          <w:sz w:val="24"/>
          <w:szCs w:val="24"/>
        </w:rPr>
        <w:t xml:space="preserve"> - 15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бежит к ребятам</w:t>
      </w:r>
      <w:r w:rsidR="00337AC2" w:rsidRPr="009760B6">
        <w:rPr>
          <w:rFonts w:ascii="Times New Roman" w:hAnsi="Times New Roman"/>
          <w:sz w:val="24"/>
          <w:szCs w:val="24"/>
        </w:rPr>
        <w:t xml:space="preserve"> - 41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бежит к игрушкам</w:t>
      </w:r>
      <w:r w:rsidR="009C2101" w:rsidRPr="009760B6">
        <w:rPr>
          <w:rFonts w:ascii="Times New Roman" w:hAnsi="Times New Roman"/>
          <w:sz w:val="24"/>
          <w:szCs w:val="24"/>
        </w:rPr>
        <w:t xml:space="preserve"> - 2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b/>
          <w:sz w:val="24"/>
          <w:szCs w:val="24"/>
        </w:rPr>
        <w:t xml:space="preserve">6. </w:t>
      </w:r>
      <w:r w:rsidRPr="009760B6">
        <w:rPr>
          <w:rFonts w:ascii="Times New Roman" w:hAnsi="Times New Roman"/>
          <w:b/>
          <w:sz w:val="24"/>
          <w:szCs w:val="24"/>
        </w:rPr>
        <w:t>Воспитатель вашей группы</w:t>
      </w:r>
      <w:r w:rsidRPr="009760B6">
        <w:rPr>
          <w:rFonts w:ascii="Times New Roman" w:hAnsi="Times New Roman"/>
          <w:sz w:val="24"/>
          <w:szCs w:val="24"/>
        </w:rPr>
        <w:t xml:space="preserve"> (отметьте, «часто», </w:t>
      </w:r>
      <w:proofErr w:type="gramStart"/>
      <w:r w:rsidRPr="009760B6">
        <w:rPr>
          <w:rFonts w:ascii="Times New Roman" w:hAnsi="Times New Roman"/>
          <w:sz w:val="24"/>
          <w:szCs w:val="24"/>
        </w:rPr>
        <w:t>« редко</w:t>
      </w:r>
      <w:proofErr w:type="gramEnd"/>
      <w:r w:rsidRPr="009760B6">
        <w:rPr>
          <w:rFonts w:ascii="Times New Roman" w:hAnsi="Times New Roman"/>
          <w:sz w:val="24"/>
          <w:szCs w:val="24"/>
        </w:rPr>
        <w:t>» или «никогда»)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с удовольствием рассказывает вам о вашем ребенке и его успехах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proofErr w:type="gramStart"/>
      <w:r w:rsidRPr="009760B6">
        <w:rPr>
          <w:rFonts w:ascii="Times New Roman" w:hAnsi="Times New Roman"/>
          <w:sz w:val="24"/>
          <w:szCs w:val="24"/>
        </w:rPr>
        <w:t xml:space="preserve">часто  </w:t>
      </w:r>
      <w:r w:rsidR="00337AC2" w:rsidRPr="009760B6">
        <w:rPr>
          <w:rFonts w:ascii="Times New Roman" w:hAnsi="Times New Roman"/>
          <w:sz w:val="24"/>
          <w:szCs w:val="24"/>
        </w:rPr>
        <w:t>-</w:t>
      </w:r>
      <w:proofErr w:type="gramEnd"/>
      <w:r w:rsidR="00337AC2" w:rsidRPr="009760B6">
        <w:rPr>
          <w:rFonts w:ascii="Times New Roman" w:hAnsi="Times New Roman"/>
          <w:sz w:val="24"/>
          <w:szCs w:val="24"/>
        </w:rPr>
        <w:t xml:space="preserve"> 38</w:t>
      </w:r>
      <w:r w:rsidRPr="009760B6">
        <w:rPr>
          <w:rFonts w:ascii="Times New Roman" w:hAnsi="Times New Roman"/>
          <w:sz w:val="24"/>
          <w:szCs w:val="24"/>
        </w:rPr>
        <w:t xml:space="preserve">   /      редко     /     никогда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кричит на вашего ребенка</w:t>
      </w:r>
      <w:r w:rsidR="00887788" w:rsidRPr="009760B6">
        <w:rPr>
          <w:rFonts w:ascii="Times New Roman" w:hAnsi="Times New Roman"/>
          <w:sz w:val="24"/>
          <w:szCs w:val="24"/>
        </w:rPr>
        <w:t xml:space="preserve"> - 0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часто     /      редко     /     никогда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lastRenderedPageBreak/>
        <w:t xml:space="preserve">выслушивает, когда ребенок что-то рассказывает </w:t>
      </w:r>
      <w:r w:rsidR="00887788" w:rsidRPr="009760B6">
        <w:rPr>
          <w:rFonts w:ascii="Times New Roman" w:hAnsi="Times New Roman"/>
          <w:sz w:val="24"/>
          <w:szCs w:val="24"/>
        </w:rPr>
        <w:t>- 40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всегда     /      иногда     /     никогда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выражает симпатию вашему ребенку (гладит по головке, улыбается)</w:t>
      </w:r>
      <w:r w:rsidR="00887788" w:rsidRPr="009760B6">
        <w:rPr>
          <w:rFonts w:ascii="Times New Roman" w:hAnsi="Times New Roman"/>
          <w:sz w:val="24"/>
          <w:szCs w:val="24"/>
        </w:rPr>
        <w:t xml:space="preserve"> - 17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часто     /      редко     /     никогда</w:t>
      </w:r>
    </w:p>
    <w:p w:rsidR="00F84EE3" w:rsidRPr="009760B6" w:rsidRDefault="00FB63C6" w:rsidP="00F84EE3">
      <w:pPr>
        <w:pStyle w:val="af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Как воспитатель в </w:t>
      </w:r>
      <w:r w:rsidR="00F84EE3" w:rsidRPr="009760B6">
        <w:rPr>
          <w:rFonts w:ascii="Times New Roman" w:hAnsi="Times New Roman"/>
          <w:b/>
          <w:sz w:val="24"/>
          <w:szCs w:val="24"/>
        </w:rPr>
        <w:t>вашей группе наказывает детей за плохое поведение?</w:t>
      </w:r>
    </w:p>
    <w:p w:rsidR="00F84EE3" w:rsidRPr="009760B6" w:rsidRDefault="00887788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Проводят беседу</w:t>
      </w:r>
      <w:r w:rsidR="008D244B" w:rsidRPr="009760B6">
        <w:rPr>
          <w:rFonts w:ascii="Times New Roman" w:hAnsi="Times New Roman"/>
          <w:sz w:val="24"/>
          <w:szCs w:val="24"/>
        </w:rPr>
        <w:t>,</w:t>
      </w:r>
      <w:r w:rsidR="00FB63C6">
        <w:rPr>
          <w:rFonts w:ascii="Times New Roman" w:hAnsi="Times New Roman"/>
          <w:sz w:val="24"/>
          <w:szCs w:val="24"/>
        </w:rPr>
        <w:t xml:space="preserve"> убирает лучик с доски почета, </w:t>
      </w:r>
      <w:r w:rsidR="008D244B" w:rsidRPr="009760B6">
        <w:rPr>
          <w:rFonts w:ascii="Times New Roman" w:hAnsi="Times New Roman"/>
          <w:sz w:val="24"/>
          <w:szCs w:val="24"/>
        </w:rPr>
        <w:t>садят за стол с воспитателем</w:t>
      </w:r>
      <w:proofErr w:type="gramStart"/>
      <w:r w:rsidR="008D244B" w:rsidRPr="009760B6">
        <w:rPr>
          <w:rFonts w:ascii="Times New Roman" w:hAnsi="Times New Roman"/>
          <w:sz w:val="24"/>
          <w:szCs w:val="24"/>
        </w:rPr>
        <w:t>, ,предлагают</w:t>
      </w:r>
      <w:proofErr w:type="gramEnd"/>
      <w:r w:rsidR="008D244B" w:rsidRPr="009760B6">
        <w:rPr>
          <w:rFonts w:ascii="Times New Roman" w:hAnsi="Times New Roman"/>
          <w:sz w:val="24"/>
          <w:szCs w:val="24"/>
        </w:rPr>
        <w:t xml:space="preserve"> сесть и подумать о своем поведении, </w:t>
      </w:r>
    </w:p>
    <w:p w:rsidR="00F84EE3" w:rsidRPr="009760B6" w:rsidRDefault="00F84EE3" w:rsidP="00F84EE3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8. Каких занятий с детьми в вашей группе детского сада недостаточно?</w:t>
      </w:r>
    </w:p>
    <w:p w:rsidR="00F84EE3" w:rsidRPr="009760B6" w:rsidRDefault="00FC328B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Танцевальных</w:t>
      </w:r>
      <w:r w:rsidR="009C2101" w:rsidRPr="009760B6">
        <w:rPr>
          <w:rFonts w:ascii="Times New Roman" w:hAnsi="Times New Roman"/>
          <w:sz w:val="24"/>
          <w:szCs w:val="24"/>
        </w:rPr>
        <w:t xml:space="preserve"> – 1 ответ</w:t>
      </w:r>
      <w:r w:rsidRPr="009760B6">
        <w:rPr>
          <w:rFonts w:ascii="Times New Roman" w:hAnsi="Times New Roman"/>
          <w:sz w:val="24"/>
          <w:szCs w:val="24"/>
        </w:rPr>
        <w:t>, вокальных</w:t>
      </w:r>
      <w:r w:rsidR="009C2101" w:rsidRPr="009760B6">
        <w:rPr>
          <w:rFonts w:ascii="Times New Roman" w:hAnsi="Times New Roman"/>
          <w:sz w:val="24"/>
          <w:szCs w:val="24"/>
        </w:rPr>
        <w:t>- 1 ответ</w:t>
      </w:r>
      <w:r w:rsidRPr="009760B6">
        <w:rPr>
          <w:rFonts w:ascii="Times New Roman" w:hAnsi="Times New Roman"/>
          <w:sz w:val="24"/>
          <w:szCs w:val="24"/>
        </w:rPr>
        <w:t>, естественно-научных</w:t>
      </w:r>
      <w:r w:rsidR="009C2101" w:rsidRPr="009760B6">
        <w:rPr>
          <w:rFonts w:ascii="Times New Roman" w:hAnsi="Times New Roman"/>
          <w:sz w:val="24"/>
          <w:szCs w:val="24"/>
        </w:rPr>
        <w:t xml:space="preserve"> – 1 ответ</w:t>
      </w:r>
      <w:r w:rsidRPr="009760B6">
        <w:rPr>
          <w:rFonts w:ascii="Times New Roman" w:hAnsi="Times New Roman"/>
          <w:sz w:val="24"/>
          <w:szCs w:val="24"/>
        </w:rPr>
        <w:t>, вечерних дополнительных занятий</w:t>
      </w:r>
      <w:r w:rsidR="009C2101" w:rsidRPr="009760B6">
        <w:rPr>
          <w:rFonts w:ascii="Times New Roman" w:hAnsi="Times New Roman"/>
          <w:sz w:val="24"/>
          <w:szCs w:val="24"/>
        </w:rPr>
        <w:t xml:space="preserve"> – 1 ответ</w:t>
      </w:r>
      <w:r w:rsidRPr="009760B6">
        <w:rPr>
          <w:rFonts w:ascii="Times New Roman" w:hAnsi="Times New Roman"/>
          <w:sz w:val="24"/>
          <w:szCs w:val="24"/>
        </w:rPr>
        <w:t>,</w:t>
      </w:r>
      <w:r w:rsidR="00903D1D" w:rsidRPr="009760B6">
        <w:rPr>
          <w:rFonts w:ascii="Times New Roman" w:hAnsi="Times New Roman"/>
          <w:sz w:val="24"/>
          <w:szCs w:val="24"/>
        </w:rPr>
        <w:t xml:space="preserve"> письменных</w:t>
      </w:r>
      <w:r w:rsidR="009C2101" w:rsidRPr="009760B6">
        <w:rPr>
          <w:rFonts w:ascii="Times New Roman" w:hAnsi="Times New Roman"/>
          <w:sz w:val="24"/>
          <w:szCs w:val="24"/>
        </w:rPr>
        <w:t>- 1 ответ</w:t>
      </w:r>
      <w:r w:rsidR="00903D1D" w:rsidRPr="009760B6">
        <w:rPr>
          <w:rFonts w:ascii="Times New Roman" w:hAnsi="Times New Roman"/>
          <w:sz w:val="24"/>
          <w:szCs w:val="24"/>
        </w:rPr>
        <w:t>, спортивных</w:t>
      </w:r>
      <w:r w:rsidR="009C2101" w:rsidRPr="009760B6">
        <w:rPr>
          <w:rFonts w:ascii="Times New Roman" w:hAnsi="Times New Roman"/>
          <w:sz w:val="24"/>
          <w:szCs w:val="24"/>
        </w:rPr>
        <w:t xml:space="preserve"> – 1 ответ.</w:t>
      </w:r>
    </w:p>
    <w:p w:rsidR="00F84EE3" w:rsidRPr="009760B6" w:rsidRDefault="00F84EE3" w:rsidP="00F84EE3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9. Когда вы приходите забирать своего ребенка из детского </w:t>
      </w:r>
      <w:proofErr w:type="gramStart"/>
      <w:r w:rsidRPr="009760B6">
        <w:rPr>
          <w:rFonts w:ascii="Times New Roman" w:hAnsi="Times New Roman"/>
          <w:b/>
          <w:sz w:val="24"/>
          <w:szCs w:val="24"/>
        </w:rPr>
        <w:t>сада,  вы</w:t>
      </w:r>
      <w:proofErr w:type="gramEnd"/>
      <w:r w:rsidRPr="009760B6">
        <w:rPr>
          <w:rFonts w:ascii="Times New Roman" w:hAnsi="Times New Roman"/>
          <w:b/>
          <w:sz w:val="24"/>
          <w:szCs w:val="24"/>
        </w:rPr>
        <w:t xml:space="preserve"> обычно слышите: 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голос воспитателя</w:t>
      </w:r>
      <w:r w:rsidR="009C2101" w:rsidRPr="009760B6">
        <w:rPr>
          <w:rFonts w:ascii="Times New Roman" w:hAnsi="Times New Roman"/>
          <w:sz w:val="24"/>
          <w:szCs w:val="24"/>
        </w:rPr>
        <w:t xml:space="preserve"> - 2</w:t>
      </w:r>
      <w:r w:rsidRPr="009760B6">
        <w:rPr>
          <w:rFonts w:ascii="Times New Roman" w:hAnsi="Times New Roman"/>
          <w:sz w:val="24"/>
          <w:szCs w:val="24"/>
        </w:rPr>
        <w:t>, голоса детей</w:t>
      </w:r>
      <w:r w:rsidR="009C2101" w:rsidRPr="009760B6">
        <w:rPr>
          <w:rFonts w:ascii="Times New Roman" w:hAnsi="Times New Roman"/>
          <w:sz w:val="24"/>
          <w:szCs w:val="24"/>
        </w:rPr>
        <w:t xml:space="preserve"> - 44</w:t>
      </w:r>
      <w:r w:rsidRPr="009760B6">
        <w:rPr>
          <w:rFonts w:ascii="Times New Roman" w:hAnsi="Times New Roman"/>
          <w:sz w:val="24"/>
          <w:szCs w:val="24"/>
        </w:rPr>
        <w:t>, тишину</w:t>
      </w:r>
      <w:r w:rsidR="009C2101" w:rsidRPr="009760B6">
        <w:rPr>
          <w:rFonts w:ascii="Times New Roman" w:hAnsi="Times New Roman"/>
          <w:sz w:val="24"/>
          <w:szCs w:val="24"/>
        </w:rPr>
        <w:t xml:space="preserve"> - 1</w:t>
      </w:r>
      <w:r w:rsidRPr="009760B6">
        <w:rPr>
          <w:rFonts w:ascii="Times New Roman" w:hAnsi="Times New Roman"/>
          <w:sz w:val="24"/>
          <w:szCs w:val="24"/>
        </w:rPr>
        <w:t>, др.___________________</w:t>
      </w:r>
    </w:p>
    <w:p w:rsidR="00F84EE3" w:rsidRPr="009760B6" w:rsidRDefault="00F84EE3" w:rsidP="00F84EE3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10. Как часто вы общаетесь с администрацией детского сада?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Раз в неделю, </w:t>
      </w:r>
      <w:proofErr w:type="gramStart"/>
      <w:r w:rsidRPr="009760B6">
        <w:rPr>
          <w:rFonts w:ascii="Times New Roman" w:hAnsi="Times New Roman"/>
          <w:sz w:val="24"/>
          <w:szCs w:val="24"/>
        </w:rPr>
        <w:t>Раз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в месяц, Раз в год, Никогда, По праздникам и на общих собраниях</w:t>
      </w:r>
      <w:r w:rsidR="009C2101" w:rsidRPr="009760B6">
        <w:rPr>
          <w:rFonts w:ascii="Times New Roman" w:hAnsi="Times New Roman"/>
          <w:sz w:val="24"/>
          <w:szCs w:val="24"/>
        </w:rPr>
        <w:t xml:space="preserve"> - 40</w:t>
      </w:r>
      <w:r w:rsidRPr="009760B6">
        <w:rPr>
          <w:rFonts w:ascii="Times New Roman" w:hAnsi="Times New Roman"/>
          <w:sz w:val="24"/>
          <w:szCs w:val="24"/>
        </w:rPr>
        <w:t>,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По необходимости</w:t>
      </w:r>
      <w:r w:rsidR="009C2101" w:rsidRPr="009760B6">
        <w:rPr>
          <w:rFonts w:ascii="Times New Roman" w:hAnsi="Times New Roman"/>
          <w:sz w:val="24"/>
          <w:szCs w:val="24"/>
        </w:rPr>
        <w:t xml:space="preserve"> – 45.</w:t>
      </w:r>
    </w:p>
    <w:p w:rsidR="00F84EE3" w:rsidRPr="009760B6" w:rsidRDefault="00F84EE3" w:rsidP="00F84EE3">
      <w:pPr>
        <w:pStyle w:val="afa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11. Какие вопросы вы обсуждали при последних встречах с заведующей детским садом?</w:t>
      </w:r>
    </w:p>
    <w:p w:rsidR="00F84EE3" w:rsidRPr="009760B6" w:rsidRDefault="00887788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Оформление в детский </w:t>
      </w:r>
      <w:proofErr w:type="gramStart"/>
      <w:r w:rsidRPr="009760B6">
        <w:rPr>
          <w:rFonts w:ascii="Times New Roman" w:hAnsi="Times New Roman"/>
          <w:sz w:val="24"/>
          <w:szCs w:val="24"/>
        </w:rPr>
        <w:t xml:space="preserve">сад, </w:t>
      </w:r>
      <w:r w:rsidR="008D244B" w:rsidRPr="009760B6">
        <w:rPr>
          <w:rFonts w:ascii="Times New Roman" w:hAnsi="Times New Roman"/>
          <w:sz w:val="24"/>
          <w:szCs w:val="24"/>
        </w:rPr>
        <w:t xml:space="preserve"> договор</w:t>
      </w:r>
      <w:proofErr w:type="gramEnd"/>
      <w:r w:rsidR="008D244B" w:rsidRPr="009760B6">
        <w:rPr>
          <w:rFonts w:ascii="Times New Roman" w:hAnsi="Times New Roman"/>
          <w:sz w:val="24"/>
          <w:szCs w:val="24"/>
        </w:rPr>
        <w:t xml:space="preserve">,  условия оплаты за ПДОУ, </w:t>
      </w:r>
      <w:r w:rsidR="00FC328B" w:rsidRPr="009760B6">
        <w:rPr>
          <w:rFonts w:ascii="Times New Roman" w:hAnsi="Times New Roman"/>
          <w:sz w:val="24"/>
          <w:szCs w:val="24"/>
        </w:rPr>
        <w:t xml:space="preserve"> выступление сына на конкурсе,  подготовка докуме</w:t>
      </w:r>
      <w:r w:rsidR="00903D1D" w:rsidRPr="009760B6">
        <w:rPr>
          <w:rFonts w:ascii="Times New Roman" w:hAnsi="Times New Roman"/>
          <w:sz w:val="24"/>
          <w:szCs w:val="24"/>
        </w:rPr>
        <w:t>н</w:t>
      </w:r>
      <w:r w:rsidR="00FC328B" w:rsidRPr="009760B6">
        <w:rPr>
          <w:rFonts w:ascii="Times New Roman" w:hAnsi="Times New Roman"/>
          <w:sz w:val="24"/>
          <w:szCs w:val="24"/>
        </w:rPr>
        <w:t xml:space="preserve">тов для представления в Налоговую службу, </w:t>
      </w:r>
      <w:r w:rsidR="00903D1D" w:rsidRPr="009760B6">
        <w:rPr>
          <w:rFonts w:ascii="Times New Roman" w:hAnsi="Times New Roman"/>
          <w:sz w:val="24"/>
          <w:szCs w:val="24"/>
        </w:rPr>
        <w:t xml:space="preserve">устройство ребенка в другой детский сад на время ремонта, развитие ребенка, вопросы оплаты за детский сад, </w:t>
      </w:r>
    </w:p>
    <w:p w:rsidR="00F84EE3" w:rsidRPr="009760B6" w:rsidRDefault="00F84EE3" w:rsidP="00F84EE3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>12. Что ваш ребенок рассказывает о жизни в детском саду?</w:t>
      </w:r>
    </w:p>
    <w:p w:rsidR="00F84EE3" w:rsidRPr="009760B6" w:rsidRDefault="00F84EE3" w:rsidP="00F84E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Занятия вашему </w:t>
      </w:r>
      <w:proofErr w:type="gramStart"/>
      <w:r w:rsidRPr="009760B6">
        <w:rPr>
          <w:rFonts w:ascii="Times New Roman" w:hAnsi="Times New Roman"/>
          <w:sz w:val="24"/>
          <w:szCs w:val="24"/>
        </w:rPr>
        <w:t>ребенку:</w:t>
      </w:r>
      <w:r w:rsidR="00FB63C6">
        <w:rPr>
          <w:rFonts w:ascii="Times New Roman" w:hAnsi="Times New Roman"/>
          <w:sz w:val="24"/>
          <w:szCs w:val="24"/>
        </w:rPr>
        <w:t xml:space="preserve">  </w:t>
      </w:r>
      <w:r w:rsidRPr="009760B6">
        <w:rPr>
          <w:rFonts w:ascii="Times New Roman" w:hAnsi="Times New Roman"/>
          <w:sz w:val="24"/>
          <w:szCs w:val="24"/>
        </w:rPr>
        <w:t>нравятся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  </w:t>
      </w:r>
      <w:r w:rsidR="00337AC2" w:rsidRPr="009760B6">
        <w:rPr>
          <w:rFonts w:ascii="Times New Roman" w:hAnsi="Times New Roman"/>
          <w:sz w:val="24"/>
          <w:szCs w:val="24"/>
        </w:rPr>
        <w:t>- 57</w:t>
      </w:r>
      <w:r w:rsidRPr="009760B6">
        <w:rPr>
          <w:rFonts w:ascii="Times New Roman" w:hAnsi="Times New Roman"/>
          <w:sz w:val="24"/>
          <w:szCs w:val="24"/>
        </w:rPr>
        <w:t xml:space="preserve"> /     не нравятся       / не знаю</w:t>
      </w:r>
    </w:p>
    <w:p w:rsidR="00F84EE3" w:rsidRPr="009760B6" w:rsidRDefault="00F84EE3" w:rsidP="00F84E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Ваш ребенок общается и играет: со всеми ребятами в </w:t>
      </w:r>
      <w:proofErr w:type="gramStart"/>
      <w:r w:rsidRPr="009760B6">
        <w:rPr>
          <w:rFonts w:ascii="Times New Roman" w:hAnsi="Times New Roman"/>
          <w:sz w:val="24"/>
          <w:szCs w:val="24"/>
        </w:rPr>
        <w:t xml:space="preserve">группе </w:t>
      </w:r>
      <w:r w:rsidR="00337AC2" w:rsidRPr="009760B6">
        <w:rPr>
          <w:rFonts w:ascii="Times New Roman" w:hAnsi="Times New Roman"/>
          <w:sz w:val="24"/>
          <w:szCs w:val="24"/>
        </w:rPr>
        <w:t xml:space="preserve"> -</w:t>
      </w:r>
      <w:proofErr w:type="gramEnd"/>
      <w:r w:rsidR="00337AC2" w:rsidRPr="009760B6">
        <w:rPr>
          <w:rFonts w:ascii="Times New Roman" w:hAnsi="Times New Roman"/>
          <w:sz w:val="24"/>
          <w:szCs w:val="24"/>
        </w:rPr>
        <w:t xml:space="preserve"> 44</w:t>
      </w:r>
      <w:r w:rsidRPr="009760B6">
        <w:rPr>
          <w:rFonts w:ascii="Times New Roman" w:hAnsi="Times New Roman"/>
          <w:sz w:val="24"/>
          <w:szCs w:val="24"/>
        </w:rPr>
        <w:t>/ с несколькими ребятами в группе / ни с кем не играет / не знаю</w:t>
      </w:r>
    </w:p>
    <w:p w:rsidR="00F84EE3" w:rsidRPr="009760B6" w:rsidRDefault="00F84EE3" w:rsidP="00F84E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Занятия в саду для </w:t>
      </w:r>
      <w:proofErr w:type="gramStart"/>
      <w:r w:rsidRPr="009760B6">
        <w:rPr>
          <w:rFonts w:ascii="Times New Roman" w:hAnsi="Times New Roman"/>
          <w:sz w:val="24"/>
          <w:szCs w:val="24"/>
        </w:rPr>
        <w:t xml:space="preserve">ребенка:   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   очень трудные        /    очень легкие           /   по-разному  </w:t>
      </w:r>
      <w:r w:rsidR="00337AC2" w:rsidRPr="009760B6">
        <w:rPr>
          <w:rFonts w:ascii="Times New Roman" w:hAnsi="Times New Roman"/>
          <w:sz w:val="24"/>
          <w:szCs w:val="24"/>
        </w:rPr>
        <w:t>- 48</w:t>
      </w:r>
      <w:r w:rsidRPr="009760B6">
        <w:rPr>
          <w:rFonts w:ascii="Times New Roman" w:hAnsi="Times New Roman"/>
          <w:sz w:val="24"/>
          <w:szCs w:val="24"/>
        </w:rPr>
        <w:t xml:space="preserve">        /    не знаю</w:t>
      </w:r>
    </w:p>
    <w:p w:rsidR="00F84EE3" w:rsidRPr="009760B6" w:rsidRDefault="00F84EE3" w:rsidP="00F84E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Вашему ребенку </w:t>
      </w:r>
      <w:proofErr w:type="gramStart"/>
      <w:r w:rsidRPr="009760B6">
        <w:rPr>
          <w:rFonts w:ascii="Times New Roman" w:hAnsi="Times New Roman"/>
          <w:sz w:val="24"/>
          <w:szCs w:val="24"/>
        </w:rPr>
        <w:t>воспитательница:  нравится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  </w:t>
      </w:r>
      <w:r w:rsidR="00337AC2" w:rsidRPr="009760B6">
        <w:rPr>
          <w:rFonts w:ascii="Times New Roman" w:hAnsi="Times New Roman"/>
          <w:sz w:val="24"/>
          <w:szCs w:val="24"/>
        </w:rPr>
        <w:t>- 55</w:t>
      </w:r>
      <w:r w:rsidRPr="009760B6">
        <w:rPr>
          <w:rFonts w:ascii="Times New Roman" w:hAnsi="Times New Roman"/>
          <w:sz w:val="24"/>
          <w:szCs w:val="24"/>
        </w:rPr>
        <w:t>/     не нравится       / не знаю</w:t>
      </w:r>
    </w:p>
    <w:p w:rsidR="00F84EE3" w:rsidRPr="009760B6" w:rsidRDefault="00F84EE3" w:rsidP="00F84EE3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 xml:space="preserve">Еда в </w:t>
      </w:r>
      <w:proofErr w:type="gramStart"/>
      <w:r w:rsidRPr="009760B6">
        <w:rPr>
          <w:rFonts w:ascii="Times New Roman" w:hAnsi="Times New Roman"/>
          <w:sz w:val="24"/>
          <w:szCs w:val="24"/>
        </w:rPr>
        <w:t xml:space="preserve">саду:   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 вкусная   /   невкусная   /   не знаю 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b/>
          <w:sz w:val="24"/>
          <w:szCs w:val="24"/>
        </w:rPr>
        <w:t xml:space="preserve">13.  Дома вы с ребенком </w:t>
      </w:r>
      <w:r w:rsidRPr="009760B6">
        <w:rPr>
          <w:rFonts w:ascii="Times New Roman" w:hAnsi="Times New Roman"/>
          <w:sz w:val="24"/>
          <w:szCs w:val="24"/>
        </w:rPr>
        <w:t>(</w:t>
      </w:r>
      <w:proofErr w:type="spellStart"/>
      <w:r w:rsidRPr="009760B6">
        <w:rPr>
          <w:rFonts w:ascii="Times New Roman" w:hAnsi="Times New Roman"/>
          <w:sz w:val="24"/>
          <w:szCs w:val="24"/>
        </w:rPr>
        <w:t>проранжируйте</w:t>
      </w:r>
      <w:proofErr w:type="spellEnd"/>
      <w:r w:rsidRPr="009760B6">
        <w:rPr>
          <w:rFonts w:ascii="Times New Roman" w:hAnsi="Times New Roman"/>
          <w:sz w:val="24"/>
          <w:szCs w:val="24"/>
        </w:rPr>
        <w:t xml:space="preserve">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</w:t>
      </w:r>
      <w:proofErr w:type="gramStart"/>
      <w:r w:rsidRPr="009760B6">
        <w:rPr>
          <w:rFonts w:ascii="Times New Roman" w:hAnsi="Times New Roman"/>
          <w:sz w:val="24"/>
          <w:szCs w:val="24"/>
        </w:rPr>
        <w:t>1»  и</w:t>
      </w:r>
      <w:proofErr w:type="gramEnd"/>
      <w:r w:rsidRPr="009760B6">
        <w:rPr>
          <w:rFonts w:ascii="Times New Roman" w:hAnsi="Times New Roman"/>
          <w:sz w:val="24"/>
          <w:szCs w:val="24"/>
        </w:rPr>
        <w:t xml:space="preserve"> т.д. до «6» возле того занятия, на которое совсем не тратите времени. Впишите недостающее):   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занимаетесь (учите читать, считать и т.п.)</w:t>
      </w:r>
      <w:r w:rsidR="00887788" w:rsidRPr="009760B6">
        <w:rPr>
          <w:rFonts w:ascii="Times New Roman" w:hAnsi="Times New Roman"/>
          <w:sz w:val="24"/>
          <w:szCs w:val="24"/>
        </w:rPr>
        <w:t xml:space="preserve"> - 50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смотрите телевизор</w:t>
      </w:r>
      <w:r w:rsidR="00887788" w:rsidRPr="009760B6">
        <w:rPr>
          <w:rFonts w:ascii="Times New Roman" w:hAnsi="Times New Roman"/>
          <w:sz w:val="24"/>
          <w:szCs w:val="24"/>
        </w:rPr>
        <w:t xml:space="preserve"> - 32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гуляете</w:t>
      </w:r>
      <w:r w:rsidR="00887788" w:rsidRPr="009760B6">
        <w:rPr>
          <w:rFonts w:ascii="Times New Roman" w:hAnsi="Times New Roman"/>
          <w:sz w:val="24"/>
          <w:szCs w:val="24"/>
        </w:rPr>
        <w:t xml:space="preserve"> - 55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играете</w:t>
      </w:r>
      <w:r w:rsidR="00887788" w:rsidRPr="009760B6">
        <w:rPr>
          <w:rFonts w:ascii="Times New Roman" w:hAnsi="Times New Roman"/>
          <w:sz w:val="24"/>
          <w:szCs w:val="24"/>
        </w:rPr>
        <w:t xml:space="preserve"> - 52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читаете книжки</w:t>
      </w:r>
      <w:r w:rsidR="00887788" w:rsidRPr="009760B6">
        <w:rPr>
          <w:rFonts w:ascii="Times New Roman" w:hAnsi="Times New Roman"/>
          <w:sz w:val="24"/>
          <w:szCs w:val="24"/>
        </w:rPr>
        <w:t xml:space="preserve"> - 53</w:t>
      </w:r>
    </w:p>
    <w:p w:rsidR="00F84EE3" w:rsidRPr="009760B6" w:rsidRDefault="00F84EE3" w:rsidP="00F84EE3">
      <w:pPr>
        <w:pStyle w:val="afa"/>
        <w:rPr>
          <w:rFonts w:ascii="Times New Roman" w:hAnsi="Times New Roman"/>
          <w:sz w:val="24"/>
          <w:szCs w:val="24"/>
        </w:rPr>
      </w:pPr>
      <w:r w:rsidRPr="009760B6">
        <w:rPr>
          <w:rFonts w:ascii="Times New Roman" w:hAnsi="Times New Roman"/>
          <w:sz w:val="24"/>
          <w:szCs w:val="24"/>
        </w:rPr>
        <w:t>- вместе занимаетесь домашним хозяйством (убираетесь, готовите и т.п.)</w:t>
      </w:r>
      <w:r w:rsidR="00887788" w:rsidRPr="009760B6">
        <w:rPr>
          <w:rFonts w:ascii="Times New Roman" w:hAnsi="Times New Roman"/>
          <w:sz w:val="24"/>
          <w:szCs w:val="24"/>
        </w:rPr>
        <w:t xml:space="preserve"> - 38</w:t>
      </w:r>
      <w:bookmarkStart w:id="0" w:name="_GoBack"/>
      <w:bookmarkEnd w:id="0"/>
    </w:p>
    <w:sectPr w:rsidR="00F84EE3" w:rsidRPr="009760B6" w:rsidSect="003174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6441"/>
    <w:multiLevelType w:val="hybridMultilevel"/>
    <w:tmpl w:val="A34E7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2" w15:restartNumberingAfterBreak="0">
    <w:nsid w:val="06D41FCC"/>
    <w:multiLevelType w:val="hybridMultilevel"/>
    <w:tmpl w:val="61543BFC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054A0"/>
    <w:multiLevelType w:val="hybridMultilevel"/>
    <w:tmpl w:val="5E043C70"/>
    <w:lvl w:ilvl="0" w:tplc="63AA1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AA453A"/>
    <w:multiLevelType w:val="hybridMultilevel"/>
    <w:tmpl w:val="A686D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543A5"/>
    <w:multiLevelType w:val="hybridMultilevel"/>
    <w:tmpl w:val="C3120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A0EEF"/>
    <w:multiLevelType w:val="hybridMultilevel"/>
    <w:tmpl w:val="1AA21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F23E5"/>
    <w:multiLevelType w:val="hybridMultilevel"/>
    <w:tmpl w:val="A5900E4E"/>
    <w:lvl w:ilvl="0" w:tplc="70968D96">
      <w:start w:val="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3D547F"/>
    <w:multiLevelType w:val="hybridMultilevel"/>
    <w:tmpl w:val="FBC6817E"/>
    <w:lvl w:ilvl="0" w:tplc="950C5B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cs="Times New Roman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" w15:restartNumberingAfterBreak="0">
    <w:nsid w:val="33AB7687"/>
    <w:multiLevelType w:val="hybridMultilevel"/>
    <w:tmpl w:val="B8448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476C0"/>
    <w:multiLevelType w:val="hybridMultilevel"/>
    <w:tmpl w:val="740EB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6566D4"/>
    <w:multiLevelType w:val="hybridMultilevel"/>
    <w:tmpl w:val="56789B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332FDF"/>
    <w:multiLevelType w:val="hybridMultilevel"/>
    <w:tmpl w:val="A3324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3205AE"/>
    <w:multiLevelType w:val="hybridMultilevel"/>
    <w:tmpl w:val="1B7E0312"/>
    <w:lvl w:ilvl="0" w:tplc="C2C47716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 w15:restartNumberingAfterBreak="0">
    <w:nsid w:val="3C5375E9"/>
    <w:multiLevelType w:val="hybridMultilevel"/>
    <w:tmpl w:val="E54A0A7A"/>
    <w:lvl w:ilvl="0" w:tplc="849CD2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C5960B3"/>
    <w:multiLevelType w:val="hybridMultilevel"/>
    <w:tmpl w:val="0AC0B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3908"/>
    <w:multiLevelType w:val="hybridMultilevel"/>
    <w:tmpl w:val="4C826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22D09"/>
    <w:multiLevelType w:val="hybridMultilevel"/>
    <w:tmpl w:val="E81C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6C1205"/>
    <w:multiLevelType w:val="hybridMultilevel"/>
    <w:tmpl w:val="F1469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7509A"/>
    <w:multiLevelType w:val="hybridMultilevel"/>
    <w:tmpl w:val="D31A4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C7FB2"/>
    <w:multiLevelType w:val="hybridMultilevel"/>
    <w:tmpl w:val="C3E83F36"/>
    <w:lvl w:ilvl="0" w:tplc="DEDE940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4FC1596"/>
    <w:multiLevelType w:val="hybridMultilevel"/>
    <w:tmpl w:val="A574D468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556835B3"/>
    <w:multiLevelType w:val="hybridMultilevel"/>
    <w:tmpl w:val="ABA6B468"/>
    <w:lvl w:ilvl="0" w:tplc="625240A0">
      <w:start w:val="12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C62E8E"/>
    <w:multiLevelType w:val="hybridMultilevel"/>
    <w:tmpl w:val="8F726B78"/>
    <w:lvl w:ilvl="0" w:tplc="5AAE335C">
      <w:start w:val="13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10B337A"/>
    <w:multiLevelType w:val="hybridMultilevel"/>
    <w:tmpl w:val="17265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A086C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CA42771"/>
    <w:multiLevelType w:val="hybridMultilevel"/>
    <w:tmpl w:val="7DF0E296"/>
    <w:lvl w:ilvl="0" w:tplc="47FC1F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 w15:restartNumberingAfterBreak="0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2417737"/>
    <w:multiLevelType w:val="hybridMultilevel"/>
    <w:tmpl w:val="C30068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F4657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92C69EA"/>
    <w:multiLevelType w:val="hybridMultilevel"/>
    <w:tmpl w:val="35FC4BDE"/>
    <w:lvl w:ilvl="0" w:tplc="EB3634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 w15:restartNumberingAfterBreak="0">
    <w:nsid w:val="7B56587C"/>
    <w:multiLevelType w:val="hybridMultilevel"/>
    <w:tmpl w:val="C16E1A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D458E"/>
    <w:multiLevelType w:val="hybridMultilevel"/>
    <w:tmpl w:val="B9C8C65C"/>
    <w:lvl w:ilvl="0" w:tplc="0419000F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3" w15:restartNumberingAfterBreak="0">
    <w:nsid w:val="7C940622"/>
    <w:multiLevelType w:val="hybridMultilevel"/>
    <w:tmpl w:val="D3C2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A4E58"/>
    <w:multiLevelType w:val="hybridMultilevel"/>
    <w:tmpl w:val="D9B0E0F6"/>
    <w:lvl w:ilvl="0" w:tplc="F23A1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21"/>
  </w:num>
  <w:num w:numId="4">
    <w:abstractNumId w:val="18"/>
  </w:num>
  <w:num w:numId="5">
    <w:abstractNumId w:val="15"/>
  </w:num>
  <w:num w:numId="6">
    <w:abstractNumId w:val="8"/>
  </w:num>
  <w:num w:numId="7">
    <w:abstractNumId w:val="13"/>
  </w:num>
  <w:num w:numId="8">
    <w:abstractNumId w:val="11"/>
  </w:num>
  <w:num w:numId="9">
    <w:abstractNumId w:val="7"/>
  </w:num>
  <w:num w:numId="10">
    <w:abstractNumId w:val="23"/>
  </w:num>
  <w:num w:numId="11">
    <w:abstractNumId w:val="24"/>
  </w:num>
  <w:num w:numId="12">
    <w:abstractNumId w:val="32"/>
  </w:num>
  <w:num w:numId="13">
    <w:abstractNumId w:val="4"/>
  </w:num>
  <w:num w:numId="14">
    <w:abstractNumId w:val="0"/>
  </w:num>
  <w:num w:numId="15">
    <w:abstractNumId w:val="26"/>
  </w:num>
  <w:num w:numId="16">
    <w:abstractNumId w:val="5"/>
  </w:num>
  <w:num w:numId="17">
    <w:abstractNumId w:val="17"/>
  </w:num>
  <w:num w:numId="18">
    <w:abstractNumId w:val="31"/>
  </w:num>
  <w:num w:numId="19">
    <w:abstractNumId w:val="1"/>
  </w:num>
  <w:num w:numId="20">
    <w:abstractNumId w:val="25"/>
  </w:num>
  <w:num w:numId="21">
    <w:abstractNumId w:val="20"/>
  </w:num>
  <w:num w:numId="22">
    <w:abstractNumId w:val="16"/>
  </w:num>
  <w:num w:numId="23">
    <w:abstractNumId w:val="29"/>
  </w:num>
  <w:num w:numId="24">
    <w:abstractNumId w:val="22"/>
  </w:num>
  <w:num w:numId="25">
    <w:abstractNumId w:val="14"/>
  </w:num>
  <w:num w:numId="26">
    <w:abstractNumId w:val="3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9"/>
  </w:num>
  <w:num w:numId="32">
    <w:abstractNumId w:val="2"/>
  </w:num>
  <w:num w:numId="33">
    <w:abstractNumId w:val="28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E"/>
    <w:rsid w:val="00081B57"/>
    <w:rsid w:val="00113F2F"/>
    <w:rsid w:val="0011688E"/>
    <w:rsid w:val="00175CF7"/>
    <w:rsid w:val="00184A90"/>
    <w:rsid w:val="001A605E"/>
    <w:rsid w:val="001F13F6"/>
    <w:rsid w:val="00252E23"/>
    <w:rsid w:val="00257FAF"/>
    <w:rsid w:val="00265A14"/>
    <w:rsid w:val="00317468"/>
    <w:rsid w:val="00337AC2"/>
    <w:rsid w:val="0034017A"/>
    <w:rsid w:val="00376E63"/>
    <w:rsid w:val="003771B4"/>
    <w:rsid w:val="003A16F9"/>
    <w:rsid w:val="00403110"/>
    <w:rsid w:val="00423F54"/>
    <w:rsid w:val="00450927"/>
    <w:rsid w:val="00451461"/>
    <w:rsid w:val="0050378A"/>
    <w:rsid w:val="005A305C"/>
    <w:rsid w:val="005D0C5A"/>
    <w:rsid w:val="00634D40"/>
    <w:rsid w:val="006463EE"/>
    <w:rsid w:val="00714FBE"/>
    <w:rsid w:val="0083653C"/>
    <w:rsid w:val="00880BC6"/>
    <w:rsid w:val="00887788"/>
    <w:rsid w:val="008B429D"/>
    <w:rsid w:val="008D244B"/>
    <w:rsid w:val="008F6334"/>
    <w:rsid w:val="00903D1D"/>
    <w:rsid w:val="00904589"/>
    <w:rsid w:val="00936086"/>
    <w:rsid w:val="009760B6"/>
    <w:rsid w:val="009C2101"/>
    <w:rsid w:val="009E72EE"/>
    <w:rsid w:val="00A17378"/>
    <w:rsid w:val="00A44507"/>
    <w:rsid w:val="00A7664D"/>
    <w:rsid w:val="00AB6BA3"/>
    <w:rsid w:val="00AD3099"/>
    <w:rsid w:val="00B038DF"/>
    <w:rsid w:val="00B35A5F"/>
    <w:rsid w:val="00B80110"/>
    <w:rsid w:val="00BB344B"/>
    <w:rsid w:val="00C44690"/>
    <w:rsid w:val="00CC1565"/>
    <w:rsid w:val="00D1553B"/>
    <w:rsid w:val="00D26BDE"/>
    <w:rsid w:val="00DA5BB4"/>
    <w:rsid w:val="00DC1876"/>
    <w:rsid w:val="00DD3FEE"/>
    <w:rsid w:val="00E62A19"/>
    <w:rsid w:val="00F647E3"/>
    <w:rsid w:val="00F809EB"/>
    <w:rsid w:val="00F84EE3"/>
    <w:rsid w:val="00FB63C6"/>
    <w:rsid w:val="00FC328B"/>
    <w:rsid w:val="00FD18CC"/>
    <w:rsid w:val="00FF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AD63"/>
  <w15:docId w15:val="{DA6B2FCA-C8E7-42F5-83DE-ADD1E58C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3E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90458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0458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04589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Arial CYR" w:eastAsia="Calibri" w:hAnsi="Arial CYR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6463EE"/>
    <w:pPr>
      <w:ind w:left="720"/>
      <w:contextualSpacing/>
    </w:pPr>
  </w:style>
  <w:style w:type="paragraph" w:styleId="a3">
    <w:name w:val="Plain Text"/>
    <w:basedOn w:val="a"/>
    <w:link w:val="a4"/>
    <w:rsid w:val="00646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463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463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4589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04589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4589"/>
    <w:rPr>
      <w:rFonts w:ascii="Arial CYR" w:eastAsia="Calibri" w:hAnsi="Arial CYR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90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04589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rsid w:val="00904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04589"/>
    <w:rPr>
      <w:rFonts w:ascii="Calibri" w:eastAsia="Times New Roman" w:hAnsi="Calibri" w:cs="Times New Roman"/>
    </w:rPr>
  </w:style>
  <w:style w:type="paragraph" w:styleId="aa">
    <w:name w:val="Normal (Web)"/>
    <w:basedOn w:val="a"/>
    <w:rsid w:val="0090458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1">
    <w:name w:val="Без интервала1"/>
    <w:next w:val="NoSpacing1"/>
    <w:rsid w:val="00904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9045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Текст выноски1"/>
    <w:basedOn w:val="a"/>
    <w:next w:val="ab"/>
    <w:link w:val="ac"/>
    <w:semiHidden/>
    <w:rsid w:val="0090458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13"/>
    <w:semiHidden/>
    <w:rsid w:val="0090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12"/>
    <w:semiHidden/>
    <w:rsid w:val="00904589"/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link w:val="ab"/>
    <w:semiHidden/>
    <w:locked/>
    <w:rsid w:val="00904589"/>
    <w:rPr>
      <w:rFonts w:ascii="Tahoma" w:eastAsia="Times New Roman" w:hAnsi="Tahoma" w:cs="Tahoma"/>
      <w:sz w:val="16"/>
      <w:szCs w:val="16"/>
    </w:rPr>
  </w:style>
  <w:style w:type="paragraph" w:customStyle="1" w:styleId="ad">
    <w:name w:val="Знак"/>
    <w:basedOn w:val="a"/>
    <w:rsid w:val="00904589"/>
    <w:pPr>
      <w:spacing w:after="160" w:line="240" w:lineRule="exact"/>
    </w:pPr>
    <w:rPr>
      <w:rFonts w:ascii="Verdana" w:eastAsia="Calibri" w:hAnsi="Verdana"/>
      <w:sz w:val="20"/>
      <w:szCs w:val="20"/>
      <w:lang w:val="en-US"/>
    </w:rPr>
  </w:style>
  <w:style w:type="paragraph" w:styleId="ae">
    <w:name w:val="annotation text"/>
    <w:basedOn w:val="a"/>
    <w:link w:val="af"/>
    <w:semiHidden/>
    <w:rsid w:val="00904589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90458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rsid w:val="00904589"/>
    <w:pPr>
      <w:spacing w:after="0" w:line="360" w:lineRule="auto"/>
      <w:ind w:firstLine="54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904589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2">
    <w:name w:val="Title"/>
    <w:basedOn w:val="a"/>
    <w:link w:val="af3"/>
    <w:qFormat/>
    <w:rsid w:val="00904589"/>
    <w:pPr>
      <w:autoSpaceDE w:val="0"/>
      <w:autoSpaceDN w:val="0"/>
      <w:spacing w:before="240" w:after="60" w:line="240" w:lineRule="auto"/>
      <w:jc w:val="center"/>
    </w:pPr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character" w:customStyle="1" w:styleId="af3">
    <w:name w:val="Заголовок Знак"/>
    <w:basedOn w:val="a0"/>
    <w:link w:val="af2"/>
    <w:rsid w:val="00904589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21">
    <w:name w:val="Body Text 2"/>
    <w:basedOn w:val="a"/>
    <w:link w:val="22"/>
    <w:rsid w:val="00904589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04589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styleId="af4">
    <w:name w:val="Body Text"/>
    <w:basedOn w:val="a"/>
    <w:link w:val="af5"/>
    <w:rsid w:val="0090458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 CYR" w:eastAsia="Calibri" w:hAnsi="Times New Roman CYR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904589"/>
    <w:rPr>
      <w:rFonts w:ascii="Times New Roman CYR" w:eastAsia="Calibri" w:hAnsi="Times New Roman CYR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90458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904589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0458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904589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eastAsia="Calibri" w:hAnsi="Times New Roman"/>
      <w:sz w:val="24"/>
      <w:szCs w:val="20"/>
      <w:lang w:eastAsia="ru-RU"/>
    </w:rPr>
  </w:style>
  <w:style w:type="paragraph" w:customStyle="1" w:styleId="14">
    <w:name w:val="Текст1"/>
    <w:basedOn w:val="a"/>
    <w:rsid w:val="009045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Calibri" w:hAnsi="Courier New"/>
      <w:sz w:val="20"/>
      <w:szCs w:val="20"/>
      <w:lang w:eastAsia="ru-RU"/>
    </w:rPr>
  </w:style>
  <w:style w:type="paragraph" w:styleId="af6">
    <w:name w:val="footnote text"/>
    <w:basedOn w:val="a"/>
    <w:link w:val="af7"/>
    <w:semiHidden/>
    <w:rsid w:val="00904589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90458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04589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04589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fESOutNumbered">
    <w:name w:val="DfESOutNumbered"/>
    <w:basedOn w:val="a"/>
    <w:rsid w:val="00904589"/>
    <w:pPr>
      <w:widowControl w:val="0"/>
      <w:numPr>
        <w:numId w:val="3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Calibri" w:hAnsi="Arial"/>
      <w:sz w:val="24"/>
      <w:szCs w:val="20"/>
      <w:lang w:val="en-GB"/>
    </w:rPr>
  </w:style>
  <w:style w:type="character" w:styleId="af8">
    <w:name w:val="page number"/>
    <w:rsid w:val="00904589"/>
    <w:rPr>
      <w:rFonts w:cs="Times New Roman"/>
    </w:rPr>
  </w:style>
  <w:style w:type="character" w:customStyle="1" w:styleId="s4">
    <w:name w:val="s4"/>
    <w:rsid w:val="00904589"/>
  </w:style>
  <w:style w:type="paragraph" w:customStyle="1" w:styleId="p5">
    <w:name w:val="p5"/>
    <w:basedOn w:val="a"/>
    <w:rsid w:val="0090458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11">
    <w:name w:val="p11"/>
    <w:basedOn w:val="a"/>
    <w:rsid w:val="00904589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default005f005fchar1char1">
    <w:name w:val="default_005f_005fchar1__char1"/>
    <w:rsid w:val="00904589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904589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Default0">
    <w:name w:val="Default"/>
    <w:rsid w:val="009045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0">
    <w:name w:val="Текст11"/>
    <w:rsid w:val="00904589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BodyTextIndent21">
    <w:name w:val="Body Text Indent 21"/>
    <w:basedOn w:val="a"/>
    <w:rsid w:val="00904589"/>
    <w:pPr>
      <w:overflowPunct w:val="0"/>
      <w:autoSpaceDE w:val="0"/>
      <w:autoSpaceDN w:val="0"/>
      <w:adjustRightInd w:val="0"/>
      <w:spacing w:after="0" w:line="240" w:lineRule="auto"/>
      <w:ind w:hanging="72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045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af9">
    <w:name w:val="Знак"/>
    <w:basedOn w:val="a"/>
    <w:rsid w:val="0090458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PlainText1">
    <w:name w:val="Plain Text1"/>
    <w:basedOn w:val="a"/>
    <w:rsid w:val="009045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a">
    <w:name w:val="No Spacing"/>
    <w:uiPriority w:val="1"/>
    <w:qFormat/>
    <w:rsid w:val="00904589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Emphasis"/>
    <w:qFormat/>
    <w:rsid w:val="00CC15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4868-28FD-4406-983B-FD96B483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10786</Words>
  <Characters>61484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Lorik_1</dc:creator>
  <cp:keywords/>
  <dc:description/>
  <cp:lastModifiedBy>Натали</cp:lastModifiedBy>
  <cp:revision>14</cp:revision>
  <cp:lastPrinted>2020-06-11T12:12:00Z</cp:lastPrinted>
  <dcterms:created xsi:type="dcterms:W3CDTF">2015-04-10T07:13:00Z</dcterms:created>
  <dcterms:modified xsi:type="dcterms:W3CDTF">2020-06-11T12:13:00Z</dcterms:modified>
</cp:coreProperties>
</file>