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1B" w:rsidRDefault="00EB7C1B" w:rsidP="00EB7C1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Аннотация к д</w:t>
      </w:r>
      <w:r>
        <w:rPr>
          <w:b/>
          <w:bCs/>
          <w:sz w:val="28"/>
          <w:szCs w:val="28"/>
        </w:rPr>
        <w:t xml:space="preserve">ополнительной общеразвивающей программе </w:t>
      </w:r>
    </w:p>
    <w:p w:rsidR="00EB7C1B" w:rsidRDefault="00EB7C1B" w:rsidP="00EB7C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художественной направленности </w:t>
      </w:r>
    </w:p>
    <w:p w:rsidR="00EB7C1B" w:rsidRDefault="00EB7C1B" w:rsidP="00EB7C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Волшебный песок</w:t>
      </w:r>
      <w:r>
        <w:rPr>
          <w:b/>
          <w:bCs/>
          <w:sz w:val="28"/>
          <w:szCs w:val="28"/>
        </w:rPr>
        <w:t>»</w:t>
      </w:r>
    </w:p>
    <w:p w:rsidR="00EB7C1B" w:rsidRDefault="00EB7C1B" w:rsidP="00EB7C1B">
      <w:pPr>
        <w:jc w:val="center"/>
        <w:rPr>
          <w:b/>
          <w:bCs/>
          <w:sz w:val="28"/>
          <w:szCs w:val="28"/>
        </w:rPr>
      </w:pPr>
    </w:p>
    <w:p w:rsidR="00EB7C1B" w:rsidRDefault="00EB7C1B" w:rsidP="00EB7C1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Разработка дополнительной общеразвивающей программы «</w:t>
      </w:r>
      <w:r w:rsidRPr="00EB7C1B">
        <w:rPr>
          <w:bCs/>
          <w:sz w:val="28"/>
          <w:szCs w:val="28"/>
        </w:rPr>
        <w:t>Волшебный песок</w:t>
      </w:r>
      <w:r w:rsidRPr="00EB7C1B">
        <w:rPr>
          <w:sz w:val="28"/>
          <w:szCs w:val="28"/>
        </w:rPr>
        <w:t xml:space="preserve">» (далее Программа) </w:t>
      </w:r>
      <w:r w:rsidRPr="00EB7C1B">
        <w:rPr>
          <w:color w:val="000000"/>
          <w:sz w:val="28"/>
          <w:szCs w:val="28"/>
        </w:rPr>
        <w:t xml:space="preserve">имеет практическую значимость </w:t>
      </w:r>
      <w:r>
        <w:rPr>
          <w:color w:val="000000"/>
          <w:sz w:val="28"/>
          <w:szCs w:val="28"/>
        </w:rPr>
        <w:t xml:space="preserve">как средство коррекции психики, позволяющее преодолеть чувство страха. Маленький художник, отойдя от предметного изображения традиционными материалами, рисуя песком выражает в рисунке свои чувства и эмоции. </w:t>
      </w:r>
    </w:p>
    <w:p w:rsidR="00EB7C1B" w:rsidRDefault="00EB7C1B" w:rsidP="00EB7C1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Нетрадиционные техники рисования песком, позволяет обогащать и развивать внутренний мир ребенка, проявить творческое воображение, обрести способность создать чувственный образ. Рисунок на песке дает возможность применять анимацию, изменять рисунок вслед за сюжетом. </w:t>
      </w:r>
    </w:p>
    <w:p w:rsidR="00EB7C1B" w:rsidRDefault="00EB7C1B" w:rsidP="00EB7C1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рисования песком повышается тактильная чувствительность, развивается мелкая моторика рук.</w:t>
      </w:r>
    </w:p>
    <w:p w:rsidR="00EB7C1B" w:rsidRDefault="00EB7C1B" w:rsidP="00EB7C1B">
      <w:pPr>
        <w:spacing w:line="360" w:lineRule="auto"/>
        <w:jc w:val="both"/>
        <w:rPr>
          <w:rFonts w:eastAsiaTheme="minorHAnsi"/>
          <w:color w:val="000000"/>
          <w:sz w:val="28"/>
          <w:szCs w:val="22"/>
          <w:lang w:eastAsia="en-US"/>
        </w:rPr>
      </w:pPr>
      <w:r>
        <w:rPr>
          <w:rFonts w:eastAsiaTheme="minorHAnsi"/>
          <w:color w:val="000000"/>
          <w:sz w:val="28"/>
          <w:szCs w:val="22"/>
          <w:lang w:eastAsia="en-US"/>
        </w:rPr>
        <w:t xml:space="preserve">Рисование на песке - этот необычный вид искусства называется </w:t>
      </w:r>
      <w:proofErr w:type="spellStart"/>
      <w:r>
        <w:rPr>
          <w:rFonts w:eastAsiaTheme="minorHAnsi"/>
          <w:color w:val="000000"/>
          <w:sz w:val="28"/>
          <w:szCs w:val="22"/>
          <w:lang w:eastAsia="en-US"/>
        </w:rPr>
        <w:t>Sand-art</w:t>
      </w:r>
      <w:proofErr w:type="spellEnd"/>
      <w:r>
        <w:rPr>
          <w:rFonts w:eastAsiaTheme="minorHAnsi"/>
          <w:color w:val="000000"/>
          <w:sz w:val="28"/>
          <w:szCs w:val="22"/>
          <w:lang w:eastAsia="en-US"/>
        </w:rPr>
        <w:t xml:space="preserve">, т.е. «искусство песка». Это та же краска, только работает по принципу «света и тени» и передает все человеческие чувства, мысли и стремления. Дети создают неповторимые шедевры только своими руками и песком. Горсть песка превращается в пейзаж, звездное небо, лес, море и пр. Атмосфера чуда поддерживается соответствующим музыкальным сопровождением. </w:t>
      </w:r>
    </w:p>
    <w:p w:rsidR="00EB7C1B" w:rsidRDefault="00EB7C1B" w:rsidP="00EB7C1B">
      <w:pPr>
        <w:spacing w:line="360" w:lineRule="auto"/>
        <w:jc w:val="both"/>
        <w:rPr>
          <w:rFonts w:eastAsiaTheme="minorHAnsi"/>
          <w:color w:val="000000"/>
          <w:sz w:val="28"/>
          <w:szCs w:val="22"/>
          <w:lang w:eastAsia="en-US"/>
        </w:rPr>
      </w:pPr>
      <w:r>
        <w:rPr>
          <w:rFonts w:eastAsiaTheme="minorHAnsi"/>
          <w:color w:val="000000"/>
          <w:sz w:val="28"/>
          <w:szCs w:val="22"/>
          <w:lang w:eastAsia="en-US"/>
        </w:rPr>
        <w:t>Песочная анимация прочно занимает одно из лидирующих мест в развитии творческих способностей у ребенка. Простота занятия посильна даже маленьким детям. У ребенка, занимающегося песочной анимацией, развивается мелкая моторика, интерес, внимание и усидчивость, снимаются стрессы, и внутреннее напряжение. Взаимодействуя с песком, повышаются адаптивные возможности ребенка, он быстрее и болезненно адаптируется к детскому саду. Необыкновенное создание образов вызывает у детей желание безудержно творить, как творят настоящие художники.</w:t>
      </w:r>
    </w:p>
    <w:p w:rsidR="00EB7C1B" w:rsidRDefault="00EB7C1B" w:rsidP="00EB7C1B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Направленность программы: художественная.</w:t>
      </w:r>
    </w:p>
    <w:p w:rsidR="00EB7C1B" w:rsidRDefault="00EB7C1B" w:rsidP="00EB7C1B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2"/>
          <w:lang w:eastAsia="en-US"/>
        </w:rPr>
        <w:lastRenderedPageBreak/>
        <w:t>Цель программы:</w:t>
      </w:r>
      <w:r>
        <w:rPr>
          <w:rFonts w:eastAsiaTheme="minorHAnsi"/>
          <w:color w:val="000000"/>
          <w:sz w:val="28"/>
          <w:szCs w:val="22"/>
          <w:lang w:eastAsia="en-US"/>
        </w:rPr>
        <w:t xml:space="preserve">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</w:t>
      </w:r>
    </w:p>
    <w:p w:rsidR="00EB7C1B" w:rsidRDefault="00EB7C1B" w:rsidP="00EB7C1B">
      <w:pPr>
        <w:jc w:val="both"/>
        <w:rPr>
          <w:rFonts w:eastAsiaTheme="minorHAnsi"/>
          <w:b/>
          <w:bCs/>
          <w:color w:val="000000"/>
          <w:sz w:val="28"/>
        </w:rPr>
      </w:pPr>
      <w:r>
        <w:rPr>
          <w:rFonts w:eastAsiaTheme="minorHAnsi"/>
          <w:b/>
          <w:bCs/>
          <w:color w:val="000000"/>
          <w:sz w:val="28"/>
        </w:rPr>
        <w:t>Задачи:</w:t>
      </w:r>
    </w:p>
    <w:p w:rsidR="00EB7C1B" w:rsidRDefault="00EB7C1B" w:rsidP="00EB7C1B">
      <w:pPr>
        <w:shd w:val="clear" w:color="auto" w:fill="FFFFFF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Образовательные:</w:t>
      </w:r>
    </w:p>
    <w:p w:rsidR="00EB7C1B" w:rsidRDefault="00EB7C1B" w:rsidP="00EB7C1B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Познакомить детей с нетрадиционным направлением изобразительного искусства – рисование песком;</w:t>
      </w:r>
    </w:p>
    <w:p w:rsidR="00EB7C1B" w:rsidRDefault="00EB7C1B" w:rsidP="00EB7C1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Учить способам засыпания песочного фона: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наброс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закидание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 засыпание.</w:t>
      </w:r>
    </w:p>
    <w:p w:rsidR="00EB7C1B" w:rsidRDefault="00EB7C1B" w:rsidP="00EB7C1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Формировать технические навыки приема работы с песком: одним или несколькими пальцами, двумя руками одновременно, вытирание кулачком и пальчиком, струёй из кулачка и воронки, щекоткой, ребром ладони.</w:t>
      </w:r>
    </w:p>
    <w:p w:rsidR="00EB7C1B" w:rsidRDefault="00EB7C1B" w:rsidP="00EB7C1B">
      <w:pPr>
        <w:numPr>
          <w:ilvl w:val="0"/>
          <w:numId w:val="1"/>
        </w:numPr>
        <w:shd w:val="clear" w:color="auto" w:fill="FFFFFF"/>
        <w:spacing w:before="45" w:line="360" w:lineRule="auto"/>
        <w:ind w:left="426" w:hanging="426"/>
        <w:jc w:val="both"/>
        <w:rPr>
          <w:sz w:val="28"/>
          <w:szCs w:val="28"/>
        </w:rPr>
      </w:pPr>
      <w:r>
        <w:rPr>
          <w:color w:val="303F50"/>
          <w:sz w:val="28"/>
          <w:szCs w:val="28"/>
        </w:rPr>
        <w:t xml:space="preserve"> </w:t>
      </w:r>
      <w:r>
        <w:rPr>
          <w:sz w:val="28"/>
          <w:szCs w:val="28"/>
        </w:rPr>
        <w:t>Учить использовать в рисовании песком инструменты, трафареты, декоративный материал;</w:t>
      </w:r>
    </w:p>
    <w:p w:rsidR="00EB7C1B" w:rsidRDefault="00EB7C1B" w:rsidP="00EB7C1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Создавать статичные песочные картины с учетом ритма, симметрии.</w:t>
      </w:r>
    </w:p>
    <w:p w:rsidR="00EB7C1B" w:rsidRDefault="00EB7C1B" w:rsidP="00EB7C1B">
      <w:pPr>
        <w:shd w:val="clear" w:color="auto" w:fill="FFFFFF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Развивающие:</w:t>
      </w:r>
    </w:p>
    <w:p w:rsidR="00EB7C1B" w:rsidRDefault="00EB7C1B" w:rsidP="00EB7C1B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Развитие у детей интереса к играм и упражнениям с песком,</w:t>
      </w:r>
    </w:p>
    <w:p w:rsidR="00EB7C1B" w:rsidRDefault="00EB7C1B" w:rsidP="00EB7C1B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таких свойств личности, как внимание, осознанность в действиях, усидчивость, целеустремлённость, аккуратность, художественный вкус;</w:t>
      </w:r>
    </w:p>
    <w:p w:rsidR="00EB7C1B" w:rsidRDefault="00EB7C1B" w:rsidP="00EB7C1B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композиционных умений при изображении групп предметов или сюжета;</w:t>
      </w:r>
    </w:p>
    <w:p w:rsidR="00EB7C1B" w:rsidRDefault="00EB7C1B" w:rsidP="00EB7C1B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процессов (восприятие, внимание, память, образно-логическое мышление, пространственное воображение, речь);</w:t>
      </w:r>
    </w:p>
    <w:p w:rsidR="00EB7C1B" w:rsidRDefault="00EB7C1B" w:rsidP="00EB7C1B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процессов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мелкой моторики рук;</w:t>
      </w:r>
    </w:p>
    <w:p w:rsidR="00EB7C1B" w:rsidRDefault="00EB7C1B" w:rsidP="00EB7C1B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художественно-эстетического вкуса.</w:t>
      </w:r>
    </w:p>
    <w:p w:rsidR="00EB7C1B" w:rsidRDefault="00EB7C1B" w:rsidP="00EB7C1B">
      <w:pPr>
        <w:shd w:val="clear" w:color="auto" w:fill="FFFFFF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Воспитательные:</w:t>
      </w:r>
    </w:p>
    <w:p w:rsidR="00EB7C1B" w:rsidRDefault="00EB7C1B" w:rsidP="00EB7C1B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самостоятельной творческой деятельности детей</w:t>
      </w:r>
    </w:p>
    <w:p w:rsidR="00EB7C1B" w:rsidRDefault="00EB7C1B" w:rsidP="00EB7C1B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психоэмоционального состояния дошкольников;</w:t>
      </w:r>
    </w:p>
    <w:p w:rsidR="00EB7C1B" w:rsidRDefault="00EB7C1B" w:rsidP="00EB7C1B">
      <w:pPr>
        <w:numPr>
          <w:ilvl w:val="0"/>
          <w:numId w:val="4"/>
        </w:numPr>
        <w:shd w:val="clear" w:color="auto" w:fill="FFFFFF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стремления к экспериментированию.</w:t>
      </w:r>
    </w:p>
    <w:p w:rsidR="00EB7C1B" w:rsidRDefault="00EB7C1B" w:rsidP="00EB7C1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общеразвивающая программа «</w:t>
      </w:r>
      <w:r>
        <w:rPr>
          <w:b/>
          <w:bCs/>
          <w:sz w:val="28"/>
          <w:szCs w:val="28"/>
        </w:rPr>
        <w:t>Волшебный песок</w:t>
      </w:r>
      <w:r>
        <w:rPr>
          <w:sz w:val="28"/>
          <w:szCs w:val="28"/>
        </w:rPr>
        <w:t>» предназначена для детей среднего и старшего дошкольного возраста (4-6 лет).</w:t>
      </w:r>
    </w:p>
    <w:p w:rsidR="00EB7C1B" w:rsidRDefault="00EB7C1B" w:rsidP="00EB7C1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ориентировано на группу детей до 7 человек, 144 учебных часа.</w:t>
      </w:r>
    </w:p>
    <w:p w:rsidR="00EB7C1B" w:rsidRDefault="00EB7C1B" w:rsidP="00EB7C1B">
      <w:pPr>
        <w:shd w:val="clear" w:color="auto" w:fill="FFFFFF"/>
        <w:spacing w:line="360" w:lineRule="auto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состоит из двух курсов:</w:t>
      </w:r>
    </w:p>
    <w:p w:rsidR="00EB7C1B" w:rsidRDefault="00EB7C1B" w:rsidP="00EB7C1B">
      <w:pPr>
        <w:shd w:val="clear" w:color="auto" w:fill="FFFFFF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 год обучения - «Песочная страна – страна чудес». (4-5 лет);</w:t>
      </w:r>
    </w:p>
    <w:p w:rsidR="00EB7C1B" w:rsidRDefault="00EB7C1B" w:rsidP="00EB7C1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- «Тайны песочной страны». (5-6 лет).</w:t>
      </w:r>
    </w:p>
    <w:p w:rsidR="00EB7C1B" w:rsidRDefault="00EB7C1B" w:rsidP="00EB7C1B">
      <w:pPr>
        <w:suppressAutoHyphens/>
        <w:autoSpaceDN w:val="0"/>
        <w:ind w:right="-284"/>
        <w:jc w:val="both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 xml:space="preserve">Планируемые результаты освоения Программы по курсу: </w:t>
      </w:r>
    </w:p>
    <w:p w:rsidR="00EB7C1B" w:rsidRDefault="00EB7C1B" w:rsidP="00EB7C1B">
      <w:pPr>
        <w:suppressAutoHyphens/>
        <w:autoSpaceDN w:val="0"/>
        <w:ind w:right="-284"/>
        <w:jc w:val="center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«Песочная страна - страна чудес».</w:t>
      </w:r>
    </w:p>
    <w:p w:rsidR="00EB7C1B" w:rsidRDefault="00EB7C1B" w:rsidP="00EB7C1B">
      <w:pPr>
        <w:jc w:val="both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i/>
          <w:color w:val="000000"/>
          <w:sz w:val="28"/>
          <w:szCs w:val="28"/>
          <w:lang w:eastAsia="en-US"/>
        </w:rPr>
        <w:t>Ребенок должен:</w:t>
      </w:r>
    </w:p>
    <w:p w:rsidR="00EB7C1B" w:rsidRDefault="00EB7C1B" w:rsidP="00EB7C1B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1.Знать свойства, и особенности работы с песком.</w:t>
      </w:r>
    </w:p>
    <w:p w:rsidR="00EB7C1B" w:rsidRDefault="00EB7C1B" w:rsidP="00EB7C1B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color w:val="000000"/>
          <w:sz w:val="28"/>
          <w:szCs w:val="22"/>
          <w:lang w:eastAsia="en-US"/>
        </w:rPr>
        <w:t>Владеть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приёмами создания фона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наброс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насыпание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EB7C1B" w:rsidRDefault="00EB7C1B" w:rsidP="00EB7C1B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3.Выполнять рисунки на песке используя технику</w:t>
      </w:r>
      <w:r>
        <w:rPr>
          <w:rFonts w:eastAsiaTheme="minorHAnsi"/>
          <w:color w:val="000000"/>
          <w:sz w:val="28"/>
          <w:szCs w:val="22"/>
          <w:lang w:eastAsia="en-US"/>
        </w:rPr>
        <w:t xml:space="preserve">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насыпание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втирание, отпечаток, щепотка, рисование пальцами рук, кулачком,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насыпание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из кулачка).</w:t>
      </w:r>
    </w:p>
    <w:p w:rsidR="00EB7C1B" w:rsidRDefault="00EB7C1B" w:rsidP="00EB7C1B">
      <w:pPr>
        <w:spacing w:line="360" w:lineRule="auto"/>
        <w:jc w:val="both"/>
        <w:rPr>
          <w:rFonts w:eastAsiaTheme="minorHAnsi"/>
          <w:color w:val="000000"/>
          <w:sz w:val="28"/>
          <w:szCs w:val="22"/>
          <w:lang w:eastAsia="en-US"/>
        </w:rPr>
      </w:pPr>
      <w:r>
        <w:rPr>
          <w:rFonts w:eastAsiaTheme="minorHAnsi"/>
          <w:color w:val="000000"/>
          <w:sz w:val="28"/>
          <w:szCs w:val="22"/>
          <w:lang w:eastAsia="en-US"/>
        </w:rPr>
        <w:t>4. Освоить элементарные правила владения инструментами для рисования песком (ситечко, трафареты, декоративный материал)</w:t>
      </w:r>
    </w:p>
    <w:p w:rsidR="00EB7C1B" w:rsidRDefault="00EB7C1B" w:rsidP="00EB7C1B">
      <w:pPr>
        <w:suppressAutoHyphens/>
        <w:autoSpaceDN w:val="0"/>
        <w:ind w:right="-284"/>
        <w:jc w:val="both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Планируемые результаты освоения Программы по курсу:</w:t>
      </w:r>
    </w:p>
    <w:p w:rsidR="00EB7C1B" w:rsidRDefault="00EB7C1B" w:rsidP="00EB7C1B">
      <w:pPr>
        <w:suppressAutoHyphens/>
        <w:autoSpaceDN w:val="0"/>
        <w:ind w:right="-284"/>
        <w:jc w:val="center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«Тайны песочной страны».</w:t>
      </w:r>
    </w:p>
    <w:p w:rsidR="00EB7C1B" w:rsidRDefault="00EB7C1B" w:rsidP="00EB7C1B">
      <w:pPr>
        <w:suppressAutoHyphens/>
        <w:autoSpaceDN w:val="0"/>
        <w:ind w:right="-284"/>
        <w:jc w:val="both"/>
        <w:rPr>
          <w:b/>
          <w:i/>
          <w:kern w:val="3"/>
          <w:sz w:val="28"/>
          <w:szCs w:val="28"/>
        </w:rPr>
      </w:pPr>
      <w:r>
        <w:rPr>
          <w:b/>
          <w:i/>
          <w:kern w:val="3"/>
          <w:sz w:val="28"/>
          <w:szCs w:val="28"/>
        </w:rPr>
        <w:t>Ребенок должен:</w:t>
      </w:r>
    </w:p>
    <w:p w:rsidR="00EB7C1B" w:rsidRDefault="00EB7C1B" w:rsidP="00EB7C1B">
      <w:pPr>
        <w:suppressAutoHyphens/>
        <w:autoSpaceDN w:val="0"/>
        <w:spacing w:line="360" w:lineRule="auto"/>
        <w:ind w:right="-284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1. Уверенно работать с песком;</w:t>
      </w:r>
    </w:p>
    <w:p w:rsidR="00EB7C1B" w:rsidRDefault="00EB7C1B" w:rsidP="00EB7C1B">
      <w:pPr>
        <w:suppressAutoHyphens/>
        <w:autoSpaceDN w:val="0"/>
        <w:spacing w:line="360" w:lineRule="auto"/>
        <w:ind w:right="-284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2. Знать и различать приемы создания фона (</w:t>
      </w:r>
      <w:proofErr w:type="spellStart"/>
      <w:r>
        <w:rPr>
          <w:kern w:val="3"/>
          <w:sz w:val="28"/>
          <w:szCs w:val="28"/>
        </w:rPr>
        <w:t>наброс</w:t>
      </w:r>
      <w:proofErr w:type="spellEnd"/>
      <w:r>
        <w:rPr>
          <w:kern w:val="3"/>
          <w:sz w:val="28"/>
          <w:szCs w:val="28"/>
        </w:rPr>
        <w:t>, закидывание и засыпание</w:t>
      </w:r>
      <w:r>
        <w:rPr>
          <w:kern w:val="3"/>
        </w:rPr>
        <w:t>)</w:t>
      </w:r>
    </w:p>
    <w:p w:rsidR="00EB7C1B" w:rsidRDefault="00EB7C1B" w:rsidP="00EB7C1B">
      <w:pPr>
        <w:suppressAutoHyphens/>
        <w:autoSpaceDN w:val="0"/>
        <w:spacing w:line="360" w:lineRule="auto"/>
        <w:ind w:right="-284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3.Владеть техническими навыками (рисование ребром ладони, рисование струёй</w:t>
      </w:r>
      <w:r>
        <w:rPr>
          <w:kern w:val="3"/>
        </w:rPr>
        <w:t xml:space="preserve">, </w:t>
      </w:r>
      <w:r>
        <w:rPr>
          <w:kern w:val="3"/>
          <w:sz w:val="28"/>
          <w:szCs w:val="28"/>
        </w:rPr>
        <w:t>ладонью и пальцами обеих рук, щепоткой, кулачком).</w:t>
      </w:r>
    </w:p>
    <w:p w:rsidR="00EB7C1B" w:rsidRDefault="00EB7C1B" w:rsidP="00EB7C1B">
      <w:pPr>
        <w:suppressAutoHyphens/>
        <w:autoSpaceDN w:val="0"/>
        <w:spacing w:line="360" w:lineRule="auto"/>
        <w:ind w:right="-284"/>
        <w:jc w:val="both"/>
        <w:rPr>
          <w:color w:val="111111"/>
          <w:kern w:val="3"/>
          <w:sz w:val="28"/>
          <w:szCs w:val="28"/>
        </w:rPr>
      </w:pPr>
      <w:r>
        <w:rPr>
          <w:color w:val="111111"/>
          <w:kern w:val="3"/>
          <w:sz w:val="28"/>
          <w:szCs w:val="28"/>
        </w:rPr>
        <w:t>4. Уверенно владения инструментами для рисования песком (трафареты, ситечко, кисти, декоративный материал).</w:t>
      </w:r>
    </w:p>
    <w:p w:rsidR="00EB7C1B" w:rsidRDefault="00EB7C1B" w:rsidP="00EB7C1B">
      <w:pPr>
        <w:suppressAutoHyphens/>
        <w:autoSpaceDN w:val="0"/>
        <w:spacing w:line="360" w:lineRule="auto"/>
        <w:ind w:right="-284"/>
        <w:jc w:val="both"/>
        <w:rPr>
          <w:color w:val="111111"/>
          <w:kern w:val="3"/>
          <w:sz w:val="28"/>
          <w:szCs w:val="28"/>
          <w:shd w:val="clear" w:color="auto" w:fill="FFFFFF"/>
        </w:rPr>
      </w:pPr>
      <w:r>
        <w:rPr>
          <w:color w:val="111111"/>
          <w:kern w:val="3"/>
          <w:sz w:val="28"/>
          <w:szCs w:val="28"/>
        </w:rPr>
        <w:t xml:space="preserve">5. </w:t>
      </w:r>
      <w:r>
        <w:rPr>
          <w:color w:val="111111"/>
          <w:kern w:val="3"/>
          <w:sz w:val="28"/>
          <w:szCs w:val="28"/>
          <w:shd w:val="clear" w:color="auto" w:fill="FFFFFF"/>
        </w:rPr>
        <w:t>Передавать форму, строение предмета и его частей, правильные пропорции частей, используя разные оттенки света и тени.</w:t>
      </w:r>
    </w:p>
    <w:p w:rsidR="00EB7C1B" w:rsidRDefault="00EB7C1B" w:rsidP="00EB7C1B">
      <w:pPr>
        <w:suppressAutoHyphens/>
        <w:autoSpaceDN w:val="0"/>
        <w:spacing w:line="360" w:lineRule="auto"/>
        <w:ind w:right="-284"/>
        <w:rPr>
          <w:color w:val="111111"/>
          <w:kern w:val="3"/>
          <w:sz w:val="28"/>
          <w:szCs w:val="28"/>
        </w:rPr>
      </w:pPr>
      <w:r>
        <w:rPr>
          <w:color w:val="111111"/>
          <w:kern w:val="3"/>
          <w:sz w:val="28"/>
          <w:szCs w:val="28"/>
        </w:rPr>
        <w:t>6. Создавать песочные картины с учетом сюжета, симметрии, композиционных решений.</w:t>
      </w:r>
    </w:p>
    <w:p w:rsidR="004100C0" w:rsidRDefault="00EB7C1B" w:rsidP="00EB7C1B">
      <w:pPr>
        <w:suppressAutoHyphens/>
        <w:autoSpaceDN w:val="0"/>
        <w:spacing w:line="360" w:lineRule="auto"/>
        <w:ind w:right="-284"/>
      </w:pPr>
      <w:r>
        <w:rPr>
          <w:color w:val="111111"/>
          <w:kern w:val="3"/>
          <w:sz w:val="28"/>
          <w:szCs w:val="28"/>
        </w:rPr>
        <w:t>7. Создавать итоговую историю, серию работ по заданной теме (с обязательным использованием предложенных приёмов).</w:t>
      </w:r>
      <w:bookmarkStart w:id="0" w:name="_GoBack"/>
      <w:bookmarkEnd w:id="0"/>
    </w:p>
    <w:sectPr w:rsidR="004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E75"/>
    <w:multiLevelType w:val="multilevel"/>
    <w:tmpl w:val="399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07CFA"/>
    <w:multiLevelType w:val="hybridMultilevel"/>
    <w:tmpl w:val="38684660"/>
    <w:lvl w:ilvl="0" w:tplc="A2786F9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0E18"/>
    <w:multiLevelType w:val="hybridMultilevel"/>
    <w:tmpl w:val="806C3222"/>
    <w:lvl w:ilvl="0" w:tplc="A2786F9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24B"/>
    <w:multiLevelType w:val="hybridMultilevel"/>
    <w:tmpl w:val="3C529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B"/>
    <w:rsid w:val="0014471F"/>
    <w:rsid w:val="0029686B"/>
    <w:rsid w:val="00E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349A"/>
  <w15:chartTrackingRefBased/>
  <w15:docId w15:val="{D6446421-0319-4430-AA7D-AD9F2969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2021-08-19T12:36:00Z</dcterms:created>
  <dcterms:modified xsi:type="dcterms:W3CDTF">2021-08-19T12:37:00Z</dcterms:modified>
</cp:coreProperties>
</file>