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5871" w14:textId="77777777" w:rsidR="007942B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p>
    <w:p w14:paraId="2196B0A2" w14:textId="77777777" w:rsidR="007942B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p>
    <w:p w14:paraId="02A57879" w14:textId="77777777" w:rsidR="00C91BA8" w:rsidRDefault="00C91BA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sidRPr="009E0593">
        <w:rPr>
          <w:rFonts w:ascii="Times New Roman" w:eastAsia="Calibri" w:hAnsi="Times New Roman" w:cs="Times New Roman"/>
          <w:bCs/>
          <w:noProof/>
          <w:sz w:val="28"/>
          <w:szCs w:val="27"/>
          <w:lang w:eastAsia="ru-RU"/>
        </w:rPr>
        <w:drawing>
          <wp:inline distT="0" distB="0" distL="0" distR="0" wp14:anchorId="0B4E4B46" wp14:editId="55AA790C">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14:paraId="210B77B3" w14:textId="0F870F46" w:rsidR="00C91BA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ДЕПАРТАМЕНТ ОБРАЗОВАНИЯ АДМИНИСТРАЦИИ Г. ЛИПЕЦКА</w:t>
      </w:r>
    </w:p>
    <w:p w14:paraId="4FFBDB48" w14:textId="4B61A089" w:rsidR="00C91BA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Муниципальное автономное дошкольное образовательное учреждение</w:t>
      </w:r>
    </w:p>
    <w:p w14:paraId="0C182E0E" w14:textId="7B5872C5" w:rsidR="00C91BA8" w:rsidRPr="006B5DC5"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детский сад № 32 г. Липецка</w:t>
      </w:r>
      <w:r w:rsidR="00C91BA8">
        <w:t>.</w:t>
      </w:r>
    </w:p>
    <w:p w14:paraId="16AB7AD9" w14:textId="6E5D6201" w:rsidR="00C91BA8" w:rsidRDefault="00C91BA8" w:rsidP="00C91BA8">
      <w:pPr>
        <w:ind w:left="-567"/>
        <w:jc w:val="center"/>
      </w:pPr>
    </w:p>
    <w:p w14:paraId="0F85B5C7" w14:textId="6FC3D83B" w:rsidR="009B7E63" w:rsidRDefault="009B7E63" w:rsidP="00C91BA8">
      <w:pPr>
        <w:ind w:left="-567"/>
        <w:jc w:val="center"/>
      </w:pPr>
    </w:p>
    <w:p w14:paraId="474B326A" w14:textId="77777777" w:rsidR="009B7E63" w:rsidRDefault="009B7E63" w:rsidP="00C91BA8">
      <w:pPr>
        <w:ind w:left="-567"/>
        <w:jc w:val="center"/>
      </w:pPr>
    </w:p>
    <w:p w14:paraId="0C603E1A" w14:textId="77777777" w:rsidR="009B7E63" w:rsidRPr="002260FB" w:rsidRDefault="009B7E63" w:rsidP="009B7E63">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14:paraId="633B2D15" w14:textId="77777777" w:rsidR="009B7E63" w:rsidRPr="002260FB" w:rsidRDefault="009B7E63" w:rsidP="009B7E63">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14:paraId="4B948D4E" w14:textId="77777777" w:rsidR="00C91BA8" w:rsidRDefault="00C91BA8" w:rsidP="00C91BA8">
      <w:pPr>
        <w:ind w:left="-567"/>
        <w:jc w:val="center"/>
      </w:pPr>
    </w:p>
    <w:p w14:paraId="1CFDC533" w14:textId="77777777" w:rsidR="00C91BA8" w:rsidRDefault="00C91BA8" w:rsidP="00C91BA8">
      <w:pPr>
        <w:ind w:left="-567"/>
        <w:jc w:val="center"/>
      </w:pPr>
    </w:p>
    <w:p w14:paraId="4E830387" w14:textId="77777777" w:rsidR="00C91BA8" w:rsidRDefault="00C91BA8" w:rsidP="00C91BA8">
      <w:pPr>
        <w:ind w:left="-567"/>
        <w:jc w:val="center"/>
      </w:pPr>
    </w:p>
    <w:p w14:paraId="132B2F42" w14:textId="77777777" w:rsidR="00C91BA8" w:rsidRPr="00041796" w:rsidRDefault="00C91BA8" w:rsidP="00C91BA8">
      <w:pPr>
        <w:rPr>
          <w:sz w:val="24"/>
          <w:szCs w:val="24"/>
        </w:rPr>
      </w:pPr>
    </w:p>
    <w:p w14:paraId="7AC0A8F3" w14:textId="77777777" w:rsidR="00C91BA8" w:rsidRPr="00041796" w:rsidRDefault="00C91BA8" w:rsidP="00C91BA8">
      <w:pPr>
        <w:rPr>
          <w:sz w:val="24"/>
          <w:szCs w:val="24"/>
        </w:rPr>
      </w:pPr>
    </w:p>
    <w:p w14:paraId="210B7918" w14:textId="77777777" w:rsidR="00C91BA8" w:rsidRDefault="00C91BA8" w:rsidP="00C91BA8"/>
    <w:p w14:paraId="5031622A" w14:textId="767506DA" w:rsidR="00C91BA8" w:rsidRDefault="007942B8" w:rsidP="00C91BA8">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 xml:space="preserve">          РАБОЧАЯ ПРОГРАММА</w:t>
      </w:r>
    </w:p>
    <w:p w14:paraId="0294BE34" w14:textId="16B0C113" w:rsidR="009B7E63" w:rsidRPr="0013504E" w:rsidRDefault="009B7E63" w:rsidP="00C91BA8">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учителя-логопеда</w:t>
      </w:r>
    </w:p>
    <w:p w14:paraId="118FB3F0" w14:textId="7CDC6B7E" w:rsidR="00C91BA8" w:rsidRPr="0013504E" w:rsidRDefault="007942B8" w:rsidP="00C91BA8">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 xml:space="preserve">        </w:t>
      </w:r>
      <w:r w:rsidR="009B7E63">
        <w:rPr>
          <w:rFonts w:ascii="Times New Roman" w:hAnsi="Times New Roman" w:cs="Times New Roman"/>
          <w:b/>
          <w:sz w:val="32"/>
          <w:szCs w:val="32"/>
        </w:rPr>
        <w:t>для детей с нарушениями речи (ТНР)</w:t>
      </w:r>
    </w:p>
    <w:p w14:paraId="50F6A706" w14:textId="120E7939" w:rsidR="00C91BA8" w:rsidRDefault="007942B8" w:rsidP="00C91BA8">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 xml:space="preserve">      </w:t>
      </w:r>
      <w:r w:rsidR="00C91BA8">
        <w:rPr>
          <w:rFonts w:ascii="Times New Roman" w:hAnsi="Times New Roman" w:cs="Times New Roman"/>
          <w:b/>
          <w:sz w:val="32"/>
          <w:szCs w:val="32"/>
        </w:rPr>
        <w:t xml:space="preserve"> в возрасте от 5</w:t>
      </w:r>
      <w:r w:rsidR="009B7E63">
        <w:rPr>
          <w:rFonts w:ascii="Times New Roman" w:hAnsi="Times New Roman" w:cs="Times New Roman"/>
          <w:b/>
          <w:sz w:val="32"/>
          <w:szCs w:val="32"/>
        </w:rPr>
        <w:t xml:space="preserve"> до 6 </w:t>
      </w:r>
      <w:r w:rsidR="00C91BA8" w:rsidRPr="0013504E">
        <w:rPr>
          <w:rFonts w:ascii="Times New Roman" w:hAnsi="Times New Roman" w:cs="Times New Roman"/>
          <w:b/>
          <w:sz w:val="32"/>
          <w:szCs w:val="32"/>
        </w:rPr>
        <w:t xml:space="preserve">лет </w:t>
      </w:r>
    </w:p>
    <w:p w14:paraId="21726ACC" w14:textId="0E894891" w:rsidR="00C91BA8" w:rsidRPr="0013504E" w:rsidRDefault="007942B8" w:rsidP="007942B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14:paraId="3D77D0E0" w14:textId="77777777" w:rsidR="00C91BA8" w:rsidRDefault="00C91BA8" w:rsidP="00C91BA8">
      <w:pPr>
        <w:jc w:val="right"/>
        <w:rPr>
          <w:rFonts w:ascii="Times New Roman" w:hAnsi="Times New Roman" w:cs="Times New Roman"/>
          <w:b/>
          <w:sz w:val="28"/>
          <w:szCs w:val="28"/>
        </w:rPr>
      </w:pPr>
    </w:p>
    <w:p w14:paraId="38950721" w14:textId="77777777" w:rsidR="00C91BA8" w:rsidRDefault="00C91BA8" w:rsidP="00C91BA8">
      <w:pPr>
        <w:jc w:val="right"/>
        <w:rPr>
          <w:rFonts w:ascii="Times New Roman" w:hAnsi="Times New Roman" w:cs="Times New Roman"/>
          <w:sz w:val="24"/>
          <w:szCs w:val="24"/>
        </w:rPr>
      </w:pPr>
    </w:p>
    <w:p w14:paraId="1448DA13" w14:textId="720DB931" w:rsidR="00F97DD2" w:rsidRDefault="00F97DD2" w:rsidP="007942B8">
      <w:pPr>
        <w:ind w:right="-170"/>
        <w:rPr>
          <w:rFonts w:ascii="Times New Roman" w:hAnsi="Times New Roman" w:cs="Times New Roman"/>
          <w:sz w:val="28"/>
          <w:szCs w:val="28"/>
        </w:rPr>
        <w:sectPr w:rsidR="00F97DD2" w:rsidSect="00F97DD2">
          <w:footerReference w:type="default" r:id="rId9"/>
          <w:pgSz w:w="11906" w:h="16838" w:code="9"/>
          <w:pgMar w:top="170" w:right="170" w:bottom="170" w:left="170" w:header="709" w:footer="709" w:gutter="0"/>
          <w:cols w:space="708"/>
          <w:titlePg/>
          <w:docGrid w:linePitch="360"/>
        </w:sectPr>
      </w:pPr>
      <w:bookmarkStart w:id="0" w:name="_GoBack"/>
      <w:bookmarkEnd w:id="0"/>
    </w:p>
    <w:p w14:paraId="403E3541" w14:textId="19029CDF" w:rsidR="002A27B0" w:rsidRPr="00776368" w:rsidRDefault="002A27B0" w:rsidP="007942B8">
      <w:pPr>
        <w:ind w:right="-1"/>
        <w:jc w:val="both"/>
        <w:rPr>
          <w:rFonts w:ascii="Times New Roman" w:hAnsi="Times New Roman" w:cs="Times New Roman"/>
          <w:sz w:val="28"/>
          <w:szCs w:val="28"/>
        </w:rPr>
      </w:pPr>
    </w:p>
    <w:p w14:paraId="2D8DDE73" w14:textId="77777777" w:rsidR="00A43308" w:rsidRPr="00776368" w:rsidRDefault="006B5DC5"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Содержание</w:t>
      </w:r>
    </w:p>
    <w:tbl>
      <w:tblPr>
        <w:tblStyle w:val="a5"/>
        <w:tblW w:w="0" w:type="auto"/>
        <w:jc w:val="right"/>
        <w:tblLook w:val="04A0" w:firstRow="1" w:lastRow="0" w:firstColumn="1" w:lastColumn="0" w:noHBand="0" w:noVBand="1"/>
      </w:tblPr>
      <w:tblGrid>
        <w:gridCol w:w="8075"/>
        <w:gridCol w:w="1128"/>
      </w:tblGrid>
      <w:tr w:rsidR="00A43308" w:rsidRPr="00776368" w14:paraId="0B8E3B35" w14:textId="77777777" w:rsidTr="00170690">
        <w:trPr>
          <w:jc w:val="right"/>
        </w:trPr>
        <w:tc>
          <w:tcPr>
            <w:tcW w:w="9203" w:type="dxa"/>
            <w:gridSpan w:val="2"/>
          </w:tcPr>
          <w:p w14:paraId="369BA178" w14:textId="77777777" w:rsidR="00A43308" w:rsidRPr="00BB5E66" w:rsidRDefault="00A43308"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w:t>
            </w:r>
            <w:r w:rsidRPr="00BB5E66">
              <w:rPr>
                <w:rFonts w:ascii="Times New Roman" w:hAnsi="Times New Roman" w:cs="Times New Roman"/>
                <w:b/>
                <w:bCs/>
                <w:sz w:val="28"/>
                <w:szCs w:val="28"/>
              </w:rPr>
              <w:t>. Целевой раздел</w:t>
            </w:r>
          </w:p>
        </w:tc>
      </w:tr>
      <w:tr w:rsidR="00A43308" w:rsidRPr="00776368" w14:paraId="676F70E9" w14:textId="77777777" w:rsidTr="00170690">
        <w:trPr>
          <w:jc w:val="right"/>
        </w:trPr>
        <w:tc>
          <w:tcPr>
            <w:tcW w:w="8075" w:type="dxa"/>
          </w:tcPr>
          <w:p w14:paraId="6A822616" w14:textId="1F881EBA" w:rsidR="00A43308" w:rsidRPr="00776368" w:rsidRDefault="00A43308"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Пояснительная записка</w:t>
            </w:r>
          </w:p>
        </w:tc>
        <w:tc>
          <w:tcPr>
            <w:tcW w:w="1128" w:type="dxa"/>
          </w:tcPr>
          <w:p w14:paraId="1DFBFEEC" w14:textId="77777777" w:rsidR="00A43308" w:rsidRPr="00776368" w:rsidRDefault="00A43308"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3</w:t>
            </w:r>
          </w:p>
        </w:tc>
      </w:tr>
      <w:tr w:rsidR="00A43308" w:rsidRPr="00776368" w14:paraId="2C3D9535" w14:textId="77777777" w:rsidTr="00170690">
        <w:trPr>
          <w:jc w:val="right"/>
        </w:trPr>
        <w:tc>
          <w:tcPr>
            <w:tcW w:w="8075" w:type="dxa"/>
          </w:tcPr>
          <w:p w14:paraId="394B77EE" w14:textId="3E5C01D0"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w:t>
            </w:r>
            <w:r w:rsidR="00AF4A3B">
              <w:rPr>
                <w:rFonts w:ascii="Times New Roman" w:hAnsi="Times New Roman" w:cs="Times New Roman"/>
                <w:sz w:val="28"/>
                <w:szCs w:val="28"/>
              </w:rPr>
              <w:t>1</w:t>
            </w:r>
            <w:r w:rsidRPr="00776368">
              <w:rPr>
                <w:rFonts w:ascii="Times New Roman" w:hAnsi="Times New Roman" w:cs="Times New Roman"/>
                <w:sz w:val="28"/>
                <w:szCs w:val="28"/>
              </w:rPr>
              <w:t xml:space="preserve">. </w:t>
            </w:r>
            <w:r w:rsidR="00170690">
              <w:rPr>
                <w:rFonts w:ascii="Times New Roman" w:hAnsi="Times New Roman" w:cs="Times New Roman"/>
                <w:sz w:val="28"/>
                <w:szCs w:val="28"/>
              </w:rPr>
              <w:t xml:space="preserve"> </w:t>
            </w:r>
            <w:r w:rsidRPr="00776368">
              <w:rPr>
                <w:rFonts w:ascii="Times New Roman" w:hAnsi="Times New Roman" w:cs="Times New Roman"/>
                <w:sz w:val="28"/>
                <w:szCs w:val="28"/>
              </w:rPr>
              <w:t>Цель и задачи рабочей программы</w:t>
            </w:r>
          </w:p>
        </w:tc>
        <w:tc>
          <w:tcPr>
            <w:tcW w:w="1128" w:type="dxa"/>
          </w:tcPr>
          <w:p w14:paraId="1F44C4C6" w14:textId="77777777"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4</w:t>
            </w:r>
          </w:p>
        </w:tc>
      </w:tr>
      <w:tr w:rsidR="00A43308" w:rsidRPr="00776368" w14:paraId="7C69E17F" w14:textId="77777777" w:rsidTr="00170690">
        <w:trPr>
          <w:jc w:val="right"/>
        </w:trPr>
        <w:tc>
          <w:tcPr>
            <w:tcW w:w="8075" w:type="dxa"/>
          </w:tcPr>
          <w:p w14:paraId="5191CB59" w14:textId="239B690F"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1.3.</w:t>
            </w:r>
            <w:r w:rsidR="00170690">
              <w:rPr>
                <w:rFonts w:ascii="Times New Roman" w:hAnsi="Times New Roman" w:cs="Times New Roman"/>
                <w:sz w:val="28"/>
                <w:szCs w:val="28"/>
              </w:rPr>
              <w:t xml:space="preserve"> </w:t>
            </w:r>
            <w:r w:rsidRPr="00776368">
              <w:rPr>
                <w:rFonts w:ascii="Times New Roman" w:hAnsi="Times New Roman" w:cs="Times New Roman"/>
                <w:sz w:val="28"/>
                <w:szCs w:val="28"/>
              </w:rPr>
              <w:t xml:space="preserve">Принципы и подходы в организации образовательного процесса </w:t>
            </w:r>
          </w:p>
        </w:tc>
        <w:tc>
          <w:tcPr>
            <w:tcW w:w="1128" w:type="dxa"/>
          </w:tcPr>
          <w:p w14:paraId="6132FEE7" w14:textId="7C2E1AE1"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5</w:t>
            </w:r>
            <w:r w:rsidR="00AF4A3B">
              <w:rPr>
                <w:rFonts w:ascii="Times New Roman" w:hAnsi="Times New Roman" w:cs="Times New Roman"/>
                <w:sz w:val="28"/>
                <w:szCs w:val="28"/>
              </w:rPr>
              <w:t xml:space="preserve"> - 7</w:t>
            </w:r>
          </w:p>
        </w:tc>
      </w:tr>
      <w:tr w:rsidR="00AF4A3B" w:rsidRPr="00776368" w14:paraId="6CE4121D" w14:textId="77777777" w:rsidTr="00170690">
        <w:trPr>
          <w:jc w:val="right"/>
        </w:trPr>
        <w:tc>
          <w:tcPr>
            <w:tcW w:w="8075" w:type="dxa"/>
          </w:tcPr>
          <w:p w14:paraId="4A65B382" w14:textId="77777777" w:rsidR="00AF4A3B" w:rsidRPr="00AF4A3B" w:rsidRDefault="00AF4A3B" w:rsidP="00AF4A3B">
            <w:pPr>
              <w:autoSpaceDE w:val="0"/>
              <w:autoSpaceDN w:val="0"/>
              <w:adjustRightInd w:val="0"/>
              <w:ind w:right="-1"/>
              <w:jc w:val="both"/>
              <w:rPr>
                <w:rFonts w:ascii="Times New Roman" w:eastAsia="Times New Roman" w:hAnsi="Times New Roman" w:cs="Times New Roman"/>
                <w:bCs/>
                <w:color w:val="000000"/>
                <w:sz w:val="28"/>
                <w:szCs w:val="28"/>
              </w:rPr>
            </w:pPr>
            <w:r w:rsidRPr="00776368">
              <w:rPr>
                <w:rFonts w:ascii="Times New Roman" w:hAnsi="Times New Roman" w:cs="Times New Roman"/>
                <w:sz w:val="28"/>
                <w:szCs w:val="28"/>
              </w:rPr>
              <w:t xml:space="preserve">1.4. </w:t>
            </w:r>
            <w:r w:rsidRPr="00AF4A3B">
              <w:rPr>
                <w:rFonts w:ascii="Times New Roman" w:eastAsia="Times New Roman" w:hAnsi="Times New Roman" w:cs="Times New Roman"/>
                <w:bCs/>
                <w:color w:val="000000"/>
                <w:sz w:val="28"/>
                <w:szCs w:val="28"/>
              </w:rPr>
              <w:t>Психолого-педагогическая характеристика детей с общим недоразвитием речи.</w:t>
            </w:r>
          </w:p>
        </w:tc>
        <w:tc>
          <w:tcPr>
            <w:tcW w:w="1128" w:type="dxa"/>
          </w:tcPr>
          <w:p w14:paraId="04FCAF77" w14:textId="593F19BA" w:rsidR="00AF4A3B"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7 - 9</w:t>
            </w:r>
          </w:p>
        </w:tc>
      </w:tr>
      <w:tr w:rsidR="002A3C37" w:rsidRPr="00776368" w14:paraId="5853D3EC" w14:textId="77777777" w:rsidTr="00170690">
        <w:trPr>
          <w:jc w:val="right"/>
        </w:trPr>
        <w:tc>
          <w:tcPr>
            <w:tcW w:w="8075" w:type="dxa"/>
          </w:tcPr>
          <w:p w14:paraId="0497D0FC" w14:textId="0F2043A0" w:rsidR="002A3C37" w:rsidRPr="00AF4A3B" w:rsidRDefault="00170690" w:rsidP="00AF4A3B">
            <w:pPr>
              <w:autoSpaceDE w:val="0"/>
              <w:autoSpaceDN w:val="0"/>
              <w:ind w:right="-1"/>
              <w:jc w:val="both"/>
              <w:rPr>
                <w:rFonts w:ascii="Times New Roman" w:eastAsia="Batang" w:hAnsi="Times New Roman" w:cs="Times New Roman"/>
                <w:sz w:val="28"/>
                <w:szCs w:val="28"/>
                <w:lang w:eastAsia="ru-RU"/>
              </w:rPr>
            </w:pPr>
            <w:r w:rsidRPr="00AF4A3B">
              <w:rPr>
                <w:rFonts w:ascii="Times New Roman" w:eastAsia="Times New Roman" w:hAnsi="Times New Roman" w:cs="Times New Roman"/>
                <w:iCs/>
                <w:sz w:val="28"/>
                <w:szCs w:val="28"/>
              </w:rPr>
              <w:t xml:space="preserve">1.5 </w:t>
            </w:r>
            <w:r>
              <w:rPr>
                <w:rFonts w:ascii="Times New Roman" w:eastAsia="Times New Roman" w:hAnsi="Times New Roman" w:cs="Times New Roman"/>
                <w:iCs/>
                <w:sz w:val="28"/>
                <w:szCs w:val="28"/>
              </w:rPr>
              <w:t>Планируемые</w:t>
            </w:r>
            <w:r w:rsidR="00AF4A3B" w:rsidRPr="00AF4A3B">
              <w:rPr>
                <w:rFonts w:ascii="Times New Roman" w:eastAsia="Times New Roman" w:hAnsi="Times New Roman" w:cs="Times New Roman"/>
                <w:iCs/>
                <w:sz w:val="28"/>
                <w:szCs w:val="28"/>
              </w:rPr>
              <w:t xml:space="preserve"> результаты логопедической работы</w:t>
            </w:r>
          </w:p>
        </w:tc>
        <w:tc>
          <w:tcPr>
            <w:tcW w:w="1128" w:type="dxa"/>
          </w:tcPr>
          <w:p w14:paraId="4F38FD22" w14:textId="73B43226" w:rsidR="002A3C37"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10</w:t>
            </w:r>
          </w:p>
        </w:tc>
      </w:tr>
      <w:tr w:rsidR="00314F3B" w:rsidRPr="00776368" w14:paraId="0E8D1480" w14:textId="77777777" w:rsidTr="00170690">
        <w:trPr>
          <w:jc w:val="right"/>
        </w:trPr>
        <w:tc>
          <w:tcPr>
            <w:tcW w:w="9203" w:type="dxa"/>
            <w:gridSpan w:val="2"/>
          </w:tcPr>
          <w:p w14:paraId="60ED66C9" w14:textId="77777777" w:rsidR="00314F3B" w:rsidRPr="00BB5E66" w:rsidRDefault="00314F3B"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II</w:t>
            </w:r>
            <w:r w:rsidRPr="00BB5E66">
              <w:rPr>
                <w:rFonts w:ascii="Times New Roman" w:hAnsi="Times New Roman" w:cs="Times New Roman"/>
                <w:b/>
                <w:bCs/>
                <w:sz w:val="28"/>
                <w:szCs w:val="28"/>
              </w:rPr>
              <w:t>. Содержательный раздел</w:t>
            </w:r>
          </w:p>
        </w:tc>
      </w:tr>
      <w:tr w:rsidR="00314F3B" w:rsidRPr="00776368" w14:paraId="1BDF42CE" w14:textId="77777777" w:rsidTr="00170690">
        <w:trPr>
          <w:jc w:val="right"/>
        </w:trPr>
        <w:tc>
          <w:tcPr>
            <w:tcW w:w="8075" w:type="dxa"/>
          </w:tcPr>
          <w:p w14:paraId="5558200E" w14:textId="6360390F" w:rsidR="00314F3B" w:rsidRPr="00AF4A3B" w:rsidRDefault="00AF4A3B" w:rsidP="00776368">
            <w:pPr>
              <w:ind w:right="-1"/>
              <w:jc w:val="both"/>
              <w:rPr>
                <w:rFonts w:ascii="Times New Roman" w:hAnsi="Times New Roman" w:cs="Times New Roman"/>
                <w:sz w:val="28"/>
                <w:szCs w:val="28"/>
              </w:rPr>
            </w:pPr>
            <w:r w:rsidRPr="00AF4A3B">
              <w:rPr>
                <w:rFonts w:ascii="Times New Roman" w:hAnsi="Times New Roman" w:cs="Times New Roman"/>
                <w:color w:val="000000"/>
                <w:sz w:val="28"/>
                <w:szCs w:val="28"/>
                <w:lang w:eastAsia="ru-RU"/>
              </w:rPr>
              <w:t xml:space="preserve">2.1 </w:t>
            </w:r>
            <w:r w:rsidRPr="00AF4A3B">
              <w:rPr>
                <w:rFonts w:ascii="Times New Roman" w:hAnsi="Times New Roman" w:cs="Times New Roman"/>
                <w:sz w:val="28"/>
                <w:szCs w:val="28"/>
              </w:rPr>
              <w:t>Содержание коррекционно–развивающей работы в образовательной области «Речевое развитие».</w:t>
            </w:r>
          </w:p>
        </w:tc>
        <w:tc>
          <w:tcPr>
            <w:tcW w:w="1128" w:type="dxa"/>
          </w:tcPr>
          <w:p w14:paraId="30D2A3B6" w14:textId="2DBA0A98" w:rsidR="00314F3B" w:rsidRPr="00776368" w:rsidRDefault="00314F3B"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w:t>
            </w:r>
            <w:r w:rsidR="00C26415">
              <w:rPr>
                <w:rFonts w:ascii="Times New Roman" w:hAnsi="Times New Roman" w:cs="Times New Roman"/>
                <w:sz w:val="28"/>
                <w:szCs w:val="28"/>
              </w:rPr>
              <w:t>0</w:t>
            </w:r>
            <w:r w:rsidR="00BB5E66">
              <w:rPr>
                <w:rFonts w:ascii="Times New Roman" w:hAnsi="Times New Roman" w:cs="Times New Roman"/>
                <w:sz w:val="28"/>
                <w:szCs w:val="28"/>
              </w:rPr>
              <w:t xml:space="preserve"> </w:t>
            </w:r>
            <w:r w:rsidR="00C26415">
              <w:rPr>
                <w:rFonts w:ascii="Times New Roman" w:hAnsi="Times New Roman" w:cs="Times New Roman"/>
                <w:sz w:val="28"/>
                <w:szCs w:val="28"/>
              </w:rPr>
              <w:t>-</w:t>
            </w:r>
            <w:r w:rsidR="00BB5E66">
              <w:rPr>
                <w:rFonts w:ascii="Times New Roman" w:hAnsi="Times New Roman" w:cs="Times New Roman"/>
                <w:sz w:val="28"/>
                <w:szCs w:val="28"/>
              </w:rPr>
              <w:t xml:space="preserve"> </w:t>
            </w:r>
            <w:r w:rsidR="00C26415">
              <w:rPr>
                <w:rFonts w:ascii="Times New Roman" w:hAnsi="Times New Roman" w:cs="Times New Roman"/>
                <w:sz w:val="28"/>
                <w:szCs w:val="28"/>
              </w:rPr>
              <w:t>14</w:t>
            </w:r>
          </w:p>
        </w:tc>
      </w:tr>
      <w:tr w:rsidR="00314F3B" w:rsidRPr="00776368" w14:paraId="0E380FD8" w14:textId="77777777" w:rsidTr="00170690">
        <w:trPr>
          <w:jc w:val="right"/>
        </w:trPr>
        <w:tc>
          <w:tcPr>
            <w:tcW w:w="8075" w:type="dxa"/>
          </w:tcPr>
          <w:p w14:paraId="5F128976" w14:textId="1D0F5489" w:rsidR="00314F3B" w:rsidRPr="00AF4A3B" w:rsidRDefault="00C26415" w:rsidP="00776368">
            <w:pPr>
              <w:ind w:right="-1"/>
              <w:jc w:val="both"/>
              <w:rPr>
                <w:rFonts w:ascii="Times New Roman" w:hAnsi="Times New Roman" w:cs="Times New Roman"/>
                <w:iCs/>
                <w:sz w:val="28"/>
                <w:szCs w:val="28"/>
              </w:rPr>
            </w:pPr>
            <w:bookmarkStart w:id="1" w:name="_Hlk521239000"/>
            <w:r w:rsidRPr="00AF4A3B">
              <w:rPr>
                <w:rFonts w:ascii="Times New Roman" w:eastAsia="Times New Roman" w:hAnsi="Times New Roman" w:cs="Times New Roman"/>
                <w:iCs/>
                <w:color w:val="000000"/>
                <w:sz w:val="28"/>
                <w:szCs w:val="28"/>
                <w:lang w:eastAsia="ru-RU"/>
              </w:rPr>
              <w:t>2.2 Развитие</w:t>
            </w:r>
            <w:r w:rsidR="00AF4A3B" w:rsidRPr="00AF4A3B">
              <w:rPr>
                <w:rFonts w:ascii="Times New Roman" w:eastAsia="Times New Roman" w:hAnsi="Times New Roman" w:cs="Times New Roman"/>
                <w:iCs/>
                <w:color w:val="000000"/>
                <w:sz w:val="28"/>
                <w:szCs w:val="28"/>
                <w:lang w:eastAsia="ru-RU"/>
              </w:rPr>
              <w:t xml:space="preserve"> общих речевых и моторных навыков </w:t>
            </w:r>
          </w:p>
        </w:tc>
        <w:tc>
          <w:tcPr>
            <w:tcW w:w="1128" w:type="dxa"/>
          </w:tcPr>
          <w:p w14:paraId="65306FA6" w14:textId="6F9E3995" w:rsidR="00314F3B"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14</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17</w:t>
            </w:r>
          </w:p>
        </w:tc>
      </w:tr>
      <w:bookmarkEnd w:id="1"/>
      <w:tr w:rsidR="00314F3B" w:rsidRPr="00776368" w14:paraId="6FC4AC9F" w14:textId="77777777" w:rsidTr="00170690">
        <w:trPr>
          <w:jc w:val="right"/>
        </w:trPr>
        <w:tc>
          <w:tcPr>
            <w:tcW w:w="8075" w:type="dxa"/>
          </w:tcPr>
          <w:p w14:paraId="17C49176" w14:textId="79DD0012" w:rsidR="00314F3B" w:rsidRPr="00776368" w:rsidRDefault="00314F3B"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2.3. Логопедическая работа на фронтальных занятиях</w:t>
            </w:r>
          </w:p>
        </w:tc>
        <w:tc>
          <w:tcPr>
            <w:tcW w:w="1128" w:type="dxa"/>
          </w:tcPr>
          <w:p w14:paraId="6B0D13FC" w14:textId="077841DE"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17</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25</w:t>
            </w:r>
          </w:p>
        </w:tc>
      </w:tr>
      <w:tr w:rsidR="00314F3B" w:rsidRPr="00776368" w14:paraId="3921464A" w14:textId="77777777" w:rsidTr="00170690">
        <w:trPr>
          <w:jc w:val="right"/>
        </w:trPr>
        <w:tc>
          <w:tcPr>
            <w:tcW w:w="8075" w:type="dxa"/>
          </w:tcPr>
          <w:p w14:paraId="671F3630" w14:textId="55263DB8" w:rsidR="00314F3B" w:rsidRPr="00C26415" w:rsidRDefault="00C26415" w:rsidP="00C26415">
            <w:pPr>
              <w:widowControl w:val="0"/>
              <w:tabs>
                <w:tab w:val="left" w:pos="142"/>
              </w:tabs>
              <w:ind w:right="-1"/>
              <w:jc w:val="both"/>
              <w:rPr>
                <w:rFonts w:ascii="Times New Roman" w:eastAsia="Calibri" w:hAnsi="Times New Roman" w:cs="Times New Roman"/>
                <w:bCs/>
                <w:sz w:val="28"/>
                <w:szCs w:val="28"/>
              </w:rPr>
            </w:pPr>
            <w:r w:rsidRPr="00C26415">
              <w:rPr>
                <w:rFonts w:ascii="Times New Roman" w:eastAsia="Times New Roman" w:hAnsi="Times New Roman" w:cs="Times New Roman"/>
                <w:bCs/>
                <w:sz w:val="28"/>
                <w:szCs w:val="28"/>
                <w:lang w:eastAsia="ru-RU"/>
              </w:rPr>
              <w:t>2.</w:t>
            </w:r>
            <w:r w:rsidRPr="00C26415">
              <w:rPr>
                <w:rFonts w:ascii="Times New Roman" w:eastAsia="Calibri" w:hAnsi="Times New Roman" w:cs="Times New Roman"/>
                <w:bCs/>
                <w:sz w:val="28"/>
                <w:szCs w:val="28"/>
              </w:rPr>
              <w:t>4 Содержание коррекционно – развивающей работы по образовательным областям.</w:t>
            </w:r>
          </w:p>
        </w:tc>
        <w:tc>
          <w:tcPr>
            <w:tcW w:w="1128" w:type="dxa"/>
          </w:tcPr>
          <w:p w14:paraId="336EB4F7" w14:textId="1824D5B8"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25</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27</w:t>
            </w:r>
          </w:p>
        </w:tc>
      </w:tr>
      <w:tr w:rsidR="00314F3B" w:rsidRPr="00776368" w14:paraId="222B503A" w14:textId="77777777" w:rsidTr="00170690">
        <w:trPr>
          <w:jc w:val="right"/>
        </w:trPr>
        <w:tc>
          <w:tcPr>
            <w:tcW w:w="8075" w:type="dxa"/>
          </w:tcPr>
          <w:p w14:paraId="4C926790" w14:textId="70EF98B7" w:rsidR="00314F3B" w:rsidRPr="00C26415" w:rsidRDefault="00C26415" w:rsidP="00776368">
            <w:pPr>
              <w:ind w:right="-1"/>
              <w:jc w:val="both"/>
              <w:rPr>
                <w:rFonts w:ascii="Times New Roman" w:hAnsi="Times New Roman" w:cs="Times New Roman"/>
                <w:sz w:val="28"/>
                <w:szCs w:val="28"/>
              </w:rPr>
            </w:pPr>
            <w:r w:rsidRPr="00C26415">
              <w:rPr>
                <w:rFonts w:ascii="Times New Roman" w:eastAsia="Calibri" w:hAnsi="Times New Roman" w:cs="Times New Roman"/>
                <w:kern w:val="2"/>
                <w:sz w:val="28"/>
                <w:szCs w:val="28"/>
                <w:lang w:eastAsia="ar-SA"/>
              </w:rPr>
              <w:t>2.5 Комплексно-тематическое планирование</w:t>
            </w:r>
            <w:r w:rsidRPr="00C26415">
              <w:rPr>
                <w:rFonts w:ascii="Times New Roman" w:hAnsi="Times New Roman" w:cs="Times New Roman"/>
                <w:sz w:val="28"/>
                <w:szCs w:val="28"/>
              </w:rPr>
              <w:t xml:space="preserve"> </w:t>
            </w:r>
          </w:p>
        </w:tc>
        <w:tc>
          <w:tcPr>
            <w:tcW w:w="1128" w:type="dxa"/>
          </w:tcPr>
          <w:p w14:paraId="279BE19F" w14:textId="7918B8FB"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27</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29</w:t>
            </w:r>
          </w:p>
        </w:tc>
      </w:tr>
      <w:tr w:rsidR="00C26415" w:rsidRPr="00776368" w14:paraId="770445A1" w14:textId="77777777" w:rsidTr="00170690">
        <w:trPr>
          <w:jc w:val="right"/>
        </w:trPr>
        <w:tc>
          <w:tcPr>
            <w:tcW w:w="8075" w:type="dxa"/>
          </w:tcPr>
          <w:p w14:paraId="64EA3808" w14:textId="427540C9" w:rsidR="00C26415" w:rsidRPr="00C26415" w:rsidRDefault="00C26415" w:rsidP="00C26415">
            <w:pPr>
              <w:ind w:right="-1"/>
              <w:rPr>
                <w:rFonts w:ascii="Times New Roman" w:hAnsi="Times New Roman" w:cs="Times New Roman"/>
                <w:bCs/>
                <w:sz w:val="28"/>
                <w:szCs w:val="28"/>
              </w:rPr>
            </w:pPr>
            <w:r w:rsidRPr="00C26415">
              <w:rPr>
                <w:rFonts w:ascii="Times New Roman" w:eastAsia="Calibri" w:hAnsi="Times New Roman" w:cs="Times New Roman"/>
                <w:bCs/>
                <w:sz w:val="28"/>
                <w:szCs w:val="28"/>
              </w:rPr>
              <w:t>2.6 Взаимодействие с участниками образовательного процесса</w:t>
            </w:r>
          </w:p>
        </w:tc>
        <w:tc>
          <w:tcPr>
            <w:tcW w:w="1128" w:type="dxa"/>
          </w:tcPr>
          <w:p w14:paraId="087476F5" w14:textId="5FAD0318" w:rsidR="00C26415"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39</w:t>
            </w:r>
          </w:p>
        </w:tc>
      </w:tr>
      <w:tr w:rsidR="002C39F2" w:rsidRPr="00776368" w14:paraId="21B35847" w14:textId="77777777" w:rsidTr="00170690">
        <w:trPr>
          <w:jc w:val="right"/>
        </w:trPr>
        <w:tc>
          <w:tcPr>
            <w:tcW w:w="9203" w:type="dxa"/>
            <w:gridSpan w:val="2"/>
          </w:tcPr>
          <w:p w14:paraId="72B19523" w14:textId="77777777" w:rsidR="002C39F2" w:rsidRPr="00BB5E66" w:rsidRDefault="002C39F2"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III</w:t>
            </w:r>
            <w:r w:rsidRPr="00BB5E66">
              <w:rPr>
                <w:rFonts w:ascii="Times New Roman" w:hAnsi="Times New Roman" w:cs="Times New Roman"/>
                <w:b/>
                <w:bCs/>
                <w:sz w:val="28"/>
                <w:szCs w:val="28"/>
              </w:rPr>
              <w:t>. Организационный раздел</w:t>
            </w:r>
          </w:p>
        </w:tc>
      </w:tr>
      <w:tr w:rsidR="002C39F2" w:rsidRPr="00776368" w14:paraId="522D2866" w14:textId="77777777" w:rsidTr="00170690">
        <w:trPr>
          <w:jc w:val="right"/>
        </w:trPr>
        <w:tc>
          <w:tcPr>
            <w:tcW w:w="8075" w:type="dxa"/>
          </w:tcPr>
          <w:p w14:paraId="784E594E" w14:textId="356388FF" w:rsidR="002C39F2" w:rsidRPr="00C26415" w:rsidRDefault="00C26415" w:rsidP="00776368">
            <w:pPr>
              <w:ind w:right="-1"/>
              <w:jc w:val="both"/>
              <w:rPr>
                <w:rFonts w:ascii="Times New Roman" w:eastAsia="Calibri" w:hAnsi="Times New Roman" w:cs="Times New Roman"/>
                <w:sz w:val="28"/>
                <w:szCs w:val="28"/>
                <w:lang w:eastAsia="ru-RU"/>
              </w:rPr>
            </w:pPr>
            <w:r w:rsidRPr="00C26415">
              <w:rPr>
                <w:rFonts w:ascii="Times New Roman" w:eastAsia="Calibri" w:hAnsi="Times New Roman" w:cs="Times New Roman"/>
                <w:sz w:val="28"/>
                <w:szCs w:val="28"/>
                <w:lang w:eastAsia="ru-RU"/>
              </w:rPr>
              <w:t>3.1.  Особенности организации коррекционной работы</w:t>
            </w:r>
          </w:p>
        </w:tc>
        <w:tc>
          <w:tcPr>
            <w:tcW w:w="1128" w:type="dxa"/>
          </w:tcPr>
          <w:p w14:paraId="70C50A68" w14:textId="1541E2A0" w:rsidR="002C39F2"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39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41</w:t>
            </w:r>
          </w:p>
        </w:tc>
      </w:tr>
      <w:tr w:rsidR="002C39F2" w:rsidRPr="00776368" w14:paraId="79C5733C" w14:textId="77777777" w:rsidTr="00170690">
        <w:trPr>
          <w:trHeight w:val="786"/>
          <w:jc w:val="right"/>
        </w:trPr>
        <w:tc>
          <w:tcPr>
            <w:tcW w:w="8075" w:type="dxa"/>
          </w:tcPr>
          <w:p w14:paraId="2973AB32" w14:textId="726B5400" w:rsidR="002C39F2" w:rsidRPr="00776368" w:rsidRDefault="00A43974" w:rsidP="00776368">
            <w:pPr>
              <w:ind w:right="-1"/>
              <w:jc w:val="both"/>
              <w:rPr>
                <w:rFonts w:ascii="Times New Roman" w:hAnsi="Times New Roman" w:cs="Times New Roman"/>
                <w:sz w:val="28"/>
                <w:szCs w:val="28"/>
              </w:rPr>
            </w:pPr>
            <w:r w:rsidRPr="00A43974">
              <w:rPr>
                <w:rFonts w:ascii="Times New Roman" w:eastAsia="Calibri" w:hAnsi="Times New Roman" w:cs="Times New Roman"/>
                <w:sz w:val="28"/>
                <w:szCs w:val="28"/>
                <w:lang w:eastAsia="ru-RU"/>
              </w:rPr>
              <w:t>3.2. Особенности организации предметно-пространственной среды и материально- техническое обеспечение.</w:t>
            </w:r>
            <w:r w:rsidR="002C39F2" w:rsidRPr="00776368">
              <w:rPr>
                <w:rFonts w:ascii="Times New Roman" w:hAnsi="Times New Roman" w:cs="Times New Roman"/>
                <w:sz w:val="28"/>
                <w:szCs w:val="28"/>
              </w:rPr>
              <w:t xml:space="preserve"> </w:t>
            </w:r>
          </w:p>
        </w:tc>
        <w:tc>
          <w:tcPr>
            <w:tcW w:w="1128" w:type="dxa"/>
          </w:tcPr>
          <w:p w14:paraId="557B6458" w14:textId="067838BC" w:rsidR="002C39F2" w:rsidRPr="00776368" w:rsidRDefault="002C39F2"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4</w:t>
            </w:r>
            <w:r w:rsidR="00A43974">
              <w:rPr>
                <w:rFonts w:ascii="Times New Roman" w:hAnsi="Times New Roman" w:cs="Times New Roman"/>
                <w:sz w:val="28"/>
                <w:szCs w:val="28"/>
              </w:rPr>
              <w:t>1 - 46</w:t>
            </w:r>
          </w:p>
        </w:tc>
      </w:tr>
    </w:tbl>
    <w:p w14:paraId="2916F065" w14:textId="77777777" w:rsidR="006B5DC5" w:rsidRPr="00776368" w:rsidRDefault="006B5DC5" w:rsidP="00776368">
      <w:pPr>
        <w:ind w:right="-1"/>
        <w:jc w:val="both"/>
        <w:rPr>
          <w:rFonts w:ascii="Times New Roman" w:hAnsi="Times New Roman" w:cs="Times New Roman"/>
          <w:sz w:val="28"/>
          <w:szCs w:val="28"/>
        </w:rPr>
      </w:pPr>
    </w:p>
    <w:p w14:paraId="701125C9" w14:textId="77777777" w:rsidR="006B5DC5" w:rsidRPr="00776368" w:rsidRDefault="006B5DC5" w:rsidP="00776368">
      <w:pPr>
        <w:ind w:right="-1"/>
        <w:jc w:val="both"/>
        <w:rPr>
          <w:rFonts w:ascii="Times New Roman" w:hAnsi="Times New Roman" w:cs="Times New Roman"/>
          <w:sz w:val="28"/>
          <w:szCs w:val="28"/>
        </w:rPr>
      </w:pPr>
    </w:p>
    <w:p w14:paraId="5CE37AB7" w14:textId="77777777" w:rsidR="006B5DC5" w:rsidRPr="00776368" w:rsidRDefault="006B5DC5"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br w:type="page"/>
      </w:r>
    </w:p>
    <w:p w14:paraId="1DE7B17F" w14:textId="77777777" w:rsidR="006B5DC5" w:rsidRPr="00776368" w:rsidRDefault="006B5DC5" w:rsidP="00776368">
      <w:pPr>
        <w:pStyle w:val="a3"/>
        <w:numPr>
          <w:ilvl w:val="0"/>
          <w:numId w:val="1"/>
        </w:numPr>
        <w:ind w:left="0" w:right="-1" w:firstLine="0"/>
        <w:jc w:val="both"/>
        <w:rPr>
          <w:rFonts w:ascii="Times New Roman" w:hAnsi="Times New Roman" w:cs="Times New Roman"/>
          <w:b/>
          <w:sz w:val="28"/>
          <w:szCs w:val="28"/>
        </w:rPr>
      </w:pPr>
      <w:r w:rsidRPr="00776368">
        <w:rPr>
          <w:rFonts w:ascii="Times New Roman" w:hAnsi="Times New Roman" w:cs="Times New Roman"/>
          <w:b/>
          <w:sz w:val="28"/>
          <w:szCs w:val="28"/>
        </w:rPr>
        <w:lastRenderedPageBreak/>
        <w:t>ЦЕЛЕВОЙ РАЗДЕЛ</w:t>
      </w:r>
    </w:p>
    <w:p w14:paraId="5C912802" w14:textId="2FAB57DA" w:rsidR="006B5DC5" w:rsidRPr="00776368" w:rsidRDefault="006B5DC5" w:rsidP="00776368">
      <w:pPr>
        <w:pStyle w:val="1"/>
        <w:ind w:right="-1"/>
        <w:jc w:val="both"/>
        <w:rPr>
          <w:rFonts w:ascii="Times New Roman" w:hAnsi="Times New Roman"/>
          <w:b/>
          <w:bCs/>
          <w:sz w:val="28"/>
          <w:szCs w:val="28"/>
        </w:rPr>
      </w:pPr>
      <w:r w:rsidRPr="00776368">
        <w:rPr>
          <w:rFonts w:ascii="Times New Roman" w:hAnsi="Times New Roman"/>
          <w:b/>
          <w:bCs/>
          <w:sz w:val="28"/>
          <w:szCs w:val="28"/>
        </w:rPr>
        <w:t xml:space="preserve">Пояснительная записка </w:t>
      </w:r>
    </w:p>
    <w:p w14:paraId="75CB81D4" w14:textId="16AE6445" w:rsidR="0093088F" w:rsidRPr="00776368" w:rsidRDefault="00CA19CF" w:rsidP="00776368">
      <w:pPr>
        <w:pStyle w:val="Default"/>
        <w:tabs>
          <w:tab w:val="left" w:pos="-142"/>
        </w:tabs>
        <w:ind w:right="-1"/>
        <w:jc w:val="both"/>
        <w:rPr>
          <w:sz w:val="28"/>
          <w:szCs w:val="28"/>
        </w:rPr>
      </w:pPr>
      <w:r w:rsidRPr="00776368">
        <w:rPr>
          <w:sz w:val="28"/>
          <w:szCs w:val="28"/>
        </w:rPr>
        <w:t xml:space="preserve">     </w:t>
      </w:r>
      <w:r w:rsidR="002F5793" w:rsidRPr="00776368">
        <w:rPr>
          <w:sz w:val="28"/>
          <w:szCs w:val="28"/>
        </w:rPr>
        <w:t xml:space="preserve"> </w:t>
      </w:r>
      <w:r w:rsidR="0093088F" w:rsidRPr="00776368">
        <w:rPr>
          <w:sz w:val="28"/>
          <w:szCs w:val="28"/>
        </w:rPr>
        <w:t xml:space="preserve">Коррекционная помощь детям с ТНР является одним из приоритетных направлений в области образования. </w:t>
      </w:r>
    </w:p>
    <w:p w14:paraId="2F862F6A" w14:textId="14D53EDF" w:rsidR="00A21BC3" w:rsidRPr="00776368" w:rsidRDefault="0093088F" w:rsidP="00776368">
      <w:pPr>
        <w:pStyle w:val="Default"/>
        <w:tabs>
          <w:tab w:val="left" w:pos="142"/>
        </w:tabs>
        <w:ind w:right="-1"/>
        <w:jc w:val="both"/>
        <w:rPr>
          <w:sz w:val="28"/>
          <w:szCs w:val="28"/>
        </w:rPr>
      </w:pPr>
      <w:r w:rsidRPr="00776368">
        <w:rPr>
          <w:sz w:val="28"/>
          <w:szCs w:val="28"/>
        </w:rPr>
        <w:t xml:space="preserve">      В логопедии актуальность проблемы раннего выявления, диагностики и коррекции нарушений речевого раз</w:t>
      </w:r>
      <w:r w:rsidR="00C91BA8">
        <w:rPr>
          <w:sz w:val="28"/>
          <w:szCs w:val="28"/>
        </w:rPr>
        <w:t xml:space="preserve">вития детей обусловлена ростом </w:t>
      </w:r>
      <w:r w:rsidRPr="00776368">
        <w:rPr>
          <w:sz w:val="28"/>
          <w:szCs w:val="28"/>
        </w:rPr>
        <w:t>числа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r w:rsidR="00CA19CF" w:rsidRPr="00776368">
        <w:rPr>
          <w:sz w:val="28"/>
          <w:szCs w:val="28"/>
        </w:rPr>
        <w:t xml:space="preserve"> </w:t>
      </w:r>
    </w:p>
    <w:p w14:paraId="3ACAA1A3" w14:textId="089DFCF0" w:rsidR="0093088F" w:rsidRPr="00776368" w:rsidRDefault="00A21BC3" w:rsidP="00776368">
      <w:pPr>
        <w:pStyle w:val="Default"/>
        <w:tabs>
          <w:tab w:val="left" w:pos="-142"/>
        </w:tabs>
        <w:ind w:right="-1"/>
        <w:jc w:val="both"/>
        <w:rPr>
          <w:sz w:val="28"/>
          <w:szCs w:val="28"/>
        </w:rPr>
      </w:pPr>
      <w:r w:rsidRPr="00776368">
        <w:rPr>
          <w:sz w:val="28"/>
          <w:szCs w:val="28"/>
        </w:rPr>
        <w:t xml:space="preserve">  </w:t>
      </w:r>
      <w:r w:rsidR="00793DA8" w:rsidRPr="00776368">
        <w:rPr>
          <w:sz w:val="28"/>
          <w:szCs w:val="28"/>
        </w:rPr>
        <w:t xml:space="preserve">  </w:t>
      </w:r>
      <w:r w:rsidR="002F5793" w:rsidRPr="00776368">
        <w:rPr>
          <w:sz w:val="28"/>
          <w:szCs w:val="28"/>
        </w:rPr>
        <w:t xml:space="preserve">  </w:t>
      </w:r>
      <w:r w:rsidR="004E3487" w:rsidRPr="00776368">
        <w:rPr>
          <w:sz w:val="28"/>
          <w:szCs w:val="28"/>
        </w:rPr>
        <w:t xml:space="preserve">Данная </w:t>
      </w:r>
      <w:r w:rsidR="00DA022D" w:rsidRPr="00776368">
        <w:rPr>
          <w:sz w:val="28"/>
          <w:szCs w:val="28"/>
        </w:rPr>
        <w:t>рабочая программа</w:t>
      </w:r>
      <w:r w:rsidR="004C54F2" w:rsidRPr="00776368">
        <w:rPr>
          <w:sz w:val="28"/>
          <w:szCs w:val="28"/>
        </w:rPr>
        <w:t xml:space="preserve"> является нормативным документом, определяет содержание и организацию коррекционно – развивающей работы учителя – логопеда в старшей группе компенсирующей направленности ДОУ для детей с тяжелыми нарушениями речи (ОНР)</w:t>
      </w:r>
      <w:r w:rsidR="0093088F" w:rsidRPr="00776368">
        <w:rPr>
          <w:rFonts w:eastAsia="Times New Roman"/>
          <w:sz w:val="28"/>
          <w:szCs w:val="28"/>
        </w:rPr>
        <w:t xml:space="preserve"> </w:t>
      </w:r>
      <w:r w:rsidR="0093088F" w:rsidRPr="00776368">
        <w:rPr>
          <w:sz w:val="28"/>
          <w:szCs w:val="28"/>
        </w:rPr>
        <w:t xml:space="preserve"> с учетом особенностей психофизического развития детей данного </w:t>
      </w:r>
      <w:r w:rsidR="00D57DF7" w:rsidRPr="00776368">
        <w:rPr>
          <w:sz w:val="28"/>
          <w:szCs w:val="28"/>
        </w:rPr>
        <w:t>контингента. Также в программу включены: тематическое планирование работы,</w:t>
      </w:r>
      <w:r w:rsidR="00D57DF7" w:rsidRPr="00776368">
        <w:rPr>
          <w:color w:val="C00000"/>
          <w:sz w:val="28"/>
          <w:szCs w:val="28"/>
        </w:rPr>
        <w:t xml:space="preserve"> </w:t>
      </w:r>
      <w:r w:rsidR="00D57DF7" w:rsidRPr="00776368">
        <w:rPr>
          <w:sz w:val="28"/>
          <w:szCs w:val="28"/>
        </w:rPr>
        <w:t xml:space="preserve">методические рекомендации по осуществлению взаимодействия с родителями дошкольников, с педагогами ДОУ, </w:t>
      </w:r>
      <w:r w:rsidR="00D57DF7" w:rsidRPr="00776368">
        <w:rPr>
          <w:color w:val="auto"/>
          <w:sz w:val="28"/>
          <w:szCs w:val="28"/>
        </w:rPr>
        <w:t xml:space="preserve">представлена   </w:t>
      </w:r>
      <w:r w:rsidR="000E2487" w:rsidRPr="00776368">
        <w:rPr>
          <w:color w:val="auto"/>
          <w:sz w:val="28"/>
          <w:szCs w:val="28"/>
        </w:rPr>
        <w:t>схема обследования</w:t>
      </w:r>
      <w:r w:rsidR="00D57DF7" w:rsidRPr="00776368">
        <w:rPr>
          <w:color w:val="auto"/>
          <w:sz w:val="28"/>
          <w:szCs w:val="28"/>
        </w:rPr>
        <w:t xml:space="preserve"> ребенка с общим недоразвитием речи учителем-</w:t>
      </w:r>
      <w:r w:rsidR="000E2487" w:rsidRPr="00776368">
        <w:rPr>
          <w:color w:val="auto"/>
          <w:sz w:val="28"/>
          <w:szCs w:val="28"/>
        </w:rPr>
        <w:t>логопедом в</w:t>
      </w:r>
      <w:r w:rsidR="00D57DF7" w:rsidRPr="00776368">
        <w:rPr>
          <w:color w:val="auto"/>
          <w:sz w:val="28"/>
          <w:szCs w:val="28"/>
        </w:rPr>
        <w:t xml:space="preserve"> соответствии с Федеральным государственным образовательным стандартом.</w:t>
      </w:r>
    </w:p>
    <w:p w14:paraId="18F35714" w14:textId="3FA614F5" w:rsidR="00793DA8" w:rsidRPr="00776368" w:rsidRDefault="0093088F" w:rsidP="00776368">
      <w:pPr>
        <w:pStyle w:val="Default"/>
        <w:tabs>
          <w:tab w:val="left" w:pos="142"/>
        </w:tabs>
        <w:ind w:right="-1"/>
        <w:jc w:val="both"/>
        <w:rPr>
          <w:color w:val="C00000"/>
          <w:sz w:val="28"/>
          <w:szCs w:val="28"/>
        </w:rPr>
      </w:pPr>
      <w:r w:rsidRPr="00776368">
        <w:rPr>
          <w:sz w:val="28"/>
          <w:szCs w:val="28"/>
        </w:rPr>
        <w:t xml:space="preserve">   </w:t>
      </w:r>
      <w:r w:rsidR="002F5793" w:rsidRPr="00776368">
        <w:rPr>
          <w:sz w:val="28"/>
          <w:szCs w:val="28"/>
        </w:rPr>
        <w:t xml:space="preserve"> </w:t>
      </w:r>
      <w:r w:rsidRPr="00776368">
        <w:rPr>
          <w:sz w:val="28"/>
          <w:szCs w:val="28"/>
        </w:rPr>
        <w:t xml:space="preserve"> </w:t>
      </w:r>
      <w:r w:rsidR="00A31AC3" w:rsidRPr="00776368">
        <w:rPr>
          <w:color w:val="auto"/>
          <w:sz w:val="28"/>
          <w:szCs w:val="28"/>
        </w:rPr>
        <w:t>Рабочая программа рассчитана на один учебный год</w:t>
      </w:r>
      <w:r w:rsidR="00A31AC3" w:rsidRPr="00776368">
        <w:rPr>
          <w:sz w:val="28"/>
          <w:szCs w:val="28"/>
        </w:rPr>
        <w:t>.</w:t>
      </w:r>
    </w:p>
    <w:p w14:paraId="0A1A6182" w14:textId="59949923" w:rsidR="00FA6BB1" w:rsidRPr="00776368" w:rsidRDefault="00D57DF7" w:rsidP="00776368">
      <w:pPr>
        <w:pStyle w:val="Default"/>
        <w:tabs>
          <w:tab w:val="left" w:pos="142"/>
        </w:tabs>
        <w:ind w:right="-1"/>
        <w:jc w:val="both"/>
        <w:rPr>
          <w:rFonts w:eastAsia="Times New Roman"/>
          <w:sz w:val="28"/>
          <w:szCs w:val="28"/>
        </w:rPr>
      </w:pPr>
      <w:r w:rsidRPr="00776368">
        <w:rPr>
          <w:sz w:val="28"/>
          <w:szCs w:val="28"/>
        </w:rPr>
        <w:t xml:space="preserve">     </w:t>
      </w:r>
      <w:r w:rsidR="00FA6BB1" w:rsidRPr="00776368">
        <w:rPr>
          <w:sz w:val="28"/>
          <w:szCs w:val="28"/>
        </w:rPr>
        <w:t>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w:t>
      </w:r>
    </w:p>
    <w:p w14:paraId="0619DB60" w14:textId="0B94E864" w:rsidR="004E3487" w:rsidRPr="00776368" w:rsidRDefault="00FA6BB1"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w:t>
      </w:r>
      <w:r w:rsidR="004E3487" w:rsidRPr="00776368">
        <w:rPr>
          <w:rFonts w:ascii="Times New Roman" w:hAnsi="Times New Roman" w:cs="Times New Roman"/>
          <w:sz w:val="28"/>
          <w:szCs w:val="28"/>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r w:rsidR="00A31AC3" w:rsidRPr="00776368">
        <w:rPr>
          <w:rFonts w:ascii="Times New Roman" w:hAnsi="Times New Roman" w:cs="Times New Roman"/>
          <w:sz w:val="28"/>
          <w:szCs w:val="28"/>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14:paraId="59C01CE9" w14:textId="003F9EBF" w:rsidR="00F86BF9" w:rsidRDefault="00DA022D" w:rsidP="00C91BA8">
      <w:pPr>
        <w:tabs>
          <w:tab w:val="left" w:pos="-567"/>
        </w:tabs>
        <w:spacing w:after="0" w:line="240" w:lineRule="auto"/>
        <w:ind w:right="-1"/>
        <w:jc w:val="both"/>
        <w:rPr>
          <w:rFonts w:ascii="Times New Roman" w:eastAsia="Times New Roman" w:hAnsi="Times New Roman" w:cs="Times New Roman"/>
          <w:b/>
          <w:bCs/>
          <w:sz w:val="28"/>
          <w:szCs w:val="28"/>
        </w:rPr>
      </w:pPr>
      <w:r w:rsidRPr="00776368">
        <w:rPr>
          <w:rFonts w:ascii="Times New Roman" w:hAnsi="Times New Roman" w:cs="Times New Roman"/>
          <w:sz w:val="28"/>
          <w:szCs w:val="28"/>
        </w:rPr>
        <w:t xml:space="preserve">  </w:t>
      </w:r>
      <w:r w:rsidR="008135B4" w:rsidRPr="00776368">
        <w:rPr>
          <w:rFonts w:ascii="Times New Roman" w:hAnsi="Times New Roman" w:cs="Times New Roman"/>
          <w:sz w:val="28"/>
          <w:szCs w:val="28"/>
        </w:rPr>
        <w:t xml:space="preserve"> </w:t>
      </w:r>
    </w:p>
    <w:p w14:paraId="376E6943" w14:textId="4E4001BA" w:rsidR="003F4DB8" w:rsidRPr="00C91BA8" w:rsidRDefault="00DA022D" w:rsidP="00196BBE">
      <w:pPr>
        <w:pStyle w:val="a3"/>
        <w:numPr>
          <w:ilvl w:val="0"/>
          <w:numId w:val="25"/>
        </w:numPr>
        <w:tabs>
          <w:tab w:val="left" w:pos="142"/>
        </w:tabs>
        <w:spacing w:after="0" w:line="240" w:lineRule="auto"/>
        <w:ind w:right="-1"/>
        <w:jc w:val="both"/>
        <w:rPr>
          <w:rFonts w:ascii="Times New Roman" w:eastAsia="Times New Roman" w:hAnsi="Times New Roman" w:cs="Times New Roman"/>
          <w:b/>
          <w:bCs/>
          <w:sz w:val="28"/>
          <w:szCs w:val="28"/>
        </w:rPr>
      </w:pPr>
      <w:r w:rsidRPr="00C91BA8">
        <w:rPr>
          <w:rFonts w:ascii="Times New Roman" w:eastAsia="Times New Roman" w:hAnsi="Times New Roman" w:cs="Times New Roman"/>
          <w:b/>
          <w:bCs/>
          <w:sz w:val="28"/>
          <w:szCs w:val="28"/>
        </w:rPr>
        <w:t xml:space="preserve">1 </w:t>
      </w:r>
      <w:r w:rsidR="003F4DB8" w:rsidRPr="00C91BA8">
        <w:rPr>
          <w:rFonts w:ascii="Times New Roman" w:eastAsia="Times New Roman" w:hAnsi="Times New Roman" w:cs="Times New Roman"/>
          <w:b/>
          <w:bCs/>
          <w:sz w:val="28"/>
          <w:szCs w:val="28"/>
        </w:rPr>
        <w:t>Перечень нормативных документов</w:t>
      </w:r>
    </w:p>
    <w:p w14:paraId="1DF0F850"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При разработке Программы учитывались следующие нормативные документы:</w:t>
      </w:r>
    </w:p>
    <w:p w14:paraId="4072CDB5"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1.</w:t>
      </w:r>
      <w:r w:rsidRPr="00C91BA8">
        <w:rPr>
          <w:rFonts w:ascii="Times New Roman" w:eastAsia="Times New Roman" w:hAnsi="Times New Roman" w:cs="Times New Roman"/>
          <w:bCs/>
          <w:sz w:val="28"/>
          <w:szCs w:val="28"/>
        </w:rPr>
        <w:tab/>
        <w:t>Федеральный закон от 29.12.2012 № 273-ФЗ «Об образовании в Российской Федерации».</w:t>
      </w:r>
    </w:p>
    <w:p w14:paraId="0F4A7EE2"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2.</w:t>
      </w:r>
      <w:r w:rsidRPr="00C91BA8">
        <w:rPr>
          <w:rFonts w:ascii="Times New Roman" w:eastAsia="Times New Roman" w:hAnsi="Times New Roman" w:cs="Times New Roman"/>
          <w:bCs/>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37F26DAF"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3.</w:t>
      </w:r>
      <w:r w:rsidRPr="00C91BA8">
        <w:rPr>
          <w:rFonts w:ascii="Times New Roman" w:eastAsia="Times New Roman" w:hAnsi="Times New Roman" w:cs="Times New Roman"/>
          <w:bCs/>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6A669449"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 xml:space="preserve">4.             Постановление Главного государственного санитарного врача РФ от 30 июня 2020 г. N 16 “Об утверждении санитарно-эпидемиологических </w:t>
      </w:r>
      <w:r w:rsidRPr="00C91BA8">
        <w:rPr>
          <w:rFonts w:ascii="Times New Roman" w:eastAsia="Times New Roman" w:hAnsi="Times New Roman" w:cs="Times New Roman"/>
          <w:bCs/>
          <w:sz w:val="28"/>
          <w:szCs w:val="28"/>
        </w:rPr>
        <w:lastRenderedPageBreak/>
        <w:t>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C5399D2"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5.</w:t>
      </w:r>
      <w:r w:rsidRPr="00C91BA8">
        <w:rPr>
          <w:rFonts w:ascii="Times New Roman" w:eastAsia="Times New Roman" w:hAnsi="Times New Roman" w:cs="Times New Roman"/>
          <w:bCs/>
          <w:sz w:val="28"/>
          <w:szCs w:val="28"/>
        </w:rPr>
        <w:tab/>
        <w:t>Постановление Главного государственного санитарного врача</w:t>
      </w:r>
    </w:p>
    <w:p w14:paraId="2E40FD4F"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365BA46"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
          <w:bCs/>
          <w:sz w:val="28"/>
          <w:szCs w:val="28"/>
        </w:rPr>
      </w:pPr>
    </w:p>
    <w:p w14:paraId="344209EF" w14:textId="071699FB" w:rsidR="00A31AC3" w:rsidRPr="00776368" w:rsidRDefault="008135B4" w:rsidP="00776368">
      <w:pPr>
        <w:pStyle w:val="Default"/>
        <w:ind w:right="-1"/>
        <w:jc w:val="both"/>
        <w:rPr>
          <w:sz w:val="28"/>
          <w:szCs w:val="28"/>
        </w:rPr>
      </w:pPr>
      <w:r w:rsidRPr="00776368">
        <w:rPr>
          <w:rFonts w:eastAsia="Times New Roman"/>
          <w:b/>
          <w:bCs/>
          <w:sz w:val="28"/>
          <w:szCs w:val="28"/>
        </w:rPr>
        <w:t xml:space="preserve">    </w:t>
      </w:r>
      <w:r w:rsidR="00DA022D" w:rsidRPr="00776368">
        <w:rPr>
          <w:rFonts w:eastAsia="Times New Roman"/>
          <w:b/>
          <w:bCs/>
          <w:sz w:val="28"/>
          <w:szCs w:val="28"/>
        </w:rPr>
        <w:t xml:space="preserve">1.2. </w:t>
      </w:r>
      <w:r w:rsidR="003F4DB8" w:rsidRPr="00776368">
        <w:rPr>
          <w:rFonts w:eastAsia="Times New Roman"/>
          <w:b/>
          <w:bCs/>
          <w:sz w:val="28"/>
          <w:szCs w:val="28"/>
        </w:rPr>
        <w:t xml:space="preserve">Цель и задачи </w:t>
      </w:r>
      <w:r w:rsidRPr="00776368">
        <w:rPr>
          <w:rFonts w:eastAsia="Times New Roman"/>
          <w:b/>
          <w:bCs/>
          <w:sz w:val="28"/>
          <w:szCs w:val="28"/>
        </w:rPr>
        <w:t>п</w:t>
      </w:r>
      <w:r w:rsidR="003F4DB8" w:rsidRPr="00776368">
        <w:rPr>
          <w:rFonts w:eastAsia="Times New Roman"/>
          <w:b/>
          <w:bCs/>
          <w:sz w:val="28"/>
          <w:szCs w:val="28"/>
        </w:rPr>
        <w:t xml:space="preserve">рограммы </w:t>
      </w:r>
      <w:r w:rsidR="00A31AC3" w:rsidRPr="00776368">
        <w:rPr>
          <w:sz w:val="28"/>
          <w:szCs w:val="28"/>
        </w:rPr>
        <w:t xml:space="preserve">      </w:t>
      </w:r>
    </w:p>
    <w:p w14:paraId="6EA3E9A7" w14:textId="438EF256" w:rsidR="003F4DB8" w:rsidRPr="00776368" w:rsidRDefault="00A31AC3" w:rsidP="00776368">
      <w:pPr>
        <w:pStyle w:val="Default"/>
        <w:ind w:right="-1"/>
        <w:jc w:val="both"/>
        <w:rPr>
          <w:rFonts w:eastAsia="Times New Roman"/>
          <w:sz w:val="28"/>
          <w:szCs w:val="28"/>
          <w:lang w:eastAsia="ru-RU"/>
        </w:rPr>
      </w:pPr>
      <w:r w:rsidRPr="00776368">
        <w:rPr>
          <w:sz w:val="28"/>
          <w:szCs w:val="28"/>
        </w:rPr>
        <w:t xml:space="preserve">    </w:t>
      </w:r>
      <w:r w:rsidR="003F4DB8" w:rsidRPr="00776368">
        <w:rPr>
          <w:rFonts w:eastAsia="Times New Roman"/>
          <w:b/>
          <w:bCs/>
          <w:color w:val="auto"/>
          <w:sz w:val="28"/>
          <w:szCs w:val="28"/>
        </w:rPr>
        <w:t xml:space="preserve">Цель </w:t>
      </w:r>
      <w:r w:rsidR="008135B4" w:rsidRPr="00776368">
        <w:rPr>
          <w:rFonts w:eastAsia="Times New Roman"/>
          <w:b/>
          <w:bCs/>
          <w:color w:val="auto"/>
          <w:sz w:val="28"/>
          <w:szCs w:val="28"/>
        </w:rPr>
        <w:t>п</w:t>
      </w:r>
      <w:r w:rsidR="003F4DB8" w:rsidRPr="00776368">
        <w:rPr>
          <w:rFonts w:eastAsia="Times New Roman"/>
          <w:b/>
          <w:bCs/>
          <w:color w:val="auto"/>
          <w:sz w:val="28"/>
          <w:szCs w:val="28"/>
        </w:rPr>
        <w:t>рограммы</w:t>
      </w:r>
      <w:r w:rsidR="003F4DB8" w:rsidRPr="00776368">
        <w:rPr>
          <w:rFonts w:eastAsia="Times New Roman"/>
          <w:color w:val="auto"/>
          <w:sz w:val="28"/>
          <w:szCs w:val="28"/>
        </w:rPr>
        <w:t>: построение системы коррекционно-развивающей работы в группах ком</w:t>
      </w:r>
      <w:r w:rsidR="00442DF1">
        <w:rPr>
          <w:rFonts w:eastAsia="Times New Roman"/>
          <w:color w:val="auto"/>
          <w:sz w:val="28"/>
          <w:szCs w:val="28"/>
        </w:rPr>
        <w:t xml:space="preserve">пенсирующей </w:t>
      </w:r>
      <w:r w:rsidR="003F4DB8" w:rsidRPr="00776368">
        <w:rPr>
          <w:rFonts w:eastAsia="Times New Roman"/>
          <w:color w:val="auto"/>
          <w:sz w:val="28"/>
          <w:szCs w:val="28"/>
        </w:rPr>
        <w:t>направленности для детей с нарушениями речи 5-</w:t>
      </w:r>
      <w:r w:rsidR="002F5793" w:rsidRPr="00776368">
        <w:rPr>
          <w:rFonts w:eastAsia="Times New Roman"/>
          <w:color w:val="auto"/>
          <w:sz w:val="28"/>
          <w:szCs w:val="28"/>
        </w:rPr>
        <w:t>6</w:t>
      </w:r>
      <w:r w:rsidR="003F4DB8" w:rsidRPr="00776368">
        <w:rPr>
          <w:rFonts w:eastAsia="Times New Roman"/>
          <w:color w:val="auto"/>
          <w:sz w:val="28"/>
          <w:szCs w:val="28"/>
        </w:rPr>
        <w:t>-лет,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w:t>
      </w:r>
      <w:r w:rsidR="003F4DB8" w:rsidRPr="00776368">
        <w:rPr>
          <w:b/>
          <w:sz w:val="28"/>
          <w:szCs w:val="28"/>
        </w:rPr>
        <w:t xml:space="preserve"> </w:t>
      </w:r>
    </w:p>
    <w:p w14:paraId="55403FB1" w14:textId="6910EB2E" w:rsidR="004E556F" w:rsidRPr="00776368" w:rsidRDefault="00A116A8" w:rsidP="00776368">
      <w:pPr>
        <w:pStyle w:val="Default"/>
        <w:tabs>
          <w:tab w:val="left" w:pos="-426"/>
        </w:tabs>
        <w:ind w:right="-1"/>
        <w:jc w:val="both"/>
        <w:rPr>
          <w:sz w:val="28"/>
          <w:szCs w:val="28"/>
        </w:rPr>
      </w:pPr>
      <w:r w:rsidRPr="00776368">
        <w:rPr>
          <w:b/>
          <w:sz w:val="28"/>
          <w:szCs w:val="28"/>
        </w:rPr>
        <w:t xml:space="preserve">   </w:t>
      </w:r>
      <w:r w:rsidR="004E556F" w:rsidRPr="00776368">
        <w:rPr>
          <w:sz w:val="28"/>
          <w:szCs w:val="28"/>
        </w:rPr>
        <w:t xml:space="preserve">Основными задачами коррекционно-развивающего обучения детей является работа по: </w:t>
      </w:r>
    </w:p>
    <w:p w14:paraId="1CD84F5B" w14:textId="77777777" w:rsidR="002E0BC4" w:rsidRPr="00776368" w:rsidRDefault="004E556F"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w:t>
      </w:r>
      <w:r w:rsidR="00A116A8" w:rsidRPr="00776368">
        <w:rPr>
          <w:rFonts w:ascii="Times New Roman" w:hAnsi="Times New Roman"/>
          <w:sz w:val="28"/>
          <w:szCs w:val="28"/>
        </w:rPr>
        <w:t xml:space="preserve"> </w:t>
      </w:r>
      <w:r w:rsidRPr="00776368">
        <w:rPr>
          <w:rFonts w:ascii="Times New Roman" w:hAnsi="Times New Roman"/>
          <w:sz w:val="28"/>
          <w:szCs w:val="28"/>
        </w:rPr>
        <w:t xml:space="preserve">устранению дефектов звукопроизношения (воспитание артикуляционных навыков, звукопроизношения, слоговой структуры) </w:t>
      </w:r>
    </w:p>
    <w:p w14:paraId="316918AC" w14:textId="77777777" w:rsidR="002E0BC4" w:rsidRPr="00776368" w:rsidRDefault="00A116A8" w:rsidP="00776368">
      <w:pPr>
        <w:tabs>
          <w:tab w:val="left" w:pos="-426"/>
        </w:tabs>
        <w:spacing w:after="0" w:line="240" w:lineRule="auto"/>
        <w:ind w:right="-1"/>
        <w:jc w:val="both"/>
        <w:rPr>
          <w:rFonts w:ascii="Times New Roman" w:eastAsia="Times New Roman" w:hAnsi="Times New Roman" w:cs="Times New Roman"/>
          <w:sz w:val="28"/>
          <w:szCs w:val="28"/>
        </w:rPr>
      </w:pPr>
      <w:r w:rsidRPr="00776368">
        <w:rPr>
          <w:rFonts w:ascii="Times New Roman" w:hAnsi="Times New Roman" w:cs="Times New Roman"/>
          <w:sz w:val="28"/>
          <w:szCs w:val="28"/>
        </w:rPr>
        <w:t xml:space="preserve">- </w:t>
      </w:r>
      <w:r w:rsidR="002E0BC4" w:rsidRPr="00776368">
        <w:rPr>
          <w:rFonts w:ascii="Times New Roman" w:hAnsi="Times New Roman" w:cs="Times New Roman"/>
          <w:sz w:val="28"/>
          <w:szCs w:val="28"/>
        </w:rPr>
        <w:t>развитию фонематического восприятия, фонематических представлений и доступных возрасту форм звукового анализа и синтеза.</w:t>
      </w:r>
    </w:p>
    <w:p w14:paraId="27E44452" w14:textId="77777777" w:rsidR="002E0BC4" w:rsidRPr="00776368" w:rsidRDefault="00A116A8" w:rsidP="00776368">
      <w:pPr>
        <w:tabs>
          <w:tab w:val="left" w:pos="-426"/>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D37591" w:rsidRPr="00776368">
        <w:rPr>
          <w:rFonts w:ascii="Times New Roman" w:eastAsia="Times New Roman" w:hAnsi="Times New Roman" w:cs="Times New Roman"/>
          <w:sz w:val="28"/>
          <w:szCs w:val="28"/>
        </w:rPr>
        <w:t>формированию грамматического</w:t>
      </w:r>
      <w:r w:rsidR="002E0BC4" w:rsidRPr="00776368">
        <w:rPr>
          <w:rFonts w:ascii="Times New Roman" w:eastAsia="Times New Roman" w:hAnsi="Times New Roman" w:cs="Times New Roman"/>
          <w:sz w:val="28"/>
          <w:szCs w:val="28"/>
        </w:rPr>
        <w:t xml:space="preserve"> строя речи; </w:t>
      </w:r>
    </w:p>
    <w:p w14:paraId="7B1DBC5A" w14:textId="77777777" w:rsidR="00A116A8"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4E556F" w:rsidRPr="00776368">
        <w:rPr>
          <w:rFonts w:ascii="Times New Roman" w:hAnsi="Times New Roman"/>
          <w:sz w:val="28"/>
          <w:szCs w:val="28"/>
        </w:rPr>
        <w:t>уточнени</w:t>
      </w:r>
      <w:r w:rsidR="007C06F3" w:rsidRPr="00776368">
        <w:rPr>
          <w:rFonts w:ascii="Times New Roman" w:hAnsi="Times New Roman"/>
          <w:sz w:val="28"/>
          <w:szCs w:val="28"/>
        </w:rPr>
        <w:t>ю</w:t>
      </w:r>
      <w:r w:rsidR="004E556F" w:rsidRPr="00776368">
        <w:rPr>
          <w:rFonts w:ascii="Times New Roman" w:hAnsi="Times New Roman"/>
          <w:sz w:val="28"/>
          <w:szCs w:val="28"/>
        </w:rPr>
        <w:t>, расширени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и обогащени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лексического запаса старших дошкольников с ОНР; </w:t>
      </w:r>
    </w:p>
    <w:p w14:paraId="3ECFBC3C" w14:textId="77777777" w:rsidR="004E556F"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4E556F" w:rsidRPr="00776368">
        <w:rPr>
          <w:rFonts w:ascii="Times New Roman" w:hAnsi="Times New Roman"/>
          <w:sz w:val="28"/>
          <w:szCs w:val="28"/>
        </w:rPr>
        <w:t>развити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грамматически правильной связной речи; </w:t>
      </w:r>
    </w:p>
    <w:p w14:paraId="4275273C" w14:textId="77777777" w:rsidR="002E0BC4"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2E0BC4" w:rsidRPr="00776368">
        <w:rPr>
          <w:rFonts w:ascii="Times New Roman" w:hAnsi="Times New Roman"/>
          <w:sz w:val="28"/>
          <w:szCs w:val="28"/>
        </w:rPr>
        <w:t>развити</w:t>
      </w:r>
      <w:r w:rsidR="007C06F3" w:rsidRPr="00776368">
        <w:rPr>
          <w:rFonts w:ascii="Times New Roman" w:hAnsi="Times New Roman"/>
          <w:sz w:val="28"/>
          <w:szCs w:val="28"/>
        </w:rPr>
        <w:t>ю</w:t>
      </w:r>
      <w:r w:rsidR="002E0BC4" w:rsidRPr="00776368">
        <w:rPr>
          <w:rFonts w:ascii="Times New Roman" w:hAnsi="Times New Roman"/>
          <w:sz w:val="28"/>
          <w:szCs w:val="28"/>
        </w:rPr>
        <w:t xml:space="preserve"> коммуникативности, успешности в общении; </w:t>
      </w:r>
    </w:p>
    <w:p w14:paraId="3A5577E8" w14:textId="77777777" w:rsidR="00951ACD" w:rsidRPr="00776368" w:rsidRDefault="008D3F65"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 xml:space="preserve">  </w:t>
      </w:r>
    </w:p>
    <w:p w14:paraId="47F64F84" w14:textId="32852E7E" w:rsidR="00A116A8" w:rsidRPr="00776368" w:rsidRDefault="00A116A8"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 xml:space="preserve">1.3. Принципы и подходы в организации образовательного процесса </w:t>
      </w:r>
    </w:p>
    <w:p w14:paraId="4F555D7C"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Содержание программы направлено на реализацию следующих принципов воспитания и обучения детей дошкольного возраста:</w:t>
      </w:r>
    </w:p>
    <w:p w14:paraId="18F0326B"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1.Структурно-системный принцип</w:t>
      </w:r>
      <w:r w:rsidR="00A116A8" w:rsidRPr="00776368">
        <w:rPr>
          <w:rFonts w:ascii="Times New Roman" w:eastAsia="Times New Roman" w:hAnsi="Times New Roman" w:cs="Times New Roman"/>
          <w:sz w:val="28"/>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w:t>
      </w:r>
      <w:r w:rsidR="00A116A8" w:rsidRPr="00776368">
        <w:rPr>
          <w:rFonts w:ascii="Times New Roman" w:eastAsia="Times New Roman" w:hAnsi="Times New Roman" w:cs="Times New Roman"/>
          <w:sz w:val="28"/>
          <w:szCs w:val="28"/>
        </w:rPr>
        <w:lastRenderedPageBreak/>
        <w:t>человек всесторонне проявляет себя в процессе деятельности: предметно-манипулятивной, игровой, учебной или трудовой.</w:t>
      </w:r>
    </w:p>
    <w:p w14:paraId="51CAFA94"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2. Принцип комплексности </w:t>
      </w:r>
      <w:r w:rsidR="00A116A8" w:rsidRPr="00776368">
        <w:rPr>
          <w:rFonts w:ascii="Times New Roman" w:eastAsia="Times New Roman" w:hAnsi="Times New Roman" w:cs="Times New Roman"/>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14:paraId="72FBD315"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3. Принцип дифференциации </w:t>
      </w:r>
      <w:r w:rsidR="00A116A8" w:rsidRPr="00776368">
        <w:rPr>
          <w:rFonts w:ascii="Times New Roman" w:eastAsia="Times New Roman" w:hAnsi="Times New Roman" w:cs="Times New Roman"/>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14:paraId="41DDCC3B"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С учетом данного принципа происходит объединение детей в малые группы и их обучение.</w:t>
      </w:r>
    </w:p>
    <w:p w14:paraId="74F0DA28"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4. Принцип концентризма </w:t>
      </w:r>
      <w:r w:rsidR="00A116A8" w:rsidRPr="00776368">
        <w:rPr>
          <w:rFonts w:ascii="Times New Roman" w:eastAsia="Times New Roman" w:hAnsi="Times New Roman" w:cs="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14:paraId="56EE31DB"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14:paraId="0AFB8C2F" w14:textId="77777777" w:rsidR="008D3F65"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w:t>
      </w:r>
    </w:p>
    <w:p w14:paraId="6F3D9095" w14:textId="5E8FA238" w:rsidR="00A116A8" w:rsidRPr="00776368" w:rsidRDefault="009A3557"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Монотомная работа над лексикой способствует успешному накоплению речевых средств и активному использованию их детьми в коммуникативных целях.</w:t>
      </w:r>
    </w:p>
    <w:p w14:paraId="27E09619"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5. Принцип последовательности </w:t>
      </w:r>
      <w:r w:rsidR="00A116A8" w:rsidRPr="00776368">
        <w:rPr>
          <w:rFonts w:ascii="Times New Roman" w:eastAsia="Times New Roman" w:hAnsi="Times New Roman" w:cs="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14:paraId="6DEAFB32"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xml:space="preserve">На </w:t>
      </w:r>
      <w:r w:rsidRPr="00776368">
        <w:rPr>
          <w:rFonts w:ascii="Times New Roman" w:eastAsia="Times New Roman" w:hAnsi="Times New Roman" w:cs="Times New Roman"/>
          <w:i/>
          <w:iCs/>
          <w:sz w:val="28"/>
          <w:szCs w:val="28"/>
        </w:rPr>
        <w:t xml:space="preserve">подготовительном этапе </w:t>
      </w:r>
      <w:r w:rsidRPr="00776368">
        <w:rPr>
          <w:rFonts w:ascii="Times New Roman" w:eastAsia="Times New Roman" w:hAnsi="Times New Roman" w:cs="Times New Roman"/>
          <w:sz w:val="28"/>
          <w:szCs w:val="28"/>
        </w:rPr>
        <w:t>формируются общефункциональные механизмы речевой и других видов деятельности (слуховое, зрительное восприятие, внимание и пр.).</w:t>
      </w:r>
    </w:p>
    <w:p w14:paraId="6AB39D41"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На </w:t>
      </w:r>
      <w:r w:rsidRPr="00776368">
        <w:rPr>
          <w:rFonts w:ascii="Times New Roman" w:eastAsia="Times New Roman" w:hAnsi="Times New Roman" w:cs="Times New Roman"/>
          <w:i/>
          <w:iCs/>
          <w:sz w:val="28"/>
          <w:szCs w:val="28"/>
        </w:rPr>
        <w:t xml:space="preserve">основном этапе </w:t>
      </w:r>
      <w:r w:rsidRPr="00776368">
        <w:rPr>
          <w:rFonts w:ascii="Times New Roman" w:eastAsia="Times New Roman" w:hAnsi="Times New Roman" w:cs="Times New Roman"/>
          <w:sz w:val="28"/>
          <w:szCs w:val="28"/>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14:paraId="07A4BCA1" w14:textId="16001792"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6. Принцип коммуникативности</w:t>
      </w:r>
      <w:r w:rsidR="00A116A8" w:rsidRPr="00776368">
        <w:rPr>
          <w:rFonts w:ascii="Times New Roman" w:eastAsia="Times New Roman" w:hAnsi="Times New Roman" w:cs="Times New Roman"/>
          <w:i/>
          <w:iCs/>
          <w:sz w:val="28"/>
          <w:szCs w:val="28"/>
        </w:rPr>
        <w:t xml:space="preserve">. </w:t>
      </w:r>
      <w:r w:rsidR="009A3557" w:rsidRPr="00776368">
        <w:rPr>
          <w:rFonts w:ascii="Times New Roman" w:eastAsia="Times New Roman" w:hAnsi="Times New Roman" w:cs="Times New Roman"/>
          <w:sz w:val="28"/>
          <w:szCs w:val="28"/>
        </w:rPr>
        <w:t>Согласно этому принципу,</w:t>
      </w:r>
      <w:r w:rsidR="00A116A8" w:rsidRPr="00776368">
        <w:rPr>
          <w:rFonts w:ascii="Times New Roman" w:eastAsia="Times New Roman" w:hAnsi="Times New Roman" w:cs="Times New Roman"/>
          <w:sz w:val="28"/>
          <w:szCs w:val="28"/>
        </w:rPr>
        <w:t xml:space="preserve"> обучение организуется в естественных для общения условиях или максимально</w:t>
      </w:r>
    </w:p>
    <w:p w14:paraId="55E5232F"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14:paraId="5283B2D7"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7. Принцип доступности </w:t>
      </w:r>
      <w:r w:rsidR="00A116A8" w:rsidRPr="00776368">
        <w:rPr>
          <w:rFonts w:ascii="Times New Roman" w:eastAsia="Times New Roman" w:hAnsi="Times New Roman" w:cs="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14:paraId="2170CA1C"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8. Принцип индивидуализации </w:t>
      </w:r>
      <w:r w:rsidR="00A116A8" w:rsidRPr="00776368">
        <w:rPr>
          <w:rFonts w:ascii="Times New Roman" w:eastAsia="Times New Roman" w:hAnsi="Times New Roman" w:cs="Times New Roman"/>
          <w:sz w:val="28"/>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ребенка.</w:t>
      </w:r>
    </w:p>
    <w:p w14:paraId="7F064C24"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9. Принцип интенсивности </w:t>
      </w:r>
      <w:r w:rsidR="00A116A8" w:rsidRPr="00776368">
        <w:rPr>
          <w:rFonts w:ascii="Times New Roman" w:eastAsia="Times New Roman" w:hAnsi="Times New Roman" w:cs="Times New Roman"/>
          <w:sz w:val="28"/>
          <w:szCs w:val="28"/>
        </w:rPr>
        <w:t>предполагается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14:paraId="2FA3F538"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10. Принцип сознательности </w:t>
      </w:r>
      <w:r w:rsidR="00A116A8" w:rsidRPr="00776368">
        <w:rPr>
          <w:rFonts w:ascii="Times New Roman" w:eastAsia="Times New Roman" w:hAnsi="Times New Roman" w:cs="Times New Roman"/>
          <w:sz w:val="28"/>
          <w:szCs w:val="28"/>
        </w:rPr>
        <w:t>обеспечивает формирование чувства языка и языковых обобщений.</w:t>
      </w:r>
    </w:p>
    <w:p w14:paraId="40032DCD"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11.Принцип активности </w:t>
      </w:r>
      <w:r w:rsidR="00A116A8" w:rsidRPr="00776368">
        <w:rPr>
          <w:rFonts w:ascii="Times New Roman" w:eastAsia="Times New Roman" w:hAnsi="Times New Roman" w:cs="Times New Roman"/>
          <w:sz w:val="28"/>
          <w:szCs w:val="28"/>
        </w:rPr>
        <w:t>обеспечивает эффективность любой целенаправленной деятельности.</w:t>
      </w:r>
    </w:p>
    <w:p w14:paraId="5500DDC0"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b/>
          <w:bCs/>
          <w:i/>
          <w:iCs/>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12. Принципы наглядности, научности, прочности усвоения знаний, воспитывающего обучения </w:t>
      </w:r>
      <w:r w:rsidR="00A116A8" w:rsidRPr="00776368">
        <w:rPr>
          <w:rFonts w:ascii="Times New Roman" w:eastAsia="Times New Roman" w:hAnsi="Times New Roman" w:cs="Times New Roman"/>
          <w:sz w:val="28"/>
          <w:szCs w:val="28"/>
        </w:rPr>
        <w:t>позволяют правильно организовать процесс коррекционно-развивающего обучения.</w:t>
      </w:r>
    </w:p>
    <w:p w14:paraId="1D47E525" w14:textId="68DAC867" w:rsidR="00A116A8" w:rsidRPr="00776368" w:rsidRDefault="009A3557"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14:paraId="15039F77" w14:textId="2257C4A0"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 xml:space="preserve">Успешность коррекционно-развивающей деятельности обеспечивается реализацией </w:t>
      </w:r>
      <w:r w:rsidR="00A116A8" w:rsidRPr="00776368">
        <w:rPr>
          <w:rFonts w:ascii="Times New Roman" w:eastAsia="Times New Roman" w:hAnsi="Times New Roman" w:cs="Times New Roman"/>
          <w:b/>
          <w:bCs/>
          <w:i/>
          <w:iCs/>
          <w:sz w:val="28"/>
          <w:szCs w:val="28"/>
        </w:rPr>
        <w:t>специальных принципов</w:t>
      </w:r>
      <w:r w:rsidR="00A116A8" w:rsidRPr="00776368">
        <w:rPr>
          <w:rFonts w:ascii="Times New Roman" w:eastAsia="Times New Roman" w:hAnsi="Times New Roman" w:cs="Times New Roman"/>
          <w:sz w:val="28"/>
          <w:szCs w:val="28"/>
        </w:rPr>
        <w:t>:</w:t>
      </w:r>
    </w:p>
    <w:p w14:paraId="47095539"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14:paraId="4C174000"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раннего воздействия на речевую деятельность с целью предупреждения вторичных отклонений;</w:t>
      </w:r>
    </w:p>
    <w:p w14:paraId="32FF271A"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14:paraId="018BE7E4"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662D0C" w:rsidRPr="00776368">
        <w:rPr>
          <w:rFonts w:ascii="Times New Roman" w:eastAsia="Times New Roman" w:hAnsi="Times New Roman" w:cs="Times New Roman"/>
          <w:sz w:val="28"/>
          <w:szCs w:val="28"/>
        </w:rPr>
        <w:t>взаимосвязанного</w:t>
      </w:r>
      <w:r w:rsidRPr="00776368">
        <w:rPr>
          <w:rFonts w:ascii="Times New Roman" w:eastAsia="Times New Roman" w:hAnsi="Times New Roman" w:cs="Times New Roman"/>
          <w:sz w:val="28"/>
          <w:szCs w:val="28"/>
        </w:rPr>
        <w:t xml:space="preserve">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14:paraId="6F4BC854"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дифференцированного подхода в логопедической работе к детям с ОНР, имеющим различную структуру речевого дефекта;</w:t>
      </w:r>
    </w:p>
    <w:p w14:paraId="495128B1" w14:textId="77777777" w:rsidR="008D3F65"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14:paraId="4992DC27" w14:textId="1B8F8BC7" w:rsidR="008D3F65" w:rsidRPr="00776368" w:rsidRDefault="008D3F65"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9A3557"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14:paraId="7061A1F1" w14:textId="0F73FF6D"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b/>
          <w:color w:val="000000"/>
          <w:sz w:val="28"/>
          <w:szCs w:val="28"/>
        </w:rPr>
      </w:pPr>
      <w:r w:rsidRPr="00776368">
        <w:rPr>
          <w:rFonts w:ascii="Times New Roman" w:eastAsia="Times New Roman" w:hAnsi="Times New Roman" w:cs="Times New Roman"/>
          <w:b/>
          <w:color w:val="000000"/>
          <w:sz w:val="28"/>
          <w:szCs w:val="28"/>
        </w:rPr>
        <w:t xml:space="preserve">    1.4. </w:t>
      </w:r>
      <w:r w:rsidR="00B45922" w:rsidRPr="00776368">
        <w:rPr>
          <w:rFonts w:ascii="Times New Roman" w:eastAsia="Times New Roman" w:hAnsi="Times New Roman" w:cs="Times New Roman"/>
          <w:b/>
          <w:color w:val="000000"/>
          <w:sz w:val="28"/>
          <w:szCs w:val="28"/>
        </w:rPr>
        <w:t>Психолого-педагогическая характеристика детей с общим недоразвитием речи.</w:t>
      </w:r>
    </w:p>
    <w:p w14:paraId="6C8E91D6" w14:textId="77777777" w:rsidR="00B45922" w:rsidRPr="00776368" w:rsidRDefault="00B45922"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347D9F2D" w14:textId="77777777" w:rsidR="00B45922" w:rsidRPr="00776368" w:rsidRDefault="00B45922"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14:paraId="5250527F" w14:textId="327BCB84"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w:t>
      </w:r>
      <w:r w:rsidR="00B45922" w:rsidRPr="00776368">
        <w:rPr>
          <w:rFonts w:ascii="Times New Roman" w:eastAsia="Times New Roman" w:hAnsi="Times New Roman" w:cs="Times New Roman"/>
          <w:color w:val="000000"/>
          <w:sz w:val="28"/>
          <w:szCs w:val="28"/>
        </w:rPr>
        <w:t xml:space="preserve">В настоящее время выделяют </w:t>
      </w:r>
      <w:r w:rsidR="00B45922" w:rsidRPr="00776368">
        <w:rPr>
          <w:rFonts w:ascii="Times New Roman" w:eastAsia="Times New Roman" w:hAnsi="Times New Roman" w:cs="Times New Roman"/>
          <w:b/>
          <w:bCs/>
          <w:color w:val="000000"/>
          <w:sz w:val="28"/>
          <w:szCs w:val="28"/>
        </w:rPr>
        <w:t>четыре уровня речевого развития</w:t>
      </w:r>
      <w:r w:rsidR="00B45922" w:rsidRPr="00776368">
        <w:rPr>
          <w:rFonts w:ascii="Times New Roman" w:eastAsia="Times New Roman" w:hAnsi="Times New Roman" w:cs="Times New Roman"/>
          <w:color w:val="000000"/>
          <w:sz w:val="28"/>
          <w:szCs w:val="28"/>
        </w:rPr>
        <w:t xml:space="preserve">, отражающие состояние всех компонентов языковой системы у детей с ОНР (Филичева Т. Б.). </w:t>
      </w:r>
    </w:p>
    <w:p w14:paraId="6E79A11C" w14:textId="7BCC8024"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b/>
          <w:bCs/>
          <w:i/>
          <w:iCs/>
          <w:color w:val="000000"/>
          <w:sz w:val="28"/>
          <w:szCs w:val="28"/>
        </w:rPr>
        <w:t xml:space="preserve">      </w:t>
      </w:r>
      <w:r w:rsidR="00B45922" w:rsidRPr="00776368">
        <w:rPr>
          <w:rFonts w:ascii="Times New Roman" w:eastAsia="Times New Roman" w:hAnsi="Times New Roman" w:cs="Times New Roman"/>
          <w:b/>
          <w:bCs/>
          <w:i/>
          <w:iCs/>
          <w:color w:val="000000"/>
          <w:sz w:val="28"/>
          <w:szCs w:val="28"/>
        </w:rPr>
        <w:t xml:space="preserve">При первом уровне </w:t>
      </w:r>
      <w:r w:rsidR="00B45922" w:rsidRPr="00776368">
        <w:rPr>
          <w:rFonts w:ascii="Times New Roman" w:eastAsia="Times New Roman" w:hAnsi="Times New Roman" w:cs="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w:t>
      </w:r>
      <w:r w:rsidR="00B45922" w:rsidRPr="00776368">
        <w:rPr>
          <w:rFonts w:ascii="Times New Roman" w:eastAsia="Times New Roman" w:hAnsi="Times New Roman" w:cs="Times New Roman"/>
          <w:color w:val="000000"/>
          <w:sz w:val="28"/>
          <w:szCs w:val="28"/>
        </w:rPr>
        <w:lastRenderedPageBreak/>
        <w:t xml:space="preserve">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14:paraId="4B269A3E" w14:textId="70F382D9"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w:t>
      </w:r>
      <w:r w:rsidR="00B45922" w:rsidRPr="00776368">
        <w:rPr>
          <w:rFonts w:ascii="Times New Roman" w:eastAsia="Calibri" w:hAnsi="Times New Roman" w:cs="Times New Roman"/>
          <w:sz w:val="28"/>
          <w:szCs w:val="28"/>
          <w:lang w:eastAsia="ru-RU"/>
        </w:rPr>
        <w:t xml:space="preserve">При переходе </w:t>
      </w:r>
      <w:r w:rsidR="00B45922" w:rsidRPr="00776368">
        <w:rPr>
          <w:rFonts w:ascii="Times New Roman" w:eastAsia="Calibri" w:hAnsi="Times New Roman" w:cs="Times New Roman"/>
          <w:b/>
          <w:bCs/>
          <w:i/>
          <w:iCs/>
          <w:sz w:val="28"/>
          <w:szCs w:val="28"/>
          <w:lang w:eastAsia="ru-RU"/>
        </w:rPr>
        <w:t xml:space="preserve">ко второму уровню </w:t>
      </w:r>
      <w:r w:rsidR="00B45922" w:rsidRPr="00776368">
        <w:rPr>
          <w:rFonts w:ascii="Times New Roman" w:eastAsia="Calibri" w:hAnsi="Times New Roman" w:cs="Times New Roman"/>
          <w:sz w:val="28"/>
          <w:szCs w:val="28"/>
          <w:lang w:eastAsia="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14:paraId="22F82C18" w14:textId="0FFB5521"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b/>
          <w:bCs/>
          <w:i/>
          <w:iCs/>
          <w:sz w:val="28"/>
          <w:szCs w:val="28"/>
          <w:lang w:eastAsia="ru-RU"/>
        </w:rPr>
        <w:t xml:space="preserve">    </w:t>
      </w:r>
      <w:r w:rsidR="00B45922" w:rsidRPr="00776368">
        <w:rPr>
          <w:rFonts w:ascii="Times New Roman" w:eastAsia="Calibri" w:hAnsi="Times New Roman" w:cs="Times New Roman"/>
          <w:b/>
          <w:bCs/>
          <w:i/>
          <w:iCs/>
          <w:sz w:val="28"/>
          <w:szCs w:val="28"/>
          <w:lang w:eastAsia="ru-RU"/>
        </w:rPr>
        <w:t>Третий уровень</w:t>
      </w:r>
      <w:r w:rsidR="00B45922" w:rsidRPr="00776368">
        <w:rPr>
          <w:rFonts w:ascii="Times New Roman" w:eastAsia="Calibri" w:hAnsi="Times New Roman" w:cs="Times New Roman"/>
          <w:sz w:val="28"/>
          <w:szCs w:val="28"/>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25C059F4" w14:textId="74E913FA"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b/>
          <w:bCs/>
          <w:i/>
          <w:iCs/>
          <w:sz w:val="28"/>
          <w:szCs w:val="28"/>
          <w:lang w:eastAsia="ru-RU"/>
        </w:rPr>
        <w:lastRenderedPageBreak/>
        <w:t xml:space="preserve">    </w:t>
      </w:r>
      <w:r w:rsidR="00B45922" w:rsidRPr="00776368">
        <w:rPr>
          <w:rFonts w:ascii="Times New Roman" w:eastAsia="Calibri" w:hAnsi="Times New Roman" w:cs="Times New Roman"/>
          <w:b/>
          <w:bCs/>
          <w:i/>
          <w:iCs/>
          <w:sz w:val="28"/>
          <w:szCs w:val="28"/>
          <w:lang w:eastAsia="ru-RU"/>
        </w:rPr>
        <w:t>Четвертый уровень</w:t>
      </w:r>
      <w:r w:rsidR="00B45922" w:rsidRPr="00776368">
        <w:rPr>
          <w:rFonts w:ascii="Times New Roman" w:eastAsia="Calibri" w:hAnsi="Times New Roman" w:cs="Times New Roman"/>
          <w:sz w:val="28"/>
          <w:szCs w:val="28"/>
          <w:lang w:eastAsia="ru-RU"/>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5F47B92F" w14:textId="77777777" w:rsidR="00B45922" w:rsidRPr="00776368" w:rsidRDefault="00B45922"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14:paraId="5D982E38" w14:textId="763E04F1"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w:t>
      </w:r>
      <w:r w:rsidR="00B45922" w:rsidRPr="00776368">
        <w:rPr>
          <w:rFonts w:ascii="Times New Roman" w:eastAsia="Calibri" w:hAnsi="Times New Roman" w:cs="Times New Roman"/>
          <w:sz w:val="28"/>
          <w:szCs w:val="28"/>
          <w:lang w:eastAsia="ru-RU"/>
        </w:rPr>
        <w:t>При описании характерных черт каждого из выделенных уровней учитывались следующие положения:</w:t>
      </w:r>
    </w:p>
    <w:p w14:paraId="3231F4A2"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степени (уровни) речевого недоразвития не представляют собой застывших образований;</w:t>
      </w:r>
    </w:p>
    <w:p w14:paraId="4182BFF8"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 каждом уровне можно найти элементы предыдущего и последующего уровней;</w:t>
      </w:r>
    </w:p>
    <w:p w14:paraId="500B741F"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 реальной практике редко встречаются четко выраженные уровни, так как новые элементы постепенно вытесняют предшествующие формы;</w:t>
      </w:r>
    </w:p>
    <w:p w14:paraId="627299BC"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у детей чаще встречаются переходные состояния, в которых сочетаются проявления продвинутого уровня и еще не изжитые нарушения.</w:t>
      </w:r>
    </w:p>
    <w:p w14:paraId="7A0C053D" w14:textId="1A9C64EE" w:rsidR="00E84161" w:rsidRPr="00776368" w:rsidRDefault="00E056DF" w:rsidP="00776368">
      <w:pPr>
        <w:autoSpaceDE w:val="0"/>
        <w:autoSpaceDN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Times New Roman" w:hAnsi="Times New Roman" w:cs="Times New Roman"/>
          <w:b/>
          <w:sz w:val="28"/>
          <w:szCs w:val="28"/>
          <w:lang w:eastAsia="ru-RU"/>
        </w:rPr>
        <w:t xml:space="preserve"> </w:t>
      </w:r>
      <w:r w:rsidR="008D6006" w:rsidRPr="00776368">
        <w:rPr>
          <w:rFonts w:ascii="Times New Roman" w:eastAsia="Times New Roman" w:hAnsi="Times New Roman" w:cs="Times New Roman"/>
          <w:b/>
          <w:bCs/>
          <w:iCs/>
          <w:sz w:val="28"/>
          <w:szCs w:val="28"/>
        </w:rPr>
        <w:t>1.5 Планируемые</w:t>
      </w:r>
      <w:r w:rsidR="00944182" w:rsidRPr="00776368">
        <w:rPr>
          <w:rFonts w:ascii="Times New Roman" w:eastAsia="Times New Roman" w:hAnsi="Times New Roman" w:cs="Times New Roman"/>
          <w:b/>
          <w:bCs/>
          <w:iCs/>
          <w:sz w:val="28"/>
          <w:szCs w:val="28"/>
        </w:rPr>
        <w:t xml:space="preserve"> результаты</w:t>
      </w:r>
      <w:r w:rsidR="00585416" w:rsidRPr="00776368">
        <w:rPr>
          <w:rFonts w:ascii="Times New Roman" w:eastAsia="Times New Roman" w:hAnsi="Times New Roman" w:cs="Times New Roman"/>
          <w:b/>
          <w:bCs/>
          <w:iCs/>
          <w:sz w:val="28"/>
          <w:szCs w:val="28"/>
        </w:rPr>
        <w:t xml:space="preserve"> логопедической работы:</w:t>
      </w:r>
    </w:p>
    <w:p w14:paraId="3A31EFBE" w14:textId="77777777" w:rsidR="00E84161" w:rsidRPr="00776368" w:rsidRDefault="0039366F"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w:t>
      </w:r>
      <w:r w:rsidR="00E84161" w:rsidRPr="00776368">
        <w:rPr>
          <w:rFonts w:ascii="Times New Roman" w:eastAsia="Batang" w:hAnsi="Times New Roman" w:cs="Times New Roman"/>
          <w:sz w:val="28"/>
          <w:szCs w:val="28"/>
          <w:lang w:eastAsia="ru-RU"/>
        </w:rPr>
        <w:t>Для ОНР 2 уровня:</w:t>
      </w:r>
    </w:p>
    <w:p w14:paraId="28C72C28"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итоге логопедической работы дети должны научиться:</w:t>
      </w:r>
    </w:p>
    <w:p w14:paraId="7BF5D617"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соотносить предметы с их качественными признаками и функциональным назначением;</w:t>
      </w:r>
    </w:p>
    <w:p w14:paraId="21232F3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узнавать по словесному описанию знакомые предметы;</w:t>
      </w:r>
    </w:p>
    <w:p w14:paraId="5DD6F20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сравнивать знакомые предметы по отдельным, наиболее ярко выделяемым признакам;</w:t>
      </w:r>
    </w:p>
    <w:p w14:paraId="1A0FADFE"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14:paraId="6692ACA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14:paraId="23F5A80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воспроизводить отраженно и самостоятельно ритмико-интонационную структуру двух- и трехсложных слов из сохранных и усвоенных звуков;</w:t>
      </w:r>
    </w:p>
    <w:p w14:paraId="223B107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14:paraId="4EF2B65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общаться, используя в самостоятельной речи словосочетания и простые нераспространенные предложения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«Мой мишка»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«Можно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нельзя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брать»</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дай куклу» </w:t>
      </w:r>
      <w:r w:rsidRPr="00776368">
        <w:rPr>
          <w:rFonts w:ascii="Times New Roman" w:eastAsia="Batang" w:hAnsi="Times New Roman" w:cs="Times New Roman"/>
          <w:sz w:val="28"/>
          <w:szCs w:val="28"/>
          <w:lang w:eastAsia="ru-RU"/>
        </w:rPr>
        <w:t>и проч.).</w:t>
      </w:r>
    </w:p>
    <w:p w14:paraId="5049E1AD"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процессе коррекционно-развивающего обучения у детей расширяется понимание обращенной речи, развивается речевая активность.</w:t>
      </w:r>
    </w:p>
    <w:p w14:paraId="3D637AEC" w14:textId="77777777" w:rsidR="00E84161" w:rsidRPr="00776368" w:rsidRDefault="0039366F"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eastAsia="ru-RU"/>
        </w:rPr>
        <w:t xml:space="preserve"> </w:t>
      </w:r>
      <w:r w:rsidRPr="00776368">
        <w:rPr>
          <w:rFonts w:ascii="Times New Roman" w:eastAsia="Batang" w:hAnsi="Times New Roman" w:cs="Times New Roman"/>
          <w:bCs/>
          <w:sz w:val="28"/>
          <w:szCs w:val="28"/>
          <w:lang w:eastAsia="ru-RU"/>
        </w:rPr>
        <w:tab/>
      </w:r>
      <w:r w:rsidR="00E84161" w:rsidRPr="00776368">
        <w:rPr>
          <w:rFonts w:ascii="Times New Roman" w:eastAsia="Batang" w:hAnsi="Times New Roman" w:cs="Times New Roman"/>
          <w:bCs/>
          <w:sz w:val="28"/>
          <w:szCs w:val="28"/>
          <w:lang w:eastAsia="ru-RU"/>
        </w:rPr>
        <w:t>Для ОНР</w:t>
      </w:r>
      <w:r w:rsidR="00E84161" w:rsidRPr="00776368">
        <w:rPr>
          <w:rFonts w:ascii="Times New Roman" w:eastAsia="Batang" w:hAnsi="Times New Roman" w:cs="Times New Roman"/>
          <w:b/>
          <w:bCs/>
          <w:sz w:val="28"/>
          <w:szCs w:val="28"/>
          <w:lang w:eastAsia="ru-RU"/>
        </w:rPr>
        <w:t xml:space="preserve"> </w:t>
      </w:r>
      <w:r w:rsidR="00E84161" w:rsidRPr="00776368">
        <w:rPr>
          <w:rFonts w:ascii="Times New Roman" w:eastAsia="Batang" w:hAnsi="Times New Roman" w:cs="Times New Roman"/>
          <w:bCs/>
          <w:sz w:val="28"/>
          <w:szCs w:val="28"/>
          <w:lang w:eastAsia="ru-RU"/>
        </w:rPr>
        <w:t>3 уровня</w:t>
      </w:r>
      <w:r w:rsidR="00E84161" w:rsidRPr="00776368">
        <w:rPr>
          <w:rFonts w:ascii="Times New Roman" w:eastAsia="Batang" w:hAnsi="Times New Roman" w:cs="Times New Roman"/>
          <w:b/>
          <w:bCs/>
          <w:sz w:val="28"/>
          <w:szCs w:val="28"/>
          <w:lang w:eastAsia="ru-RU"/>
        </w:rPr>
        <w:t>:</w:t>
      </w:r>
    </w:p>
    <w:p w14:paraId="2C6F77BE"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eastAsia="ru-RU"/>
        </w:rPr>
        <w:t>В итоге логопедической работы дети должны научиться:</w:t>
      </w:r>
    </w:p>
    <w:p w14:paraId="4B517CDA"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понимать обращенную речь в соответствии с параметрами возрастной нормы;</w:t>
      </w:r>
    </w:p>
    <w:p w14:paraId="102FA651"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фонетически правильно оформлять звуковую сторону речи;</w:t>
      </w:r>
    </w:p>
    <w:p w14:paraId="0F0C3337"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правильно передавать слоговую структуру слов, используемых в самостоятельной речи;</w:t>
      </w:r>
    </w:p>
    <w:p w14:paraId="62158AE3"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14:paraId="6F7E125C"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элементарными навыками пересказа;</w:t>
      </w:r>
    </w:p>
    <w:p w14:paraId="529342D7"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навыками диалогической речи;</w:t>
      </w:r>
    </w:p>
    <w:p w14:paraId="76780FD6"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14:paraId="77048DDC"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14:paraId="04C31A5A"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14:paraId="4BD691B0"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дальнейшем осуществляется совершенствование всех компонентов языковой системы.</w:t>
      </w:r>
    </w:p>
    <w:p w14:paraId="2C0D92DB" w14:textId="6C6E5693" w:rsidR="00F86DE9" w:rsidRPr="00776368" w:rsidRDefault="0000280C" w:rsidP="00776368">
      <w:pPr>
        <w:widowControl w:val="0"/>
        <w:tabs>
          <w:tab w:val="left" w:pos="142"/>
        </w:tabs>
        <w:spacing w:after="0" w:line="240" w:lineRule="auto"/>
        <w:ind w:right="-1"/>
        <w:jc w:val="both"/>
        <w:rPr>
          <w:rFonts w:ascii="Times New Roman" w:eastAsia="Calibri" w:hAnsi="Times New Roman" w:cs="Times New Roman"/>
          <w:b/>
          <w:sz w:val="28"/>
          <w:szCs w:val="28"/>
        </w:rPr>
      </w:pPr>
      <w:r w:rsidRPr="00776368">
        <w:rPr>
          <w:rFonts w:ascii="Times New Roman" w:eastAsia="Times New Roman" w:hAnsi="Times New Roman" w:cs="Times New Roman"/>
          <w:b/>
          <w:sz w:val="28"/>
          <w:szCs w:val="28"/>
          <w:lang w:eastAsia="ru-RU"/>
        </w:rPr>
        <w:tab/>
      </w:r>
      <w:r w:rsidR="00C61359" w:rsidRPr="00776368">
        <w:rPr>
          <w:rFonts w:ascii="Times New Roman" w:eastAsia="Times New Roman" w:hAnsi="Times New Roman" w:cs="Times New Roman"/>
          <w:b/>
          <w:sz w:val="28"/>
          <w:szCs w:val="28"/>
          <w:lang w:val="en-US" w:eastAsia="ru-RU"/>
        </w:rPr>
        <w:t>II</w:t>
      </w:r>
      <w:r w:rsidR="00C61359" w:rsidRPr="00776368">
        <w:rPr>
          <w:rFonts w:ascii="Times New Roman" w:eastAsia="Times New Roman" w:hAnsi="Times New Roman" w:cs="Times New Roman"/>
          <w:b/>
          <w:sz w:val="28"/>
          <w:szCs w:val="28"/>
          <w:lang w:eastAsia="ru-RU"/>
        </w:rPr>
        <w:t xml:space="preserve">. </w:t>
      </w:r>
      <w:r w:rsidR="00F86DE9" w:rsidRPr="00776368">
        <w:rPr>
          <w:rFonts w:ascii="Times New Roman" w:eastAsia="Calibri" w:hAnsi="Times New Roman" w:cs="Times New Roman"/>
          <w:b/>
          <w:sz w:val="28"/>
          <w:szCs w:val="28"/>
        </w:rPr>
        <w:t>С</w:t>
      </w:r>
      <w:r w:rsidR="00C61359" w:rsidRPr="00776368">
        <w:rPr>
          <w:rFonts w:ascii="Times New Roman" w:eastAsia="Calibri" w:hAnsi="Times New Roman" w:cs="Times New Roman"/>
          <w:b/>
          <w:sz w:val="28"/>
          <w:szCs w:val="28"/>
        </w:rPr>
        <w:t>ОДЕРЖАТЕЛЬНЫЙ РАЗДЕЛ</w:t>
      </w:r>
    </w:p>
    <w:p w14:paraId="6E4CD301" w14:textId="58C05D9A"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b/>
          <w:sz w:val="28"/>
          <w:szCs w:val="28"/>
        </w:rPr>
      </w:pPr>
      <w:r w:rsidRPr="00776368">
        <w:rPr>
          <w:rFonts w:ascii="Times New Roman" w:hAnsi="Times New Roman" w:cs="Times New Roman"/>
          <w:b/>
          <w:bCs/>
          <w:color w:val="000000"/>
          <w:sz w:val="28"/>
          <w:szCs w:val="28"/>
          <w:lang w:eastAsia="ru-RU"/>
        </w:rPr>
        <w:t xml:space="preserve"> 2.1 </w:t>
      </w:r>
      <w:r w:rsidRPr="00776368">
        <w:rPr>
          <w:rFonts w:ascii="Times New Roman" w:hAnsi="Times New Roman" w:cs="Times New Roman"/>
          <w:b/>
          <w:sz w:val="28"/>
          <w:szCs w:val="28"/>
        </w:rPr>
        <w:t xml:space="preserve">Содержание коррекционно–развивающей работы в </w:t>
      </w:r>
      <w:r w:rsidR="00F86BF9" w:rsidRPr="00776368">
        <w:rPr>
          <w:rFonts w:ascii="Times New Roman" w:hAnsi="Times New Roman" w:cs="Times New Roman"/>
          <w:b/>
          <w:sz w:val="28"/>
          <w:szCs w:val="28"/>
        </w:rPr>
        <w:t>образовательной области «</w:t>
      </w:r>
      <w:r w:rsidRPr="00776368">
        <w:rPr>
          <w:rFonts w:ascii="Times New Roman" w:hAnsi="Times New Roman" w:cs="Times New Roman"/>
          <w:b/>
          <w:sz w:val="28"/>
          <w:szCs w:val="28"/>
        </w:rPr>
        <w:t>Речевое развитие».</w:t>
      </w:r>
    </w:p>
    <w:p w14:paraId="698EB981" w14:textId="12980D8F"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b/>
          <w:bCs/>
          <w:color w:val="000000"/>
          <w:sz w:val="28"/>
          <w:szCs w:val="28"/>
          <w:lang w:eastAsia="ru-RU"/>
        </w:rPr>
      </w:pPr>
      <w:r w:rsidRPr="00776368">
        <w:rPr>
          <w:rFonts w:ascii="Times New Roman" w:hAnsi="Times New Roman" w:cs="Times New Roman"/>
          <w:b/>
          <w:bCs/>
          <w:color w:val="000000"/>
          <w:sz w:val="28"/>
          <w:szCs w:val="28"/>
          <w:lang w:eastAsia="ru-RU"/>
        </w:rPr>
        <w:t>Логопедическая диагностика</w:t>
      </w:r>
    </w:p>
    <w:p w14:paraId="236F8280" w14:textId="48B7876A" w:rsidR="007920A0" w:rsidRPr="00776368" w:rsidRDefault="007920A0" w:rsidP="00776368">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 xml:space="preserve">   Для планирования полноценной коррекционно-развивающей работы</w:t>
      </w:r>
      <w:r w:rsidRPr="00776368">
        <w:rPr>
          <w:rFonts w:ascii="Times New Roman" w:eastAsia="Times New Roman" w:hAnsi="Times New Roman" w:cs="Times New Roman"/>
          <w:b/>
          <w:bCs/>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w:t>
      </w:r>
      <w:r w:rsidRPr="00776368">
        <w:rPr>
          <w:rFonts w:ascii="Times New Roman" w:eastAsia="Times New Roman" w:hAnsi="Times New Roman" w:cs="Times New Roman"/>
          <w:sz w:val="28"/>
          <w:szCs w:val="28"/>
          <w:lang w:eastAsia="ru-RU"/>
        </w:rPr>
        <w:t xml:space="preserve"> (Приложение № 1).</w:t>
      </w:r>
    </w:p>
    <w:p w14:paraId="07EE2CEA" w14:textId="5CE869A2"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color w:val="000000"/>
          <w:sz w:val="28"/>
          <w:szCs w:val="28"/>
          <w:shd w:val="clear" w:color="auto" w:fill="FFFFFF"/>
        </w:rPr>
      </w:pPr>
      <w:r w:rsidRPr="00776368">
        <w:rPr>
          <w:rFonts w:ascii="Times New Roman" w:hAnsi="Times New Roman" w:cs="Times New Roman"/>
          <w:color w:val="000000"/>
          <w:sz w:val="28"/>
          <w:szCs w:val="28"/>
          <w:shd w:val="clear" w:color="auto" w:fill="FFFFFF"/>
        </w:rPr>
        <w:t xml:space="preserve">   Диагностическое обследование уровня речевого развития имеет системный характер, так как оно осуществляется не только на первом, но и последующих этапах коррекционной работы. Особое значение при </w:t>
      </w:r>
      <w:r w:rsidRPr="00776368">
        <w:rPr>
          <w:rFonts w:ascii="Times New Roman" w:hAnsi="Times New Roman" w:cs="Times New Roman"/>
          <w:color w:val="000000"/>
          <w:sz w:val="28"/>
          <w:szCs w:val="28"/>
          <w:shd w:val="clear" w:color="auto" w:fill="FFFFFF"/>
        </w:rPr>
        <w:lastRenderedPageBreak/>
        <w:t>проведении системного обследования имеет согласованность действий всех специалистов дошкольного учреждения, что является важным условием не только объективности в постановке речевого заключения, но и возможность составить реально осуществляемую программу работы и с ребенком, и с его ближайшим социальным окружением, в первую очередь, конечно, с родителями (законными представителями)</w:t>
      </w:r>
    </w:p>
    <w:p w14:paraId="573DBA43" w14:textId="77777777" w:rsidR="007920A0" w:rsidRPr="00776368" w:rsidRDefault="007920A0" w:rsidP="00776368">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spacing w:val="-14"/>
          <w:sz w:val="28"/>
          <w:szCs w:val="28"/>
          <w:lang w:eastAsia="ru-RU"/>
        </w:rPr>
        <w:t xml:space="preserve">  По результатам педагогической диагностики выстраиваются индивидуальные планы работы. (см приложение 2)</w:t>
      </w:r>
    </w:p>
    <w:p w14:paraId="61CE3EF4" w14:textId="61C77BE8" w:rsidR="00A15067" w:rsidRPr="00776368" w:rsidRDefault="007920A0"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Calibri" w:hAnsi="Times New Roman" w:cs="Times New Roman"/>
          <w:b/>
          <w:sz w:val="28"/>
          <w:szCs w:val="28"/>
        </w:rPr>
        <w:t xml:space="preserve">   </w:t>
      </w:r>
      <w:r w:rsidR="00A15067" w:rsidRPr="00776368">
        <w:rPr>
          <w:rFonts w:ascii="Times New Roman" w:eastAsia="Times New Roman" w:hAnsi="Times New Roman" w:cs="Times New Roman"/>
          <w:sz w:val="28"/>
          <w:szCs w:val="28"/>
        </w:rPr>
        <w:t xml:space="preserve">Работой по образовательной области «Речевое развитие» руководит учитель-логопед, другие специалисты подключаются к работе и планируют образовательную деятельность в соответствии с рекомендациями учителя-логопеда. </w:t>
      </w:r>
    </w:p>
    <w:p w14:paraId="45F10B57" w14:textId="77777777" w:rsidR="00BB4D04" w:rsidRPr="00776368" w:rsidRDefault="005C617F"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Коррекционно-развивающая </w:t>
      </w:r>
      <w:r w:rsidR="00A15067" w:rsidRPr="00776368">
        <w:rPr>
          <w:rFonts w:ascii="Times New Roman" w:eastAsia="Calibri" w:hAnsi="Times New Roman" w:cs="Times New Roman"/>
          <w:sz w:val="28"/>
          <w:szCs w:val="28"/>
        </w:rPr>
        <w:t>работа учителя</w:t>
      </w:r>
      <w:r w:rsidRPr="00776368">
        <w:rPr>
          <w:rFonts w:ascii="Times New Roman" w:eastAsia="Calibri" w:hAnsi="Times New Roman" w:cs="Times New Roman"/>
          <w:sz w:val="28"/>
          <w:szCs w:val="28"/>
        </w:rPr>
        <w:t>-логопеда в образовательной области «Речевое развитие» в соответствии с ФГОС включает:</w:t>
      </w:r>
    </w:p>
    <w:p w14:paraId="6E9AF2CB" w14:textId="7FDE9EF7" w:rsidR="005C617F" w:rsidRPr="00776368" w:rsidRDefault="00BB4D04"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Владение речью как средством общения</w:t>
      </w:r>
      <w:r w:rsidR="005C617F" w:rsidRPr="00776368">
        <w:rPr>
          <w:rFonts w:ascii="Times New Roman" w:eastAsia="Calibri" w:hAnsi="Times New Roman" w:cs="Times New Roman"/>
          <w:sz w:val="28"/>
          <w:szCs w:val="28"/>
        </w:rPr>
        <w:t xml:space="preserve">: </w:t>
      </w:r>
    </w:p>
    <w:p w14:paraId="49614264" w14:textId="3879F0B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употреблять в</w:t>
      </w:r>
      <w:r w:rsidRPr="00776368">
        <w:rPr>
          <w:rFonts w:ascii="Times New Roman" w:eastAsia="Calibri" w:hAnsi="Times New Roman" w:cs="Times New Roman"/>
          <w:sz w:val="28"/>
          <w:szCs w:val="28"/>
        </w:rPr>
        <w:t xml:space="preserve"> речи слова и словосочетания в </w:t>
      </w:r>
      <w:r w:rsidR="00F86BF9" w:rsidRPr="00776368">
        <w:rPr>
          <w:rFonts w:ascii="Times New Roman" w:eastAsia="Calibri" w:hAnsi="Times New Roman" w:cs="Times New Roman"/>
          <w:sz w:val="28"/>
          <w:szCs w:val="28"/>
        </w:rPr>
        <w:t>соответствии с</w:t>
      </w:r>
      <w:r w:rsidRPr="00776368">
        <w:rPr>
          <w:rFonts w:ascii="Times New Roman" w:eastAsia="Calibri" w:hAnsi="Times New Roman" w:cs="Times New Roman"/>
          <w:sz w:val="28"/>
          <w:szCs w:val="28"/>
        </w:rPr>
        <w:t xml:space="preserve"> условиями и задачами общения, </w:t>
      </w:r>
      <w:r w:rsidR="00F86BF9" w:rsidRPr="00776368">
        <w:rPr>
          <w:rFonts w:ascii="Times New Roman" w:eastAsia="Calibri" w:hAnsi="Times New Roman" w:cs="Times New Roman"/>
          <w:sz w:val="28"/>
          <w:szCs w:val="28"/>
        </w:rPr>
        <w:t>речевой и</w:t>
      </w:r>
      <w:r w:rsidRPr="00776368">
        <w:rPr>
          <w:rFonts w:ascii="Times New Roman" w:eastAsia="Calibri" w:hAnsi="Times New Roman" w:cs="Times New Roman"/>
          <w:sz w:val="28"/>
          <w:szCs w:val="28"/>
        </w:rPr>
        <w:t xml:space="preserve"> социальной ситуацией, связывать их по смыслу;</w:t>
      </w:r>
    </w:p>
    <w:p w14:paraId="333CDEDB"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14:paraId="6C92FDE2" w14:textId="0B77056E" w:rsidR="00BB4D04"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 xml:space="preserve">Обогащение активного словаря: </w:t>
      </w:r>
    </w:p>
    <w:p w14:paraId="0B41D036" w14:textId="786590C5"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sz w:val="28"/>
          <w:szCs w:val="28"/>
        </w:rPr>
        <w:t xml:space="preserve">- расширять, уточнять и активизировать словарь в процессе чтения </w:t>
      </w:r>
      <w:r w:rsidR="00F86BF9" w:rsidRPr="00776368">
        <w:rPr>
          <w:rFonts w:ascii="Times New Roman" w:eastAsia="Calibri" w:hAnsi="Times New Roman" w:cs="Times New Roman"/>
          <w:sz w:val="28"/>
          <w:szCs w:val="28"/>
        </w:rPr>
        <w:t>произведений художественной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литературы, показывая</w:t>
      </w:r>
      <w:r w:rsidRPr="00776368">
        <w:rPr>
          <w:rFonts w:ascii="Times New Roman" w:eastAsia="Calibri" w:hAnsi="Times New Roman" w:cs="Times New Roman"/>
          <w:sz w:val="28"/>
          <w:szCs w:val="28"/>
        </w:rPr>
        <w:t xml:space="preserve"> детям красоту, образность, богатство русского языка;</w:t>
      </w:r>
    </w:p>
    <w:p w14:paraId="76DD4C2E"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 обогащать словарь детей на основе ознакомления с предметами и явлениями окружающей действительности;</w:t>
      </w:r>
    </w:p>
    <w:p w14:paraId="22C07321" w14:textId="43924FB5"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w:t>
      </w:r>
      <w:r w:rsidR="00F86BF9" w:rsidRPr="00776368">
        <w:rPr>
          <w:rFonts w:ascii="Times New Roman" w:eastAsia="Calibri" w:hAnsi="Times New Roman" w:cs="Times New Roman"/>
          <w:sz w:val="28"/>
          <w:szCs w:val="28"/>
        </w:rPr>
        <w:t>использовать в</w:t>
      </w:r>
      <w:r w:rsidRPr="00776368">
        <w:rPr>
          <w:rFonts w:ascii="Times New Roman" w:eastAsia="Calibri" w:hAnsi="Times New Roman" w:cs="Times New Roman"/>
          <w:sz w:val="28"/>
          <w:szCs w:val="28"/>
        </w:rPr>
        <w:t xml:space="preserve"> своей </w:t>
      </w:r>
      <w:r w:rsidR="00F86BF9" w:rsidRPr="00776368">
        <w:rPr>
          <w:rFonts w:ascii="Times New Roman" w:eastAsia="Calibri" w:hAnsi="Times New Roman" w:cs="Times New Roman"/>
          <w:sz w:val="28"/>
          <w:szCs w:val="28"/>
        </w:rPr>
        <w:t>речи обобщающие</w:t>
      </w:r>
      <w:r w:rsidRPr="00776368">
        <w:rPr>
          <w:rFonts w:ascii="Times New Roman" w:eastAsia="Calibri" w:hAnsi="Times New Roman" w:cs="Times New Roman"/>
          <w:sz w:val="28"/>
          <w:szCs w:val="28"/>
        </w:rPr>
        <w:t xml:space="preserve"> и </w:t>
      </w:r>
      <w:r w:rsidR="00F86BF9" w:rsidRPr="00776368">
        <w:rPr>
          <w:rFonts w:ascii="Times New Roman" w:eastAsia="Calibri" w:hAnsi="Times New Roman" w:cs="Times New Roman"/>
          <w:sz w:val="28"/>
          <w:szCs w:val="28"/>
        </w:rPr>
        <w:t>родовые понятия;</w:t>
      </w:r>
      <w:r w:rsidRPr="00776368">
        <w:rPr>
          <w:rFonts w:ascii="Times New Roman" w:eastAsia="Calibri" w:hAnsi="Times New Roman" w:cs="Times New Roman"/>
          <w:sz w:val="28"/>
          <w:szCs w:val="28"/>
        </w:rPr>
        <w:t xml:space="preserve"> </w:t>
      </w:r>
    </w:p>
    <w:p w14:paraId="4C0D7A8D"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14:paraId="3C234A97"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активизировать словарь прилагательных и глаголов через синонимы и антонимы;</w:t>
      </w:r>
    </w:p>
    <w:p w14:paraId="30F154C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14:paraId="354D380C" w14:textId="6990235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объяснять и использовать переносное значение слов </w:t>
      </w:r>
      <w:r w:rsidR="00F86BF9" w:rsidRPr="00776368">
        <w:rPr>
          <w:rFonts w:ascii="Times New Roman" w:eastAsia="Calibri" w:hAnsi="Times New Roman" w:cs="Times New Roman"/>
          <w:sz w:val="28"/>
          <w:szCs w:val="28"/>
        </w:rPr>
        <w:t>и побуждать</w:t>
      </w:r>
      <w:r w:rsidRPr="00776368">
        <w:rPr>
          <w:rFonts w:ascii="Times New Roman" w:eastAsia="Calibri" w:hAnsi="Times New Roman" w:cs="Times New Roman"/>
          <w:sz w:val="28"/>
          <w:szCs w:val="28"/>
        </w:rPr>
        <w:t xml:space="preserve"> использовать в своей речи для более точного и образного выражения мысли;</w:t>
      </w:r>
    </w:p>
    <w:p w14:paraId="6E6BE638"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знакомить с многозначными словами и словами-омонимами и с фразеологическими оборотами</w:t>
      </w:r>
    </w:p>
    <w:p w14:paraId="3C6BE596" w14:textId="185D5D17" w:rsidR="005C617F"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 xml:space="preserve">Развитие связной, грамматически правильной диалогической и монологической речи: </w:t>
      </w:r>
    </w:p>
    <w:p w14:paraId="12536D0F" w14:textId="20E2BA64"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употреблять в речи</w:t>
      </w:r>
      <w:r w:rsidRPr="00776368">
        <w:rPr>
          <w:rFonts w:ascii="Times New Roman" w:eastAsia="Calibri" w:hAnsi="Times New Roman" w:cs="Times New Roman"/>
          <w:sz w:val="28"/>
          <w:szCs w:val="28"/>
        </w:rPr>
        <w:t xml:space="preserve"> имена существительные во множественном числе, образовывать форму родительного падежа множественного числа существительных;</w:t>
      </w:r>
    </w:p>
    <w:p w14:paraId="258B8974" w14:textId="0DA3D554"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согласовывать прилагательные с существительными (в роде и числе), использовать глаголы в повелительном наклонении и неопределенной форме;</w:t>
      </w:r>
    </w:p>
    <w:p w14:paraId="7524F909" w14:textId="48890A8A"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-упражнять в употреблении притяжательного местоимения «</w:t>
      </w:r>
      <w:r w:rsidR="00F86BF9" w:rsidRPr="00776368">
        <w:rPr>
          <w:rFonts w:ascii="Times New Roman" w:eastAsia="Calibri" w:hAnsi="Times New Roman" w:cs="Times New Roman"/>
          <w:sz w:val="28"/>
          <w:szCs w:val="28"/>
        </w:rPr>
        <w:t>мой» и</w:t>
      </w:r>
      <w:r w:rsidRPr="00776368">
        <w:rPr>
          <w:rFonts w:ascii="Times New Roman" w:eastAsia="Calibri" w:hAnsi="Times New Roman" w:cs="Times New Roman"/>
          <w:sz w:val="28"/>
          <w:szCs w:val="28"/>
        </w:rPr>
        <w:t xml:space="preserve"> в правильном употреблении предлогов, выражающих пространственные отношения (на, в, за, из, с, под, к, над, между, перед и др.);</w:t>
      </w:r>
    </w:p>
    <w:p w14:paraId="2672BC91" w14:textId="0914083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w:t>
      </w:r>
      <w:r w:rsidR="00F86BF9" w:rsidRPr="00776368">
        <w:rPr>
          <w:rFonts w:ascii="Times New Roman" w:eastAsia="Calibri" w:hAnsi="Times New Roman" w:cs="Times New Roman"/>
          <w:sz w:val="28"/>
          <w:szCs w:val="28"/>
        </w:rPr>
        <w:t>словообразовании при</w:t>
      </w:r>
      <w:r w:rsidRPr="00776368">
        <w:rPr>
          <w:rFonts w:ascii="Times New Roman" w:eastAsia="Calibri" w:hAnsi="Times New Roman" w:cs="Times New Roman"/>
          <w:sz w:val="28"/>
          <w:szCs w:val="28"/>
        </w:rPr>
        <w:t xml:space="preserve"> помощи суффиксов (- ищ, -иц,-ец-) и приставок; </w:t>
      </w:r>
    </w:p>
    <w:p w14:paraId="1AB8C88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поощрять стремление детей составлять из слов словосочетания и предложения; </w:t>
      </w:r>
    </w:p>
    <w:p w14:paraId="3DF22302"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14:paraId="0D35EB8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способствовать появлению в речи детей предложений сложных конструкций;</w:t>
      </w:r>
    </w:p>
    <w:p w14:paraId="68987D4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14:paraId="3D0B8063" w14:textId="63620E5C" w:rsidR="005C617F"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Развитие связной диалогической и монологической речи:</w:t>
      </w:r>
    </w:p>
    <w:p w14:paraId="7D491D25"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вырабатывать у детей активную диалогическую позицию в общении со сверстниками;</w:t>
      </w:r>
    </w:p>
    <w:p w14:paraId="78F003B5"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14:paraId="2ACB2CEB"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14:paraId="4F86F814"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14:paraId="07E806C3" w14:textId="7D7075EC"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детей в восстановлении последовательности в знакомых сказках, вычленять (определять) и словесно обозначать главную </w:t>
      </w:r>
      <w:r w:rsidR="00F86BF9" w:rsidRPr="00776368">
        <w:rPr>
          <w:rFonts w:ascii="Times New Roman" w:eastAsia="Calibri" w:hAnsi="Times New Roman" w:cs="Times New Roman"/>
          <w:sz w:val="28"/>
          <w:szCs w:val="28"/>
        </w:rPr>
        <w:t>тему и</w:t>
      </w:r>
      <w:r w:rsidRPr="00776368">
        <w:rPr>
          <w:rFonts w:ascii="Times New Roman" w:eastAsia="Calibri" w:hAnsi="Times New Roman" w:cs="Times New Roman"/>
          <w:sz w:val="28"/>
          <w:szCs w:val="28"/>
        </w:rPr>
        <w:t xml:space="preserve"> структуру повествования: зачин, средняя часть, концовка.</w:t>
      </w:r>
    </w:p>
    <w:p w14:paraId="6B58251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Развитие звуковой и интонационной культуры речи, фонематического слуха: </w:t>
      </w:r>
    </w:p>
    <w:p w14:paraId="2F94547A" w14:textId="767A234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развивать речевое дыхание </w:t>
      </w:r>
      <w:r w:rsidR="00F86BF9" w:rsidRPr="00776368">
        <w:rPr>
          <w:rFonts w:ascii="Times New Roman" w:eastAsia="Calibri" w:hAnsi="Times New Roman" w:cs="Times New Roman"/>
          <w:sz w:val="28"/>
          <w:szCs w:val="28"/>
        </w:rPr>
        <w:t>и речевое</w:t>
      </w:r>
      <w:r w:rsidRPr="00776368">
        <w:rPr>
          <w:rFonts w:ascii="Times New Roman" w:eastAsia="Calibri" w:hAnsi="Times New Roman" w:cs="Times New Roman"/>
          <w:sz w:val="28"/>
          <w:szCs w:val="28"/>
        </w:rPr>
        <w:t xml:space="preserve"> внимания;</w:t>
      </w:r>
    </w:p>
    <w:p w14:paraId="687993E0"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формировать правильное звукопроизношение; </w:t>
      </w:r>
    </w:p>
    <w:p w14:paraId="1B2AE420" w14:textId="72F4BA62"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проводить </w:t>
      </w:r>
      <w:r w:rsidR="00F86BF9" w:rsidRPr="00776368">
        <w:rPr>
          <w:rFonts w:ascii="Times New Roman" w:eastAsia="Calibri" w:hAnsi="Times New Roman" w:cs="Times New Roman"/>
          <w:sz w:val="28"/>
          <w:szCs w:val="28"/>
        </w:rPr>
        <w:t>анализ артикуляции</w:t>
      </w:r>
      <w:r w:rsidRPr="00776368">
        <w:rPr>
          <w:rFonts w:ascii="Times New Roman" w:eastAsia="Calibri" w:hAnsi="Times New Roman" w:cs="Times New Roman"/>
          <w:sz w:val="28"/>
          <w:szCs w:val="28"/>
        </w:rPr>
        <w:t xml:space="preserve"> звуков по пяти позициям (губы-зубы-язык-голосовые связки-воздушная струя);</w:t>
      </w:r>
    </w:p>
    <w:p w14:paraId="577E5ABE" w14:textId="4262138D"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познакомить </w:t>
      </w:r>
      <w:r w:rsidR="00F86BF9" w:rsidRPr="00776368">
        <w:rPr>
          <w:rFonts w:ascii="Times New Roman" w:eastAsia="Calibri" w:hAnsi="Times New Roman" w:cs="Times New Roman"/>
          <w:sz w:val="28"/>
          <w:szCs w:val="28"/>
        </w:rPr>
        <w:t>с понятием</w:t>
      </w:r>
      <w:r w:rsidRPr="00776368">
        <w:rPr>
          <w:rFonts w:ascii="Times New Roman" w:eastAsia="Calibri" w:hAnsi="Times New Roman" w:cs="Times New Roman"/>
          <w:sz w:val="28"/>
          <w:szCs w:val="28"/>
        </w:rPr>
        <w:t xml:space="preserve"> «гласные – согласные звуки», «твердые-мягкие согласные звуки».</w:t>
      </w:r>
    </w:p>
    <w:p w14:paraId="256C10EE" w14:textId="34B17CF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развивать </w:t>
      </w:r>
      <w:r w:rsidR="00F86BF9" w:rsidRPr="00776368">
        <w:rPr>
          <w:rFonts w:ascii="Times New Roman" w:eastAsia="Calibri" w:hAnsi="Times New Roman" w:cs="Times New Roman"/>
          <w:sz w:val="28"/>
          <w:szCs w:val="28"/>
        </w:rPr>
        <w:t>речевой слух</w:t>
      </w:r>
      <w:r w:rsidRPr="00776368">
        <w:rPr>
          <w:rFonts w:ascii="Times New Roman" w:eastAsia="Calibri" w:hAnsi="Times New Roman" w:cs="Times New Roman"/>
          <w:sz w:val="28"/>
          <w:szCs w:val="28"/>
        </w:rPr>
        <w:t xml:space="preserve"> (фонематического и фонетического восприятия); </w:t>
      </w:r>
    </w:p>
    <w:p w14:paraId="3DD22F2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познакомить со слоговой структурой слова; </w:t>
      </w:r>
    </w:p>
    <w:p w14:paraId="43671FC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-учить определять количество слогов в словах; </w:t>
      </w:r>
    </w:p>
    <w:p w14:paraId="663B6C8F"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развивать просодическую сторону речи (силу, высоту, темп, тембр и громкость речи, силу голоса);</w:t>
      </w:r>
    </w:p>
    <w:p w14:paraId="10C0A489"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14:paraId="4974D58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Формирование звуковой аналитико-синтетической активности как предпосылки обучения грамоте:</w:t>
      </w:r>
    </w:p>
    <w:p w14:paraId="2230EAB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упражнять в подборе слов с заданным звуком в разных позициях (начало, середина, конец слова);</w:t>
      </w:r>
    </w:p>
    <w:p w14:paraId="49A88727"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14:paraId="6155D0DC"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14:paraId="343A852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познакомить с ударением;</w:t>
      </w:r>
    </w:p>
    <w:p w14:paraId="44120A78"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умении производить анализ и синтез предложений по словам. </w:t>
      </w:r>
    </w:p>
    <w:p w14:paraId="1F4BA617" w14:textId="0C278E5C" w:rsidR="00A15067" w:rsidRPr="00776368" w:rsidRDefault="00A15067"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В работе с детьми используются фронтальные (подгрупповые) и индивидуальные (в том числе в микрогруппах) формы работы.</w:t>
      </w:r>
    </w:p>
    <w:p w14:paraId="4A1462C6" w14:textId="19646461" w:rsidR="005C617F" w:rsidRPr="00776368" w:rsidRDefault="00F93C6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 xml:space="preserve">Индивидуальные занятия направлены на формирование артикуляционных укладов нарушенных звуков, их постановку, автоматизацию и </w:t>
      </w:r>
      <w:r w:rsidR="00146F86">
        <w:rPr>
          <w:rFonts w:ascii="Times New Roman" w:eastAsia="Calibri" w:hAnsi="Times New Roman" w:cs="Times New Roman"/>
          <w:sz w:val="28"/>
          <w:szCs w:val="28"/>
        </w:rPr>
        <w:t>дифференциацию</w:t>
      </w:r>
      <w:r w:rsidR="005C617F" w:rsidRPr="00776368">
        <w:rPr>
          <w:rFonts w:ascii="Times New Roman" w:eastAsia="Calibri" w:hAnsi="Times New Roman" w:cs="Times New Roman"/>
          <w:sz w:val="28"/>
          <w:szCs w:val="28"/>
        </w:rPr>
        <w:t xml:space="preserve">.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14:paraId="0B1E2D42"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14:paraId="1FBB02F6" w14:textId="103A1CBF" w:rsidR="005C617F" w:rsidRPr="00776368" w:rsidRDefault="00F93C6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Учитывается следующее:</w:t>
      </w:r>
    </w:p>
    <w:p w14:paraId="646D63DE"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 xml:space="preserve">для первоначальной постановки отбираются звуки, принадлежащие к различным фонетическим группам; </w:t>
      </w:r>
    </w:p>
    <w:p w14:paraId="539D26F2" w14:textId="1492CD2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 xml:space="preserve">звуки, смешиваемые в речи детей, поэтапно отрабатываются </w:t>
      </w:r>
      <w:r w:rsidR="002F5793" w:rsidRPr="00776368">
        <w:rPr>
          <w:rFonts w:ascii="Times New Roman" w:eastAsia="Calibri" w:hAnsi="Times New Roman" w:cs="Times New Roman"/>
          <w:sz w:val="28"/>
          <w:szCs w:val="28"/>
        </w:rPr>
        <w:t>отсрочено</w:t>
      </w:r>
      <w:r w:rsidRPr="00776368">
        <w:rPr>
          <w:rFonts w:ascii="Times New Roman" w:eastAsia="Calibri" w:hAnsi="Times New Roman" w:cs="Times New Roman"/>
          <w:sz w:val="28"/>
          <w:szCs w:val="28"/>
        </w:rPr>
        <w:t xml:space="preserve"> во времени; </w:t>
      </w:r>
    </w:p>
    <w:p w14:paraId="4EEBEFF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окончательное закрепление изученных звуков достигается в процессе дифференциации всех близких звуков.</w:t>
      </w:r>
    </w:p>
    <w:p w14:paraId="24063105" w14:textId="6B5DAFAF" w:rsidR="003567C5" w:rsidRPr="00776368" w:rsidRDefault="00F93C6F"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003567C5" w:rsidRPr="00776368">
        <w:rPr>
          <w:rFonts w:ascii="Times New Roman" w:eastAsia="Times New Roman" w:hAnsi="Times New Roman" w:cs="Times New Roman"/>
          <w:bCs/>
          <w:sz w:val="28"/>
          <w:szCs w:val="28"/>
          <w:lang w:eastAsia="ru-RU"/>
        </w:rPr>
        <w:t xml:space="preserve"> </w:t>
      </w:r>
    </w:p>
    <w:p w14:paraId="1C934E62" w14:textId="7F98A269" w:rsidR="003567C5" w:rsidRPr="00776368" w:rsidRDefault="00F93C6F" w:rsidP="00776368">
      <w:pPr>
        <w:spacing w:after="0" w:line="240" w:lineRule="auto"/>
        <w:ind w:right="-1"/>
        <w:jc w:val="both"/>
        <w:rPr>
          <w:rFonts w:ascii="Times New Roman" w:eastAsia="Times New Roman" w:hAnsi="Times New Roman" w:cs="Times New Roman"/>
          <w:b/>
          <w:bCs/>
          <w:i/>
          <w:sz w:val="28"/>
          <w:szCs w:val="28"/>
          <w:lang w:eastAsia="ru-RU"/>
        </w:rPr>
      </w:pPr>
      <w:r w:rsidRPr="00776368">
        <w:rPr>
          <w:rFonts w:ascii="Times New Roman" w:eastAsia="Times New Roman" w:hAnsi="Times New Roman" w:cs="Times New Roman"/>
          <w:b/>
          <w:bCs/>
          <w:i/>
          <w:sz w:val="28"/>
          <w:szCs w:val="28"/>
          <w:lang w:eastAsia="ru-RU"/>
        </w:rPr>
        <w:t xml:space="preserve">   </w:t>
      </w:r>
      <w:r w:rsidR="003567C5" w:rsidRPr="00776368">
        <w:rPr>
          <w:rFonts w:ascii="Times New Roman" w:eastAsia="Times New Roman" w:hAnsi="Times New Roman" w:cs="Times New Roman"/>
          <w:b/>
          <w:bCs/>
          <w:i/>
          <w:sz w:val="28"/>
          <w:szCs w:val="28"/>
          <w:lang w:eastAsia="ru-RU"/>
        </w:rPr>
        <w:t>Содержание индивидуальных занятий:</w:t>
      </w:r>
    </w:p>
    <w:p w14:paraId="5A32B69A"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lastRenderedPageBreak/>
        <w:t>- нормализация мышечного тонуса мимической и артикуляционной мускулатуры (при дизартриях);</w:t>
      </w:r>
    </w:p>
    <w:p w14:paraId="66942A34"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артикуляционной моторики;</w:t>
      </w:r>
    </w:p>
    <w:p w14:paraId="5D23FB2F"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голоса (при дизартриях);</w:t>
      </w:r>
    </w:p>
    <w:p w14:paraId="4868224D"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речевого дыхания;</w:t>
      </w:r>
    </w:p>
    <w:p w14:paraId="5DF8B0D9"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просодики;</w:t>
      </w:r>
    </w:p>
    <w:p w14:paraId="28A55C9C"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мелкой моторики;</w:t>
      </w:r>
    </w:p>
    <w:p w14:paraId="6ADE9619"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уточнение произношения и постановка звуков;</w:t>
      </w:r>
    </w:p>
    <w:p w14:paraId="78313D95"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автоматизация уточненных или поставленных звуков;</w:t>
      </w:r>
    </w:p>
    <w:p w14:paraId="14146AC1"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дифференциация поставленных звуков в произношении с оппозиционными фонемами;</w:t>
      </w:r>
    </w:p>
    <w:p w14:paraId="6E5017B2"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14:paraId="11AA009A"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w:t>
      </w:r>
    </w:p>
    <w:p w14:paraId="41E5CE04"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и коррекция неречевых процессов (восприятия, внимания, памяти, мышления).</w:t>
      </w:r>
    </w:p>
    <w:p w14:paraId="1C0DFDCE" w14:textId="7770DF00" w:rsidR="005C617F" w:rsidRPr="00776368" w:rsidRDefault="00261EB7" w:rsidP="00776368">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b/>
          <w:bCs/>
          <w:i/>
          <w:color w:val="000000"/>
          <w:sz w:val="28"/>
          <w:szCs w:val="28"/>
          <w:lang w:eastAsia="ru-RU"/>
        </w:rPr>
        <w:t xml:space="preserve">2.2 </w:t>
      </w:r>
      <w:r w:rsidRPr="00776368">
        <w:rPr>
          <w:rFonts w:ascii="Times New Roman" w:eastAsia="Times New Roman" w:hAnsi="Times New Roman" w:cs="Times New Roman"/>
          <w:b/>
          <w:bCs/>
          <w:i/>
          <w:color w:val="000000"/>
          <w:sz w:val="28"/>
          <w:szCs w:val="28"/>
          <w:lang w:eastAsia="ru-RU"/>
        </w:rPr>
        <w:t>Развитие</w:t>
      </w:r>
      <w:r w:rsidR="005C617F" w:rsidRPr="00776368">
        <w:rPr>
          <w:rFonts w:ascii="Times New Roman" w:eastAsia="Times New Roman" w:hAnsi="Times New Roman" w:cs="Times New Roman"/>
          <w:b/>
          <w:bCs/>
          <w:i/>
          <w:color w:val="000000"/>
          <w:sz w:val="28"/>
          <w:szCs w:val="28"/>
          <w:lang w:eastAsia="ru-RU"/>
        </w:rPr>
        <w:t xml:space="preserve"> общих </w:t>
      </w:r>
      <w:r w:rsidR="002F5793" w:rsidRPr="00776368">
        <w:rPr>
          <w:rFonts w:ascii="Times New Roman" w:eastAsia="Times New Roman" w:hAnsi="Times New Roman" w:cs="Times New Roman"/>
          <w:b/>
          <w:bCs/>
          <w:i/>
          <w:color w:val="000000"/>
          <w:sz w:val="28"/>
          <w:szCs w:val="28"/>
          <w:lang w:eastAsia="ru-RU"/>
        </w:rPr>
        <w:t>речевых и</w:t>
      </w:r>
      <w:r w:rsidR="005C617F" w:rsidRPr="00776368">
        <w:rPr>
          <w:rFonts w:ascii="Times New Roman" w:eastAsia="Times New Roman" w:hAnsi="Times New Roman" w:cs="Times New Roman"/>
          <w:b/>
          <w:bCs/>
          <w:i/>
          <w:color w:val="000000"/>
          <w:sz w:val="28"/>
          <w:szCs w:val="28"/>
          <w:lang w:eastAsia="ru-RU"/>
        </w:rPr>
        <w:t xml:space="preserve"> моторных навыков </w:t>
      </w:r>
      <w:r w:rsidR="005C617F" w:rsidRPr="00776368">
        <w:rPr>
          <w:rFonts w:ascii="Times New Roman" w:eastAsia="Times New Roman" w:hAnsi="Times New Roman" w:cs="Times New Roman"/>
          <w:color w:val="000000"/>
          <w:sz w:val="28"/>
          <w:szCs w:val="28"/>
          <w:lang w:eastAsia="ru-RU"/>
        </w:rPr>
        <w:t xml:space="preserve">целесообразно в старшей группе </w:t>
      </w:r>
      <w:r w:rsidR="005C617F" w:rsidRPr="00776368">
        <w:rPr>
          <w:rFonts w:ascii="Times New Roman" w:eastAsia="Times New Roman" w:hAnsi="Times New Roman" w:cs="Times New Roman"/>
          <w:sz w:val="28"/>
          <w:szCs w:val="28"/>
          <w:lang w:eastAsia="ru-RU"/>
        </w:rPr>
        <w:t xml:space="preserve">в первом периоде </w:t>
      </w:r>
      <w:r w:rsidR="002F5793" w:rsidRPr="00776368">
        <w:rPr>
          <w:rFonts w:ascii="Times New Roman" w:eastAsia="Times New Roman" w:hAnsi="Times New Roman" w:cs="Times New Roman"/>
          <w:sz w:val="28"/>
          <w:szCs w:val="28"/>
          <w:lang w:eastAsia="ru-RU"/>
        </w:rPr>
        <w:t>обучения занятия</w:t>
      </w:r>
      <w:r w:rsidR="005C617F" w:rsidRPr="00776368">
        <w:rPr>
          <w:rFonts w:ascii="Times New Roman" w:eastAsia="Times New Roman" w:hAnsi="Times New Roman" w:cs="Times New Roman"/>
          <w:sz w:val="28"/>
          <w:szCs w:val="28"/>
          <w:lang w:eastAsia="ru-RU"/>
        </w:rPr>
        <w:t xml:space="preserve"> по развитию общих речевых и моторных функций проводить фронтально (</w:t>
      </w:r>
      <w:r w:rsidR="00CC0F4F">
        <w:rPr>
          <w:rFonts w:ascii="Times New Roman" w:eastAsia="Times New Roman" w:hAnsi="Times New Roman" w:cs="Times New Roman"/>
          <w:sz w:val="28"/>
          <w:szCs w:val="28"/>
          <w:lang w:eastAsia="ru-RU"/>
        </w:rPr>
        <w:t>1-2</w:t>
      </w:r>
      <w:r w:rsidR="005C617F" w:rsidRPr="00776368">
        <w:rPr>
          <w:rFonts w:ascii="Times New Roman" w:eastAsia="Times New Roman" w:hAnsi="Times New Roman" w:cs="Times New Roman"/>
          <w:sz w:val="28"/>
          <w:szCs w:val="28"/>
          <w:lang w:eastAsia="ru-RU"/>
        </w:rPr>
        <w:t xml:space="preserve"> занятия в неделю).  Разработаны конспекты для проведения подгрупповых занятий с сентября по ноябрь в старшей логопедической группе.</w:t>
      </w:r>
      <w:r>
        <w:rPr>
          <w:rFonts w:ascii="Times New Roman" w:eastAsia="Times New Roman" w:hAnsi="Times New Roman" w:cs="Times New Roman"/>
          <w:sz w:val="28"/>
          <w:szCs w:val="28"/>
          <w:lang w:eastAsia="ru-RU"/>
        </w:rPr>
        <w:t>(приложение № 3)</w:t>
      </w:r>
    </w:p>
    <w:p w14:paraId="5FCE9516"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 xml:space="preserve">  Эти занятия имеют определенную </w:t>
      </w:r>
      <w:r w:rsidRPr="00776368">
        <w:rPr>
          <w:rFonts w:ascii="Times New Roman" w:eastAsia="Times New Roman" w:hAnsi="Times New Roman" w:cs="Times New Roman"/>
          <w:bCs/>
          <w:sz w:val="28"/>
          <w:szCs w:val="28"/>
          <w:lang w:eastAsia="ru-RU"/>
        </w:rPr>
        <w:t>структуру:</w:t>
      </w:r>
      <w:r w:rsidRPr="00776368">
        <w:rPr>
          <w:rFonts w:ascii="Times New Roman" w:eastAsia="Times New Roman" w:hAnsi="Times New Roman" w:cs="Times New Roman"/>
          <w:b/>
          <w:sz w:val="28"/>
          <w:szCs w:val="28"/>
          <w:lang w:eastAsia="ru-RU"/>
        </w:rPr>
        <w:t xml:space="preserve"> </w:t>
      </w:r>
    </w:p>
    <w:p w14:paraId="133A514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1. Знакомство с речевым аппаратом.</w:t>
      </w:r>
    </w:p>
    <w:p w14:paraId="3F4BB91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2. Развитие фонематического слуха и восприятия </w:t>
      </w:r>
    </w:p>
    <w:p w14:paraId="5707E9EA" w14:textId="7A5A43DD"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3.</w:t>
      </w:r>
      <w:r w:rsidR="00DB52FB" w:rsidRPr="00776368">
        <w:rPr>
          <w:rFonts w:ascii="Times New Roman" w:eastAsia="Times New Roman" w:hAnsi="Times New Roman" w:cs="Times New Roman"/>
          <w:sz w:val="28"/>
          <w:szCs w:val="28"/>
          <w:lang w:eastAsia="ru-RU"/>
        </w:rPr>
        <w:t>Артикуляционная и</w:t>
      </w:r>
      <w:r w:rsidRPr="00776368">
        <w:rPr>
          <w:rFonts w:ascii="Times New Roman" w:eastAsia="Times New Roman" w:hAnsi="Times New Roman" w:cs="Times New Roman"/>
          <w:sz w:val="28"/>
          <w:szCs w:val="28"/>
          <w:lang w:eastAsia="ru-RU"/>
        </w:rPr>
        <w:t xml:space="preserve"> логопедическая </w:t>
      </w:r>
      <w:r w:rsidR="00F86BF9" w:rsidRPr="00776368">
        <w:rPr>
          <w:rFonts w:ascii="Times New Roman" w:eastAsia="Times New Roman" w:hAnsi="Times New Roman" w:cs="Times New Roman"/>
          <w:sz w:val="28"/>
          <w:szCs w:val="28"/>
          <w:lang w:eastAsia="ru-RU"/>
        </w:rPr>
        <w:t>гимнастика.</w:t>
      </w:r>
    </w:p>
    <w:p w14:paraId="65A591F1"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4.Упражнения на развитие речевого дыхания </w:t>
      </w:r>
    </w:p>
    <w:p w14:paraId="1BDCC5E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5.Работа над голосом </w:t>
      </w:r>
    </w:p>
    <w:p w14:paraId="7FA0483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6.Логоритмические упражнения.</w:t>
      </w:r>
    </w:p>
    <w:p w14:paraId="42FE5884"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7. Формирование мелкой моторики </w:t>
      </w:r>
    </w:p>
    <w:p w14:paraId="32969C31" w14:textId="1C5FC86F"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8.Упражнения на развитие координации движений.</w:t>
      </w:r>
    </w:p>
    <w:p w14:paraId="56F2CE47"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9. Развитие графических навыков</w:t>
      </w:r>
      <w:r w:rsidRPr="00776368">
        <w:rPr>
          <w:rFonts w:ascii="Times New Roman" w:eastAsia="Times New Roman" w:hAnsi="Times New Roman" w:cs="Times New Roman"/>
          <w:b/>
          <w:sz w:val="28"/>
          <w:szCs w:val="28"/>
          <w:lang w:eastAsia="ru-RU"/>
        </w:rPr>
        <w:t>.</w:t>
      </w:r>
    </w:p>
    <w:p w14:paraId="3BE068C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В плане практической деятельности это выглядит следующим образом:</w:t>
      </w:r>
    </w:p>
    <w:p w14:paraId="2B1FDB0E"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1.</w:t>
      </w:r>
      <w:r w:rsidRPr="00776368">
        <w:rPr>
          <w:rFonts w:ascii="Times New Roman" w:eastAsia="Times New Roman" w:hAnsi="Times New Roman" w:cs="Times New Roman"/>
          <w:sz w:val="28"/>
          <w:szCs w:val="28"/>
          <w:lang w:eastAsia="ru-RU"/>
        </w:rPr>
        <w:t xml:space="preserve">Первые три занятия начинаются со знакомства с </w:t>
      </w:r>
      <w:r w:rsidRPr="00776368">
        <w:rPr>
          <w:rFonts w:ascii="Times New Roman" w:eastAsia="Times New Roman" w:hAnsi="Times New Roman" w:cs="Times New Roman"/>
          <w:b/>
          <w:sz w:val="28"/>
          <w:szCs w:val="28"/>
          <w:lang w:eastAsia="ru-RU"/>
        </w:rPr>
        <w:t>речевым аппаратом.</w:t>
      </w:r>
      <w:r w:rsidRPr="00776368">
        <w:rPr>
          <w:rFonts w:ascii="Times New Roman" w:eastAsia="Times New Roman" w:hAnsi="Times New Roman" w:cs="Times New Roman"/>
          <w:sz w:val="28"/>
          <w:szCs w:val="28"/>
          <w:lang w:eastAsia="ru-RU"/>
        </w:rPr>
        <w:t xml:space="preserve"> Используются индивидуальные зеркала.</w:t>
      </w:r>
    </w:p>
    <w:p w14:paraId="18A6E49A" w14:textId="77777777" w:rsidR="00176B20"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2</w:t>
      </w:r>
      <w:r w:rsidRPr="00776368">
        <w:rPr>
          <w:rFonts w:ascii="Times New Roman" w:eastAsia="Times New Roman" w:hAnsi="Times New Roman" w:cs="Times New Roman"/>
          <w:sz w:val="28"/>
          <w:szCs w:val="28"/>
          <w:lang w:eastAsia="ru-RU"/>
        </w:rPr>
        <w:t xml:space="preserve">. Далее занятия начинаются с упражнений на </w:t>
      </w:r>
      <w:r w:rsidRPr="00776368">
        <w:rPr>
          <w:rFonts w:ascii="Times New Roman" w:eastAsia="Times New Roman" w:hAnsi="Times New Roman" w:cs="Times New Roman"/>
          <w:b/>
          <w:sz w:val="28"/>
          <w:szCs w:val="28"/>
          <w:lang w:eastAsia="ru-RU"/>
        </w:rPr>
        <w:t xml:space="preserve">развитие фонематического слуха и восприятия </w:t>
      </w:r>
      <w:r w:rsidRPr="00776368">
        <w:rPr>
          <w:rFonts w:ascii="Times New Roman" w:eastAsia="Times New Roman" w:hAnsi="Times New Roman" w:cs="Times New Roman"/>
          <w:sz w:val="28"/>
          <w:szCs w:val="28"/>
          <w:lang w:eastAsia="ru-RU"/>
        </w:rPr>
        <w:t>–способности   к анализу и синтезу речевых звуков, т.е. 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14:paraId="6B7BC6F1" w14:textId="5016E04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Cs/>
          <w:sz w:val="28"/>
          <w:szCs w:val="28"/>
          <w:lang w:eastAsia="ru-RU"/>
        </w:rPr>
        <w:lastRenderedPageBreak/>
        <w:t>работа с неречевыми звуками;</w:t>
      </w:r>
    </w:p>
    <w:p w14:paraId="068C0205" w14:textId="246AEFFA"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воспроизведение ритмических рисунков;</w:t>
      </w:r>
    </w:p>
    <w:p w14:paraId="44361C0F" w14:textId="4D7F958B"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различение звуков по тембру и высоте;</w:t>
      </w:r>
    </w:p>
    <w:p w14:paraId="6ADF45A9" w14:textId="6B39AEFA"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различение и воспроизведение звукокомплексов, различных по силе и высоте голоса;</w:t>
      </w:r>
    </w:p>
    <w:p w14:paraId="128058E9"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различение и воспроизведение изменения характера, тембра, и эмоциональной окраски одного и того же звука;  </w:t>
      </w:r>
    </w:p>
    <w:p w14:paraId="60DFA781" w14:textId="30780CD2"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различение одного и того же звукокомплекса по силе и высоте и воспроизведение его, изменяя голос по силе и высоте; </w:t>
      </w:r>
    </w:p>
    <w:p w14:paraId="7F29D6ED"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выделение из потока похожих по звучанию слов правильного (нужного) или отличного от остальных; </w:t>
      </w:r>
    </w:p>
    <w:p w14:paraId="032744DA" w14:textId="19A2101D" w:rsidR="005C617F" w:rsidRPr="00776368" w:rsidRDefault="004C6700"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знакомство с</w:t>
      </w:r>
      <w:r w:rsidR="005C617F" w:rsidRPr="00776368">
        <w:rPr>
          <w:rFonts w:ascii="Times New Roman" w:eastAsia="Times New Roman" w:hAnsi="Times New Roman" w:cs="Times New Roman"/>
          <w:bCs/>
          <w:sz w:val="28"/>
          <w:szCs w:val="28"/>
          <w:lang w:eastAsia="ru-RU"/>
        </w:rPr>
        <w:t xml:space="preserve"> понятием «рифма», учить выбирать одно слово из трех предложенных, подходящее по </w:t>
      </w:r>
      <w:r w:rsidRPr="00776368">
        <w:rPr>
          <w:rFonts w:ascii="Times New Roman" w:eastAsia="Times New Roman" w:hAnsi="Times New Roman" w:cs="Times New Roman"/>
          <w:bCs/>
          <w:sz w:val="28"/>
          <w:szCs w:val="28"/>
          <w:lang w:eastAsia="ru-RU"/>
        </w:rPr>
        <w:t>смыслу,</w:t>
      </w:r>
      <w:r w:rsidR="005C617F" w:rsidRPr="00776368">
        <w:rPr>
          <w:rFonts w:ascii="Times New Roman" w:eastAsia="Times New Roman" w:hAnsi="Times New Roman" w:cs="Times New Roman"/>
          <w:bCs/>
          <w:sz w:val="28"/>
          <w:szCs w:val="28"/>
          <w:lang w:eastAsia="ru-RU"/>
        </w:rPr>
        <w:t xml:space="preserve"> добиваясь рифмы в стихотворении; </w:t>
      </w:r>
    </w:p>
    <w:p w14:paraId="14891153"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воспитание умения соотносить ритм повторяющихся движений с ритмическим рисунком стихотворного текста; </w:t>
      </w:r>
    </w:p>
    <w:p w14:paraId="696A647C"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3.Артикуляционная гимнастика</w:t>
      </w:r>
      <w:r w:rsidRPr="00776368">
        <w:rPr>
          <w:rFonts w:ascii="Times New Roman" w:eastAsia="Times New Roman" w:hAnsi="Times New Roman" w:cs="Times New Roman"/>
          <w:sz w:val="28"/>
          <w:szCs w:val="28"/>
          <w:lang w:eastAsia="ru-RU"/>
        </w:rPr>
        <w:t xml:space="preserve"> </w:t>
      </w:r>
    </w:p>
    <w:p w14:paraId="319DD6E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для мышц:</w:t>
      </w:r>
    </w:p>
    <w:p w14:paraId="0F49CD9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плечевого пояса;</w:t>
      </w:r>
    </w:p>
    <w:p w14:paraId="1D6198EA" w14:textId="63C1372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шеи;</w:t>
      </w:r>
    </w:p>
    <w:p w14:paraId="4434082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жевательно- артикуляторных мышц; </w:t>
      </w:r>
    </w:p>
    <w:p w14:paraId="1B2A5E8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мимико-артикуляционных; </w:t>
      </w:r>
    </w:p>
    <w:p w14:paraId="4379DD2D"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мышц зева и глотки:</w:t>
      </w:r>
    </w:p>
    <w:p w14:paraId="3526E9A8" w14:textId="066DAE0F"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мышц мягкого неба; </w:t>
      </w:r>
    </w:p>
    <w:p w14:paraId="30DE917F"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языка; </w:t>
      </w:r>
    </w:p>
    <w:p w14:paraId="65808934"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губ и щек.</w:t>
      </w:r>
    </w:p>
    <w:p w14:paraId="0F1C8874"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Проводится перед индивидуальными зеркалами</w:t>
      </w:r>
    </w:p>
    <w:p w14:paraId="54AB879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 xml:space="preserve">4.Упражнения на развитие речевого дыхания </w:t>
      </w:r>
    </w:p>
    <w:p w14:paraId="537D36DE" w14:textId="17E0FE95" w:rsidR="005C617F" w:rsidRPr="00776368" w:rsidRDefault="005C617F"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1"/>
          <w:sz w:val="28"/>
          <w:szCs w:val="28"/>
          <w:lang w:eastAsia="ru-RU"/>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776368">
        <w:rPr>
          <w:rFonts w:ascii="Times New Roman" w:eastAsia="Times New Roman" w:hAnsi="Times New Roman" w:cs="Times New Roman"/>
          <w:color w:val="000000"/>
          <w:spacing w:val="-3"/>
          <w:sz w:val="28"/>
          <w:szCs w:val="28"/>
          <w:lang w:eastAsia="ru-RU"/>
        </w:rPr>
        <w:t xml:space="preserve">Речевое дыхание отличается от обычного жизненного </w:t>
      </w:r>
      <w:r w:rsidRPr="00776368">
        <w:rPr>
          <w:rFonts w:ascii="Times New Roman" w:eastAsia="Times New Roman" w:hAnsi="Times New Roman" w:cs="Times New Roman"/>
          <w:color w:val="000000"/>
          <w:spacing w:val="-2"/>
          <w:sz w:val="28"/>
          <w:szCs w:val="28"/>
          <w:lang w:eastAsia="ru-RU"/>
        </w:rPr>
        <w:t>дыхания -это управляемый процесс. Ко</w:t>
      </w:r>
      <w:r w:rsidRPr="00776368">
        <w:rPr>
          <w:rFonts w:ascii="Times New Roman" w:eastAsia="Times New Roman" w:hAnsi="Times New Roman" w:cs="Times New Roman"/>
          <w:color w:val="000000"/>
          <w:spacing w:val="-2"/>
          <w:sz w:val="28"/>
          <w:szCs w:val="28"/>
          <w:lang w:eastAsia="ru-RU"/>
        </w:rPr>
        <w:softHyphen/>
      </w:r>
      <w:r w:rsidRPr="00776368">
        <w:rPr>
          <w:rFonts w:ascii="Times New Roman" w:eastAsia="Times New Roman" w:hAnsi="Times New Roman" w:cs="Times New Roman"/>
          <w:color w:val="000000"/>
          <w:spacing w:val="-6"/>
          <w:sz w:val="28"/>
          <w:szCs w:val="28"/>
          <w:lang w:eastAsia="ru-RU"/>
        </w:rPr>
        <w:t xml:space="preserve">личество выдыхаемого воздуха и сила выдоха зависят от цели </w:t>
      </w:r>
      <w:r w:rsidRPr="00776368">
        <w:rPr>
          <w:rFonts w:ascii="Times New Roman" w:eastAsia="Times New Roman" w:hAnsi="Times New Roman" w:cs="Times New Roman"/>
          <w:color w:val="000000"/>
          <w:spacing w:val="-3"/>
          <w:sz w:val="28"/>
          <w:szCs w:val="28"/>
          <w:lang w:eastAsia="ru-RU"/>
        </w:rPr>
        <w:t>и условий общения.</w:t>
      </w:r>
    </w:p>
    <w:p w14:paraId="05AED764" w14:textId="68A7AD81"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4"/>
          <w:sz w:val="28"/>
          <w:szCs w:val="28"/>
          <w:lang w:eastAsia="ru-RU"/>
        </w:rPr>
        <w:t xml:space="preserve">     </w:t>
      </w:r>
      <w:r w:rsidR="005C617F" w:rsidRPr="00776368">
        <w:rPr>
          <w:rFonts w:ascii="Times New Roman" w:eastAsia="Times New Roman" w:hAnsi="Times New Roman" w:cs="Times New Roman"/>
          <w:color w:val="000000"/>
          <w:spacing w:val="-4"/>
          <w:sz w:val="28"/>
          <w:szCs w:val="28"/>
          <w:lang w:eastAsia="ru-RU"/>
        </w:rPr>
        <w:t xml:space="preserve">Установлено, что наиболее правильным, удобным для речи является диафрагмально-реберное дыхание, когда вдох </w:t>
      </w:r>
      <w:r w:rsidR="005C617F" w:rsidRPr="00776368">
        <w:rPr>
          <w:rFonts w:ascii="Times New Roman" w:eastAsia="Times New Roman" w:hAnsi="Times New Roman" w:cs="Times New Roman"/>
          <w:color w:val="000000"/>
          <w:spacing w:val="-2"/>
          <w:sz w:val="28"/>
          <w:szCs w:val="28"/>
          <w:lang w:eastAsia="ru-RU"/>
        </w:rPr>
        <w:t>и выдох совершаются при участии диафрагмы и межребер</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ных мышц. Активна нижняя, самая емкая часть легких. Верх</w:t>
      </w:r>
      <w:r w:rsidR="005C617F" w:rsidRPr="00776368">
        <w:rPr>
          <w:rFonts w:ascii="Times New Roman" w:eastAsia="Times New Roman" w:hAnsi="Times New Roman" w:cs="Times New Roman"/>
          <w:color w:val="000000"/>
          <w:spacing w:val="-3"/>
          <w:sz w:val="28"/>
          <w:szCs w:val="28"/>
          <w:lang w:eastAsia="ru-RU"/>
        </w:rPr>
        <w:softHyphen/>
      </w:r>
      <w:r w:rsidR="005C617F" w:rsidRPr="00776368">
        <w:rPr>
          <w:rFonts w:ascii="Times New Roman" w:eastAsia="Times New Roman" w:hAnsi="Times New Roman" w:cs="Times New Roman"/>
          <w:color w:val="000000"/>
          <w:spacing w:val="-2"/>
          <w:sz w:val="28"/>
          <w:szCs w:val="28"/>
          <w:lang w:eastAsia="ru-RU"/>
        </w:rPr>
        <w:t>ние отделы грудной клетки, а также плечи практически оста</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ются неподвижными.</w:t>
      </w:r>
    </w:p>
    <w:p w14:paraId="1F89CAA8" w14:textId="7523787E"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iCs/>
          <w:color w:val="000000"/>
          <w:spacing w:val="2"/>
          <w:sz w:val="28"/>
          <w:szCs w:val="28"/>
          <w:lang w:eastAsia="ru-RU"/>
        </w:rPr>
        <w:t xml:space="preserve">    </w:t>
      </w:r>
      <w:r w:rsidR="005C617F" w:rsidRPr="00776368">
        <w:rPr>
          <w:rFonts w:ascii="Times New Roman" w:eastAsia="Times New Roman" w:hAnsi="Times New Roman" w:cs="Times New Roman"/>
          <w:iCs/>
          <w:color w:val="000000"/>
          <w:spacing w:val="2"/>
          <w:sz w:val="28"/>
          <w:szCs w:val="28"/>
          <w:lang w:eastAsia="ru-RU"/>
        </w:rPr>
        <w:t>Контролировать правильное речевое дыхание по</w:t>
      </w:r>
      <w:r w:rsidR="005C617F" w:rsidRPr="00776368">
        <w:rPr>
          <w:rFonts w:ascii="Times New Roman" w:eastAsia="Times New Roman" w:hAnsi="Times New Roman" w:cs="Times New Roman"/>
          <w:iCs/>
          <w:color w:val="000000"/>
          <w:spacing w:val="2"/>
          <w:sz w:val="28"/>
          <w:szCs w:val="28"/>
          <w:lang w:eastAsia="ru-RU"/>
        </w:rPr>
        <w:softHyphen/>
      </w:r>
      <w:r w:rsidR="005C617F" w:rsidRPr="00776368">
        <w:rPr>
          <w:rFonts w:ascii="Times New Roman" w:eastAsia="Times New Roman" w:hAnsi="Times New Roman" w:cs="Times New Roman"/>
          <w:iCs/>
          <w:color w:val="000000"/>
          <w:spacing w:val="-3"/>
          <w:sz w:val="28"/>
          <w:szCs w:val="28"/>
          <w:lang w:eastAsia="ru-RU"/>
        </w:rPr>
        <w:t xml:space="preserve">может собственная ладонь, если ее положить на область </w:t>
      </w:r>
      <w:r w:rsidR="005C617F" w:rsidRPr="00776368">
        <w:rPr>
          <w:rFonts w:ascii="Times New Roman" w:eastAsia="Times New Roman" w:hAnsi="Times New Roman" w:cs="Times New Roman"/>
          <w:iCs/>
          <w:color w:val="000000"/>
          <w:spacing w:val="-1"/>
          <w:sz w:val="28"/>
          <w:szCs w:val="28"/>
          <w:lang w:eastAsia="ru-RU"/>
        </w:rPr>
        <w:t xml:space="preserve">диафрагмы, т.е. между грудной клеткой и животом. При </w:t>
      </w:r>
      <w:r w:rsidR="005C617F" w:rsidRPr="00776368">
        <w:rPr>
          <w:rFonts w:ascii="Times New Roman" w:eastAsia="Times New Roman" w:hAnsi="Times New Roman" w:cs="Times New Roman"/>
          <w:iCs/>
          <w:color w:val="000000"/>
          <w:spacing w:val="4"/>
          <w:sz w:val="28"/>
          <w:szCs w:val="28"/>
          <w:lang w:eastAsia="ru-RU"/>
        </w:rPr>
        <w:t xml:space="preserve">вдохе стенка живота приподнимается, нижняя часть </w:t>
      </w:r>
      <w:r w:rsidR="005C617F" w:rsidRPr="00776368">
        <w:rPr>
          <w:rFonts w:ascii="Times New Roman" w:eastAsia="Times New Roman" w:hAnsi="Times New Roman" w:cs="Times New Roman"/>
          <w:iCs/>
          <w:color w:val="000000"/>
          <w:spacing w:val="1"/>
          <w:sz w:val="28"/>
          <w:szCs w:val="28"/>
          <w:lang w:eastAsia="ru-RU"/>
        </w:rPr>
        <w:t>грудной клетки расширяется. При выдохе мышцы живо</w:t>
      </w:r>
      <w:r w:rsidR="005C617F" w:rsidRPr="00776368">
        <w:rPr>
          <w:rFonts w:ascii="Times New Roman" w:eastAsia="Times New Roman" w:hAnsi="Times New Roman" w:cs="Times New Roman"/>
          <w:iCs/>
          <w:color w:val="000000"/>
          <w:spacing w:val="1"/>
          <w:sz w:val="28"/>
          <w:szCs w:val="28"/>
          <w:lang w:eastAsia="ru-RU"/>
        </w:rPr>
        <w:softHyphen/>
      </w:r>
      <w:r w:rsidR="005C617F" w:rsidRPr="00776368">
        <w:rPr>
          <w:rFonts w:ascii="Times New Roman" w:eastAsia="Times New Roman" w:hAnsi="Times New Roman" w:cs="Times New Roman"/>
          <w:iCs/>
          <w:color w:val="000000"/>
          <w:spacing w:val="2"/>
          <w:sz w:val="28"/>
          <w:szCs w:val="28"/>
          <w:lang w:eastAsia="ru-RU"/>
        </w:rPr>
        <w:t>та и грудной клетки сокращаются.</w:t>
      </w:r>
    </w:p>
    <w:p w14:paraId="043052C5" w14:textId="0CB7BFC3"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3"/>
          <w:sz w:val="28"/>
          <w:szCs w:val="28"/>
          <w:lang w:eastAsia="ru-RU"/>
        </w:rPr>
        <w:t xml:space="preserve">          </w:t>
      </w:r>
      <w:r w:rsidR="005C617F" w:rsidRPr="00776368">
        <w:rPr>
          <w:rFonts w:ascii="Times New Roman" w:eastAsia="Times New Roman" w:hAnsi="Times New Roman" w:cs="Times New Roman"/>
          <w:color w:val="000000"/>
          <w:spacing w:val="-3"/>
          <w:sz w:val="28"/>
          <w:szCs w:val="28"/>
          <w:lang w:eastAsia="ru-RU"/>
        </w:rPr>
        <w:t xml:space="preserve">Вдох при речи короткий, легкий. Выдох - длительный, </w:t>
      </w:r>
      <w:r w:rsidR="005C617F" w:rsidRPr="00776368">
        <w:rPr>
          <w:rFonts w:ascii="Times New Roman" w:eastAsia="Times New Roman" w:hAnsi="Times New Roman" w:cs="Times New Roman"/>
          <w:color w:val="000000"/>
          <w:spacing w:val="-2"/>
          <w:sz w:val="28"/>
          <w:szCs w:val="28"/>
          <w:lang w:eastAsia="ru-RU"/>
        </w:rPr>
        <w:t xml:space="preserve">плавный (в </w:t>
      </w:r>
      <w:r w:rsidR="005C617F" w:rsidRPr="00776368">
        <w:rPr>
          <w:rFonts w:ascii="Times New Roman" w:eastAsia="Times New Roman" w:hAnsi="Times New Roman" w:cs="Times New Roman"/>
          <w:color w:val="000000"/>
          <w:spacing w:val="-2"/>
          <w:sz w:val="28"/>
          <w:szCs w:val="28"/>
          <w:lang w:eastAsia="ru-RU"/>
        </w:rPr>
        <w:lastRenderedPageBreak/>
        <w:t>соотношении 1:10; 1:15).</w:t>
      </w:r>
      <w:r w:rsidR="005C617F" w:rsidRPr="00776368">
        <w:rPr>
          <w:rFonts w:ascii="Times New Roman" w:eastAsia="Times New Roman" w:hAnsi="Times New Roman" w:cs="Times New Roman"/>
          <w:color w:val="000000"/>
          <w:spacing w:val="2"/>
          <w:sz w:val="28"/>
          <w:szCs w:val="28"/>
          <w:lang w:eastAsia="ru-RU"/>
        </w:rPr>
        <w:t xml:space="preserve">  В процессе речи существенно увеличивается функ</w:t>
      </w:r>
      <w:r w:rsidR="005C617F" w:rsidRPr="00776368">
        <w:rPr>
          <w:rFonts w:ascii="Times New Roman" w:eastAsia="Times New Roman" w:hAnsi="Times New Roman" w:cs="Times New Roman"/>
          <w:color w:val="000000"/>
          <w:spacing w:val="2"/>
          <w:sz w:val="28"/>
          <w:szCs w:val="28"/>
          <w:lang w:eastAsia="ru-RU"/>
        </w:rPr>
        <w:softHyphen/>
        <w:t xml:space="preserve">циональное значение фазы выдоха. Перед началом речи </w:t>
      </w:r>
      <w:r w:rsidR="005C617F" w:rsidRPr="00776368">
        <w:rPr>
          <w:rFonts w:ascii="Times New Roman" w:eastAsia="Times New Roman" w:hAnsi="Times New Roman" w:cs="Times New Roman"/>
          <w:color w:val="000000"/>
          <w:spacing w:val="1"/>
          <w:sz w:val="28"/>
          <w:szCs w:val="28"/>
          <w:lang w:eastAsia="ru-RU"/>
        </w:rPr>
        <w:t xml:space="preserve">обычно делается быстрый и более глубокий, чем в покое, вдох. Речевой вдох осуществляется через рот и нос, а в </w:t>
      </w:r>
      <w:r w:rsidR="005C617F" w:rsidRPr="00776368">
        <w:rPr>
          <w:rFonts w:ascii="Times New Roman" w:eastAsia="Times New Roman" w:hAnsi="Times New Roman" w:cs="Times New Roman"/>
          <w:color w:val="000000"/>
          <w:spacing w:val="3"/>
          <w:sz w:val="28"/>
          <w:szCs w:val="28"/>
          <w:lang w:eastAsia="ru-RU"/>
        </w:rPr>
        <w:t>процессе речевого выдоха поток воздуха идет только через рот.</w:t>
      </w:r>
      <w:r w:rsidR="005C617F" w:rsidRPr="00776368">
        <w:rPr>
          <w:rFonts w:ascii="Times New Roman" w:eastAsia="Times New Roman" w:hAnsi="Times New Roman" w:cs="Times New Roman"/>
          <w:color w:val="000000"/>
          <w:spacing w:val="-1"/>
          <w:sz w:val="28"/>
          <w:szCs w:val="28"/>
          <w:lang w:eastAsia="ru-RU"/>
        </w:rPr>
        <w:t xml:space="preserve"> Большое значение для озвучивания высказывания </w:t>
      </w:r>
      <w:r w:rsidR="005C617F" w:rsidRPr="00776368">
        <w:rPr>
          <w:rFonts w:ascii="Times New Roman" w:eastAsia="Times New Roman" w:hAnsi="Times New Roman" w:cs="Times New Roman"/>
          <w:color w:val="000000"/>
          <w:spacing w:val="7"/>
          <w:sz w:val="28"/>
          <w:szCs w:val="28"/>
          <w:lang w:eastAsia="ru-RU"/>
        </w:rPr>
        <w:t xml:space="preserve">имеет рациональный способ расходования воздушной </w:t>
      </w:r>
      <w:r w:rsidR="005C617F" w:rsidRPr="00776368">
        <w:rPr>
          <w:rFonts w:ascii="Times New Roman" w:eastAsia="Times New Roman" w:hAnsi="Times New Roman" w:cs="Times New Roman"/>
          <w:color w:val="000000"/>
          <w:spacing w:val="1"/>
          <w:sz w:val="28"/>
          <w:szCs w:val="28"/>
          <w:lang w:eastAsia="ru-RU"/>
        </w:rPr>
        <w:t>струи. Время выдоха удлиняется настолько, насколько не</w:t>
      </w:r>
      <w:r w:rsidR="005C617F" w:rsidRPr="00776368">
        <w:rPr>
          <w:rFonts w:ascii="Times New Roman" w:eastAsia="Times New Roman" w:hAnsi="Times New Roman" w:cs="Times New Roman"/>
          <w:color w:val="000000"/>
          <w:spacing w:val="1"/>
          <w:sz w:val="28"/>
          <w:szCs w:val="28"/>
          <w:lang w:eastAsia="ru-RU"/>
        </w:rPr>
        <w:softHyphen/>
      </w:r>
      <w:r w:rsidR="005C617F" w:rsidRPr="00776368">
        <w:rPr>
          <w:rFonts w:ascii="Times New Roman" w:eastAsia="Times New Roman" w:hAnsi="Times New Roman" w:cs="Times New Roman"/>
          <w:color w:val="000000"/>
          <w:spacing w:val="-1"/>
          <w:sz w:val="28"/>
          <w:szCs w:val="28"/>
          <w:lang w:eastAsia="ru-RU"/>
        </w:rPr>
        <w:t>обходимо звучание голоса при непрерывном произнесении интонационно-логически завершенного отрезка высказыва</w:t>
      </w:r>
      <w:r w:rsidR="005C617F" w:rsidRPr="00776368">
        <w:rPr>
          <w:rFonts w:ascii="Times New Roman" w:eastAsia="Times New Roman" w:hAnsi="Times New Roman" w:cs="Times New Roman"/>
          <w:color w:val="000000"/>
          <w:spacing w:val="-1"/>
          <w:sz w:val="28"/>
          <w:szCs w:val="28"/>
          <w:lang w:eastAsia="ru-RU"/>
        </w:rPr>
        <w:softHyphen/>
      </w:r>
      <w:r w:rsidR="005C617F" w:rsidRPr="00776368">
        <w:rPr>
          <w:rFonts w:ascii="Times New Roman" w:eastAsia="Times New Roman" w:hAnsi="Times New Roman" w:cs="Times New Roman"/>
          <w:color w:val="000000"/>
          <w:spacing w:val="1"/>
          <w:sz w:val="28"/>
          <w:szCs w:val="28"/>
          <w:lang w:eastAsia="ru-RU"/>
        </w:rPr>
        <w:t>ния (т.е. синтагмы).</w:t>
      </w:r>
      <w:r w:rsidR="005C617F" w:rsidRPr="00776368">
        <w:rPr>
          <w:rFonts w:ascii="Times New Roman" w:eastAsia="Times New Roman" w:hAnsi="Times New Roman" w:cs="Times New Roman"/>
          <w:color w:val="000000"/>
          <w:spacing w:val="-3"/>
          <w:sz w:val="28"/>
          <w:szCs w:val="28"/>
          <w:lang w:eastAsia="ru-RU"/>
        </w:rPr>
        <w:t xml:space="preserve"> Правильное речевое дыхание, четкая ненапряженная артикуляция являются основой для звучания голоса. Непра</w:t>
      </w:r>
      <w:r w:rsidR="005C617F" w:rsidRPr="00776368">
        <w:rPr>
          <w:rFonts w:ascii="Times New Roman" w:eastAsia="Times New Roman" w:hAnsi="Times New Roman" w:cs="Times New Roman"/>
          <w:color w:val="000000"/>
          <w:spacing w:val="-3"/>
          <w:sz w:val="28"/>
          <w:szCs w:val="28"/>
          <w:lang w:eastAsia="ru-RU"/>
        </w:rPr>
        <w:softHyphen/>
      </w:r>
      <w:r w:rsidR="005C617F" w:rsidRPr="00776368">
        <w:rPr>
          <w:rFonts w:ascii="Times New Roman" w:eastAsia="Times New Roman" w:hAnsi="Times New Roman" w:cs="Times New Roman"/>
          <w:color w:val="000000"/>
          <w:spacing w:val="-2"/>
          <w:sz w:val="28"/>
          <w:szCs w:val="28"/>
          <w:lang w:eastAsia="ru-RU"/>
        </w:rPr>
        <w:t>вильное дыхание приводит к форсированности и неустойчи</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вости голоса.</w:t>
      </w:r>
    </w:p>
    <w:p w14:paraId="4CE40AD6"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формирование диафрагмального дыхания;</w:t>
      </w:r>
    </w:p>
    <w:p w14:paraId="63808137"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дифференциация носового и ротового выдоха; </w:t>
      </w:r>
    </w:p>
    <w:p w14:paraId="53EA1423"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формирование диафрагмального дыхания с поочередной вокализацией гласных, </w:t>
      </w:r>
    </w:p>
    <w:p w14:paraId="561377E7"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для воспитания навыков фиксированного выдоха со звуком и слогом;</w:t>
      </w:r>
    </w:p>
    <w:p w14:paraId="43EBB60E" w14:textId="3A21BDA2"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 xml:space="preserve">5.Работа над </w:t>
      </w:r>
      <w:r w:rsidR="004C6700" w:rsidRPr="00776368">
        <w:rPr>
          <w:rFonts w:ascii="Times New Roman" w:eastAsia="Times New Roman" w:hAnsi="Times New Roman" w:cs="Times New Roman"/>
          <w:b/>
          <w:sz w:val="28"/>
          <w:szCs w:val="28"/>
          <w:lang w:eastAsia="ru-RU"/>
        </w:rPr>
        <w:t>голосом.</w:t>
      </w:r>
    </w:p>
    <w:p w14:paraId="44B4087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Сюда включены упражнения на</w:t>
      </w:r>
    </w:p>
    <w:p w14:paraId="49B55462"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развитие силы голоса;</w:t>
      </w:r>
    </w:p>
    <w:p w14:paraId="4C73124F"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изменение высоты голоса;</w:t>
      </w:r>
    </w:p>
    <w:p w14:paraId="75925150" w14:textId="07D53AB9"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умение изменять </w:t>
      </w:r>
      <w:r w:rsidR="004C6700" w:rsidRPr="00776368">
        <w:rPr>
          <w:rFonts w:ascii="Times New Roman" w:eastAsia="Times New Roman" w:hAnsi="Times New Roman" w:cs="Times New Roman"/>
          <w:sz w:val="28"/>
          <w:szCs w:val="28"/>
          <w:lang w:eastAsia="ru-RU"/>
        </w:rPr>
        <w:t>интонацию;</w:t>
      </w:r>
    </w:p>
    <w:p w14:paraId="09466A7E"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умение передавать эмоциональную окраску;</w:t>
      </w:r>
    </w:p>
    <w:p w14:paraId="6D702422" w14:textId="28068D63"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произнесение голосовых </w:t>
      </w:r>
      <w:r w:rsidR="004C6700" w:rsidRPr="00776368">
        <w:rPr>
          <w:rFonts w:ascii="Times New Roman" w:eastAsia="Times New Roman" w:hAnsi="Times New Roman" w:cs="Times New Roman"/>
          <w:sz w:val="28"/>
          <w:szCs w:val="28"/>
          <w:lang w:eastAsia="ru-RU"/>
        </w:rPr>
        <w:t>упражнений с</w:t>
      </w:r>
      <w:r w:rsidRPr="00776368">
        <w:rPr>
          <w:rFonts w:ascii="Times New Roman" w:eastAsia="Times New Roman" w:hAnsi="Times New Roman" w:cs="Times New Roman"/>
          <w:sz w:val="28"/>
          <w:szCs w:val="28"/>
          <w:lang w:eastAsia="ru-RU"/>
        </w:rPr>
        <w:t xml:space="preserve"> </w:t>
      </w:r>
      <w:r w:rsidR="004C6700" w:rsidRPr="00776368">
        <w:rPr>
          <w:rFonts w:ascii="Times New Roman" w:eastAsia="Times New Roman" w:hAnsi="Times New Roman" w:cs="Times New Roman"/>
          <w:sz w:val="28"/>
          <w:szCs w:val="28"/>
          <w:lang w:eastAsia="ru-RU"/>
        </w:rPr>
        <w:t>соответствующим</w:t>
      </w:r>
      <w:r w:rsidRPr="00776368">
        <w:rPr>
          <w:rFonts w:ascii="Times New Roman" w:eastAsia="Times New Roman" w:hAnsi="Times New Roman" w:cs="Times New Roman"/>
          <w:sz w:val="28"/>
          <w:szCs w:val="28"/>
          <w:lang w:eastAsia="ru-RU"/>
        </w:rPr>
        <w:t xml:space="preserve"> темпом (быстрым, медленным).</w:t>
      </w:r>
    </w:p>
    <w:p w14:paraId="02272DAF"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6.Логоритмические упражнения.</w:t>
      </w:r>
    </w:p>
    <w:p w14:paraId="34103378"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регулирующие мышечный тонус;</w:t>
      </w:r>
    </w:p>
    <w:p w14:paraId="6C935278"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речевые упражнения без музыкального сопровождения</w:t>
      </w:r>
    </w:p>
    <w:p w14:paraId="6ACFA832"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ритмические упражнения;</w:t>
      </w:r>
    </w:p>
    <w:p w14:paraId="3B7487DE"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Используется разнообразный стихотворный материал.</w:t>
      </w:r>
    </w:p>
    <w:p w14:paraId="008D135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7. Формирование мелкой моторики</w:t>
      </w:r>
      <w:r w:rsidRPr="00776368">
        <w:rPr>
          <w:rFonts w:ascii="Times New Roman" w:eastAsia="Times New Roman" w:hAnsi="Times New Roman" w:cs="Times New Roman"/>
          <w:sz w:val="28"/>
          <w:szCs w:val="28"/>
          <w:lang w:eastAsia="ru-RU"/>
        </w:rPr>
        <w:t xml:space="preserve"> </w:t>
      </w:r>
    </w:p>
    <w:p w14:paraId="3F2A985D" w14:textId="00C6FAEA" w:rsidR="005C617F" w:rsidRPr="00776368" w:rsidRDefault="005C617F" w:rsidP="00776368">
      <w:pPr>
        <w:widowControl w:val="0"/>
        <w:autoSpaceDE w:val="0"/>
        <w:autoSpaceDN w:val="0"/>
        <w:adjustRightInd w:val="0"/>
        <w:spacing w:after="0" w:line="276"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lang w:eastAsia="ru-RU"/>
        </w:rPr>
        <w:t xml:space="preserve">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w:t>
      </w:r>
      <w:r w:rsidR="004C6700" w:rsidRPr="00776368">
        <w:rPr>
          <w:rFonts w:ascii="Times New Roman" w:eastAsia="Times New Roman" w:hAnsi="Times New Roman" w:cs="Times New Roman"/>
          <w:color w:val="000000"/>
          <w:sz w:val="28"/>
          <w:szCs w:val="28"/>
          <w:lang w:eastAsia="ru-RU"/>
        </w:rPr>
        <w:t>проб. Для</w:t>
      </w:r>
      <w:r w:rsidRPr="00776368">
        <w:rPr>
          <w:rFonts w:ascii="Times New Roman" w:eastAsia="Times New Roman" w:hAnsi="Times New Roman" w:cs="Times New Roman"/>
          <w:color w:val="000000"/>
          <w:sz w:val="28"/>
          <w:szCs w:val="28"/>
          <w:lang w:eastAsia="ru-RU"/>
        </w:rPr>
        <w:t xml:space="preserve"> </w:t>
      </w:r>
      <w:r w:rsidR="00DB52FB" w:rsidRPr="00776368">
        <w:rPr>
          <w:rFonts w:ascii="Times New Roman" w:eastAsia="Times New Roman" w:hAnsi="Times New Roman" w:cs="Times New Roman"/>
          <w:color w:val="000000"/>
          <w:sz w:val="28"/>
          <w:szCs w:val="28"/>
          <w:lang w:eastAsia="ru-RU"/>
        </w:rPr>
        <w:t>коррекции этих</w:t>
      </w:r>
      <w:r w:rsidRPr="00776368">
        <w:rPr>
          <w:rFonts w:ascii="Times New Roman" w:eastAsia="Times New Roman" w:hAnsi="Times New Roman" w:cs="Times New Roman"/>
          <w:color w:val="000000"/>
          <w:sz w:val="28"/>
          <w:szCs w:val="28"/>
          <w:lang w:eastAsia="ru-RU"/>
        </w:rPr>
        <w:t xml:space="preserve"> нарушений включены следующие задания:</w:t>
      </w:r>
    </w:p>
    <w:p w14:paraId="6023F96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пальчиковая гимнастика;</w:t>
      </w:r>
    </w:p>
    <w:p w14:paraId="5F23027C"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игры типа:</w:t>
      </w:r>
    </w:p>
    <w:p w14:paraId="5D233FBD"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«собери из спичек»;</w:t>
      </w:r>
    </w:p>
    <w:p w14:paraId="2C5116B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lastRenderedPageBreak/>
        <w:t xml:space="preserve"> «выполни фигуру»; </w:t>
      </w:r>
    </w:p>
    <w:p w14:paraId="3DE066C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«играем на пианино»;</w:t>
      </w:r>
    </w:p>
    <w:p w14:paraId="64D2EDE0"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«разорви лист по линиям»;</w:t>
      </w:r>
    </w:p>
    <w:p w14:paraId="0AFC9C9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«шаловливый котенок» и т.д.</w:t>
      </w:r>
    </w:p>
    <w:p w14:paraId="180F39A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8.Упражнения на развитие координации движений.</w:t>
      </w:r>
    </w:p>
    <w:p w14:paraId="1B226587" w14:textId="77777777" w:rsidR="005C617F" w:rsidRPr="00776368" w:rsidRDefault="005C617F" w:rsidP="00776368">
      <w:pPr>
        <w:widowControl w:val="0"/>
        <w:autoSpaceDE w:val="0"/>
        <w:autoSpaceDN w:val="0"/>
        <w:adjustRightInd w:val="0"/>
        <w:spacing w:after="0" w:line="276"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14:paraId="119D9A94" w14:textId="77777777" w:rsidR="005C617F" w:rsidRPr="00776368" w:rsidRDefault="005C617F" w:rsidP="00196BBE">
      <w:pPr>
        <w:widowControl w:val="0"/>
        <w:numPr>
          <w:ilvl w:val="0"/>
          <w:numId w:val="15"/>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предлагается повторить серию движений руками, сохраняя скорость. </w:t>
      </w:r>
    </w:p>
    <w:p w14:paraId="663FCB86"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1- обе руки вверх, 2-правая рука вверх, левая на пояс, 3- обе руки вперед, 4- обе руки вниз.</w:t>
      </w:r>
    </w:p>
    <w:p w14:paraId="386FB084" w14:textId="77777777" w:rsidR="005C617F" w:rsidRPr="00776368" w:rsidRDefault="005C617F" w:rsidP="00196BBE">
      <w:pPr>
        <w:widowControl w:val="0"/>
        <w:numPr>
          <w:ilvl w:val="0"/>
          <w:numId w:val="15"/>
        </w:numPr>
        <w:autoSpaceDE w:val="0"/>
        <w:autoSpaceDN w:val="0"/>
        <w:adjustRightInd w:val="0"/>
        <w:spacing w:after="0" w:line="276"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упражнение по методике «Расскажи стихи руками» </w:t>
      </w:r>
    </w:p>
    <w:p w14:paraId="2FD393D1" w14:textId="77777777" w:rsidR="005C617F" w:rsidRPr="00776368" w:rsidRDefault="005C617F" w:rsidP="00196BBE">
      <w:pPr>
        <w:widowControl w:val="0"/>
        <w:numPr>
          <w:ilvl w:val="0"/>
          <w:numId w:val="15"/>
        </w:numPr>
        <w:autoSpaceDE w:val="0"/>
        <w:autoSpaceDN w:val="0"/>
        <w:adjustRightInd w:val="0"/>
        <w:spacing w:after="0" w:line="276"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упражнение «Выполни фигуру»</w:t>
      </w:r>
    </w:p>
    <w:p w14:paraId="62DA86ED"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9. Развитие графических навыков</w:t>
      </w:r>
      <w:r w:rsidRPr="00776368">
        <w:rPr>
          <w:rFonts w:ascii="Times New Roman" w:eastAsia="Times New Roman" w:hAnsi="Times New Roman" w:cs="Times New Roman"/>
          <w:sz w:val="28"/>
          <w:szCs w:val="28"/>
          <w:lang w:eastAsia="ru-RU"/>
        </w:rPr>
        <w:t>.</w:t>
      </w:r>
    </w:p>
    <w:p w14:paraId="74770F4E" w14:textId="0C36ADB5" w:rsidR="005C617F" w:rsidRPr="00776368" w:rsidRDefault="005C617F"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 xml:space="preserve"> </w:t>
      </w:r>
      <w:r w:rsidR="00297C57"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 xml:space="preserve">Письмо – это сложный навык, включающий выполнение тонких координированных движений руки. </w:t>
      </w:r>
      <w:r w:rsidRPr="00776368">
        <w:rPr>
          <w:rFonts w:ascii="Times New Roman" w:eastAsia="Times New Roman" w:hAnsi="Times New Roman" w:cs="Times New Roman"/>
          <w:color w:val="000000"/>
          <w:sz w:val="28"/>
          <w:szCs w:val="28"/>
          <w:lang w:eastAsia="ru-RU"/>
        </w:rPr>
        <w:br/>
      </w:r>
      <w:r w:rsidR="00297C57"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14:paraId="1693220B" w14:textId="127F20A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Times New Roman" w:hAnsi="Times New Roman" w:cs="Times New Roman"/>
          <w:color w:val="000000"/>
          <w:sz w:val="28"/>
          <w:szCs w:val="28"/>
          <w:lang w:eastAsia="ru-RU"/>
        </w:rPr>
        <w:t xml:space="preserve"> </w:t>
      </w:r>
    </w:p>
    <w:p w14:paraId="7D7D72E3" w14:textId="3652C18F" w:rsidR="007F0784" w:rsidRPr="00776368" w:rsidRDefault="00C26415" w:rsidP="00776368">
      <w:pPr>
        <w:spacing w:after="120" w:line="240" w:lineRule="auto"/>
        <w:ind w:right="-1"/>
        <w:jc w:val="both"/>
        <w:rPr>
          <w:rFonts w:ascii="Times New Roman" w:hAnsi="Times New Roman" w:cs="Times New Roman"/>
          <w:sz w:val="28"/>
          <w:szCs w:val="28"/>
        </w:rPr>
      </w:pPr>
      <w:r>
        <w:rPr>
          <w:rFonts w:ascii="Times New Roman" w:eastAsia="Batang" w:hAnsi="Times New Roman" w:cs="Times New Roman"/>
          <w:b/>
          <w:sz w:val="28"/>
          <w:szCs w:val="28"/>
          <w:lang w:eastAsia="ru-RU"/>
        </w:rPr>
        <w:t xml:space="preserve">2.3 </w:t>
      </w:r>
      <w:r w:rsidR="007F0784" w:rsidRPr="00776368">
        <w:rPr>
          <w:rFonts w:ascii="Times New Roman" w:eastAsia="Batang" w:hAnsi="Times New Roman" w:cs="Times New Roman"/>
          <w:b/>
          <w:sz w:val="28"/>
          <w:szCs w:val="28"/>
          <w:lang w:eastAsia="ru-RU"/>
        </w:rPr>
        <w:t xml:space="preserve">Логопедическая </w:t>
      </w:r>
      <w:r w:rsidR="00715766" w:rsidRPr="00776368">
        <w:rPr>
          <w:rFonts w:ascii="Times New Roman" w:eastAsia="Batang" w:hAnsi="Times New Roman" w:cs="Times New Roman"/>
          <w:b/>
          <w:sz w:val="28"/>
          <w:szCs w:val="28"/>
          <w:lang w:eastAsia="ru-RU"/>
        </w:rPr>
        <w:t>работа на</w:t>
      </w:r>
      <w:r w:rsidR="007F0784" w:rsidRPr="00776368">
        <w:rPr>
          <w:rFonts w:ascii="Times New Roman" w:eastAsia="Batang" w:hAnsi="Times New Roman" w:cs="Times New Roman"/>
          <w:b/>
          <w:sz w:val="28"/>
          <w:szCs w:val="28"/>
          <w:lang w:eastAsia="ru-RU"/>
        </w:rPr>
        <w:t xml:space="preserve"> фронтальных(подгрупповых) занятиях с детьми</w:t>
      </w:r>
    </w:p>
    <w:p w14:paraId="50AD57D0"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val="en-US" w:eastAsia="ru-RU"/>
        </w:rPr>
        <w:t>II</w:t>
      </w:r>
      <w:r w:rsidRPr="00776368">
        <w:rPr>
          <w:rFonts w:ascii="Times New Roman" w:eastAsia="Batang" w:hAnsi="Times New Roman" w:cs="Times New Roman"/>
          <w:b/>
          <w:sz w:val="28"/>
          <w:szCs w:val="28"/>
          <w:lang w:eastAsia="ru-RU"/>
        </w:rPr>
        <w:t xml:space="preserve"> уровня речевого развития</w:t>
      </w:r>
    </w:p>
    <w:p w14:paraId="250EAF6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7373"/>
      </w:tblGrid>
      <w:tr w:rsidR="007F0784" w:rsidRPr="00776368" w14:paraId="194A7E2B" w14:textId="77777777" w:rsidTr="00A431F9">
        <w:tc>
          <w:tcPr>
            <w:tcW w:w="1981" w:type="dxa"/>
          </w:tcPr>
          <w:p w14:paraId="3F6B473A"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Период</w:t>
            </w:r>
          </w:p>
        </w:tc>
        <w:tc>
          <w:tcPr>
            <w:tcW w:w="7373" w:type="dxa"/>
          </w:tcPr>
          <w:p w14:paraId="119842E1"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Основное содержание работы</w:t>
            </w:r>
          </w:p>
        </w:tc>
      </w:tr>
      <w:tr w:rsidR="007F0784" w:rsidRPr="00776368" w14:paraId="0F0C1999" w14:textId="77777777" w:rsidTr="00A431F9">
        <w:tc>
          <w:tcPr>
            <w:tcW w:w="1981" w:type="dxa"/>
          </w:tcPr>
          <w:p w14:paraId="59D6F59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t>I</w:t>
            </w:r>
          </w:p>
          <w:p w14:paraId="26985DA6"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Сентябрь, октябрь, ноябрь, декабрь</w:t>
            </w:r>
          </w:p>
        </w:tc>
        <w:tc>
          <w:tcPr>
            <w:tcW w:w="7373" w:type="dxa"/>
          </w:tcPr>
          <w:p w14:paraId="3E4D8132" w14:textId="77777777" w:rsidR="007F0784" w:rsidRPr="00776368" w:rsidRDefault="007F0784" w:rsidP="00776368">
            <w:pPr>
              <w:spacing w:after="0" w:line="240" w:lineRule="auto"/>
              <w:ind w:right="-1"/>
              <w:contextualSpacing/>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Основное содержание работы</w:t>
            </w:r>
            <w:r w:rsidRPr="00776368">
              <w:rPr>
                <w:rFonts w:ascii="Times New Roman" w:eastAsia="Times New Roman" w:hAnsi="Times New Roman" w:cs="Times New Roman"/>
                <w:b/>
                <w:sz w:val="28"/>
                <w:szCs w:val="28"/>
                <w:lang w:eastAsia="ru-RU"/>
              </w:rPr>
              <w:t>:</w:t>
            </w:r>
          </w:p>
          <w:p w14:paraId="3E62377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Развивать у детей умение вслушиваться в обращенную речь.</w:t>
            </w:r>
          </w:p>
          <w:p w14:paraId="58F714C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названия предметов, действий, некоторых признаков.</w:t>
            </w:r>
          </w:p>
          <w:p w14:paraId="19E48E0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понимание обобщающего значения слов.</w:t>
            </w:r>
          </w:p>
          <w:p w14:paraId="702A634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Готовить детей к овладению диалогической и монологической речью.</w:t>
            </w:r>
          </w:p>
          <w:p w14:paraId="2530BEB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2" w:name="_Hlk508546789"/>
            <w:r w:rsidRPr="00776368">
              <w:rPr>
                <w:rFonts w:ascii="Times New Roman" w:eastAsia="Batang" w:hAnsi="Times New Roman" w:cs="Times New Roman"/>
                <w:b/>
                <w:bCs/>
                <w:sz w:val="28"/>
                <w:szCs w:val="28"/>
                <w:lang w:eastAsia="ru-RU"/>
              </w:rPr>
              <w:t>Активизация речевой деятельности и развитие</w:t>
            </w:r>
          </w:p>
          <w:p w14:paraId="5A1062D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лексико-грамматических средств языка</w:t>
            </w:r>
          </w:p>
          <w:bookmarkEnd w:id="2"/>
          <w:p w14:paraId="41ACCA7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называть слова одно-, двух-, трехсложной слоговой </w:t>
            </w:r>
            <w:r w:rsidRPr="00776368">
              <w:rPr>
                <w:rFonts w:ascii="Times New Roman" w:eastAsia="Batang" w:hAnsi="Times New Roman" w:cs="Times New Roman"/>
                <w:sz w:val="28"/>
                <w:szCs w:val="28"/>
                <w:lang w:eastAsia="ru-RU"/>
              </w:rPr>
              <w:lastRenderedPageBreak/>
              <w:t xml:space="preserve">структуры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кот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муха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ваза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лопата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молоко</w:t>
            </w:r>
            <w:r w:rsidRPr="00776368">
              <w:rPr>
                <w:rFonts w:ascii="Times New Roman" w:eastAsia="Batang" w:hAnsi="Times New Roman" w:cs="Times New Roman"/>
                <w:iCs/>
                <w:sz w:val="28"/>
                <w:szCs w:val="28"/>
                <w:lang w:eastAsia="ru-RU"/>
              </w:rPr>
              <w:t>).</w:t>
            </w:r>
          </w:p>
          <w:p w14:paraId="1CDF1FF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776368">
              <w:rPr>
                <w:rFonts w:ascii="Times New Roman" w:eastAsia="Batang" w:hAnsi="Times New Roman" w:cs="Times New Roman"/>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дом</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лоб</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шар</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рот</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
                <w:iCs/>
                <w:sz w:val="28"/>
                <w:szCs w:val="28"/>
                <w:lang w:eastAsia="ru-RU"/>
              </w:rPr>
              <w:t>; руч</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нож</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лап</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шуб</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 xml:space="preserve">а </w:t>
            </w:r>
            <w:r w:rsidRPr="00776368">
              <w:rPr>
                <w:rFonts w:ascii="Times New Roman" w:eastAsia="Batang" w:hAnsi="Times New Roman" w:cs="Times New Roman"/>
                <w:sz w:val="28"/>
                <w:szCs w:val="28"/>
                <w:lang w:eastAsia="ru-RU"/>
              </w:rPr>
              <w:t>и т. д.).</w:t>
            </w:r>
          </w:p>
          <w:p w14:paraId="36D99162"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навыкам употребления в речи грамматических категорий: числа имен существительных и прилагательных.</w:t>
            </w:r>
          </w:p>
          <w:p w14:paraId="53AB29D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дифференцировать названия предметов по категории одушевленности/неодушевленности.</w:t>
            </w:r>
          </w:p>
          <w:p w14:paraId="68717472"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навыку использования в речи качественных прилагательных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большой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маленький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вкусный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сладкий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красивый </w:t>
            </w:r>
            <w:r w:rsidRPr="00776368">
              <w:rPr>
                <w:rFonts w:ascii="Times New Roman" w:eastAsia="Batang" w:hAnsi="Times New Roman" w:cs="Times New Roman"/>
                <w:sz w:val="28"/>
                <w:szCs w:val="28"/>
                <w:lang w:eastAsia="ru-RU"/>
              </w:rPr>
              <w:t>и т. п.).</w:t>
            </w:r>
          </w:p>
          <w:p w14:paraId="638D3AF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навыку использования в речи притяжательных прилагательных мужского и женского рода </w:t>
            </w:r>
            <w:r w:rsidRPr="00776368">
              <w:rPr>
                <w:rFonts w:ascii="Times New Roman" w:eastAsia="Batang" w:hAnsi="Times New Roman" w:cs="Times New Roman"/>
                <w:i/>
                <w:iCs/>
                <w:sz w:val="28"/>
                <w:szCs w:val="28"/>
                <w:lang w:eastAsia="ru-RU"/>
              </w:rPr>
              <w:t xml:space="preserve">«мой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моя» </w:t>
            </w:r>
            <w:r w:rsidRPr="00776368">
              <w:rPr>
                <w:rFonts w:ascii="Times New Roman" w:eastAsia="Batang" w:hAnsi="Times New Roman" w:cs="Times New Roman"/>
                <w:sz w:val="28"/>
                <w:szCs w:val="28"/>
                <w:lang w:eastAsia="ru-RU"/>
              </w:rPr>
              <w:t>и их согласованию с существительными.</w:t>
            </w:r>
          </w:p>
          <w:p w14:paraId="3C1BF1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Закреплять навык составления простых предложений по модели: обращение + глагол в повелительном наклонении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иди! Вова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стой!</w:t>
            </w:r>
            <w:r w:rsidRPr="00776368">
              <w:rPr>
                <w:rFonts w:ascii="Times New Roman" w:eastAsia="Batang" w:hAnsi="Times New Roman" w:cs="Times New Roman"/>
                <w:iCs/>
                <w:sz w:val="28"/>
                <w:szCs w:val="28"/>
                <w:lang w:eastAsia="ru-RU"/>
              </w:rPr>
              <w:t>).</w:t>
            </w:r>
          </w:p>
          <w:p w14:paraId="1715E1F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преобразовывать глаголы повелительного наклонения в глаголы изъявительного наклонения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 идет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стоит</w:t>
            </w:r>
            <w:r w:rsidRPr="00776368">
              <w:rPr>
                <w:rFonts w:ascii="Times New Roman" w:eastAsia="Batang" w:hAnsi="Times New Roman" w:cs="Times New Roman"/>
                <w:iCs/>
                <w:sz w:val="28"/>
                <w:szCs w:val="28"/>
                <w:lang w:eastAsia="ru-RU"/>
              </w:rPr>
              <w:t>).</w:t>
            </w:r>
          </w:p>
          <w:p w14:paraId="3D8A6F5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3" w:name="_Hlk508546881"/>
            <w:r w:rsidRPr="00776368">
              <w:rPr>
                <w:rFonts w:ascii="Times New Roman" w:eastAsia="Batang" w:hAnsi="Times New Roman" w:cs="Times New Roman"/>
                <w:b/>
                <w:bCs/>
                <w:sz w:val="28"/>
                <w:szCs w:val="28"/>
                <w:lang w:eastAsia="ru-RU"/>
              </w:rPr>
              <w:t>Развитие самостоятельной фразовой речи</w:t>
            </w:r>
          </w:p>
          <w:bookmarkEnd w:id="3"/>
          <w:p w14:paraId="02DE0F5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у детей навыки составления простых предложений по модели: </w:t>
            </w:r>
            <w:r w:rsidRPr="00776368">
              <w:rPr>
                <w:rFonts w:ascii="Times New Roman" w:eastAsia="Batang" w:hAnsi="Times New Roman" w:cs="Times New Roman"/>
                <w:i/>
                <w:iCs/>
                <w:sz w:val="28"/>
                <w:szCs w:val="28"/>
                <w:lang w:eastAsia="ru-RU"/>
              </w:rPr>
              <w:t>«Кто? Что делает? Что?»</w:t>
            </w:r>
          </w:p>
          <w:p w14:paraId="1BFF089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запоминать короткие двустишия и потешки.</w:t>
            </w:r>
          </w:p>
          <w:p w14:paraId="21F98B7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гуляю</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 Миша ест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w:t>
            </w:r>
            <w:r w:rsidRPr="00776368">
              <w:rPr>
                <w:rFonts w:ascii="Times New Roman" w:eastAsia="Batang" w:hAnsi="Times New Roman" w:cs="Times New Roman"/>
                <w:iCs/>
                <w:sz w:val="28"/>
                <w:szCs w:val="28"/>
                <w:lang w:eastAsia="ru-RU"/>
              </w:rPr>
              <w:t>).</w:t>
            </w:r>
          </w:p>
          <w:p w14:paraId="7D67E8FB"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самостоятельному формулированию вопросов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Кто гуляет? Где кукла? Можно взять?</w:t>
            </w:r>
            <w:r w:rsidRPr="00776368">
              <w:rPr>
                <w:rFonts w:ascii="Times New Roman" w:eastAsia="Batang" w:hAnsi="Times New Roman" w:cs="Times New Roman"/>
                <w:iCs/>
                <w:sz w:val="28"/>
                <w:szCs w:val="28"/>
                <w:lang w:eastAsia="ru-RU"/>
              </w:rPr>
              <w:t>).</w:t>
            </w:r>
          </w:p>
          <w:p w14:paraId="1661F17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предложения по демонстрации действий, по вопросам.</w:t>
            </w:r>
          </w:p>
          <w:p w14:paraId="4678A3D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умение заканчивать предложение, начатое логопедом.</w:t>
            </w:r>
          </w:p>
          <w:p w14:paraId="1D31570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Формировать у детей навык употребления в речи личных местоимений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ты</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они</w:t>
            </w:r>
            <w:r w:rsidRPr="00776368">
              <w:rPr>
                <w:rFonts w:ascii="Times New Roman" w:eastAsia="Batang" w:hAnsi="Times New Roman" w:cs="Times New Roman"/>
                <w:iCs/>
                <w:sz w:val="28"/>
                <w:szCs w:val="28"/>
                <w:lang w:eastAsia="ru-RU"/>
              </w:rPr>
              <w:t>).</w:t>
            </w:r>
          </w:p>
          <w:p w14:paraId="08E37F2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составлять первые простые рассказы из двух-трех предложений (по вопросному плану).</w:t>
            </w:r>
          </w:p>
          <w:p w14:paraId="1A92DBEF"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4278BA"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4278BA"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 xml:space="preserve">Помещение детского сада», «Одежда», «Обувь», «Посуда», «Фрукты», «Овощи», «Продукты питания», «Игрушки», «Осень», «Зима», «Праздник Новый год», «Развлечения детей в зимнее </w:t>
            </w:r>
            <w:r w:rsidRPr="00776368">
              <w:rPr>
                <w:rFonts w:ascii="Times New Roman" w:eastAsia="Batang" w:hAnsi="Times New Roman" w:cs="Times New Roman"/>
                <w:sz w:val="28"/>
                <w:szCs w:val="28"/>
                <w:lang w:eastAsia="ru-RU"/>
              </w:rPr>
              <w:lastRenderedPageBreak/>
              <w:t xml:space="preserve">время» </w:t>
            </w:r>
            <w:r w:rsidRPr="00776368">
              <w:rPr>
                <w:rFonts w:ascii="Times New Roman" w:eastAsia="Batang" w:hAnsi="Times New Roman" w:cs="Times New Roman"/>
                <w:bCs/>
                <w:sz w:val="28"/>
                <w:szCs w:val="28"/>
                <w:lang w:eastAsia="ru-RU"/>
              </w:rPr>
              <w:t xml:space="preserve">и </w:t>
            </w:r>
            <w:r w:rsidRPr="00776368">
              <w:rPr>
                <w:rFonts w:ascii="Times New Roman" w:eastAsia="Batang" w:hAnsi="Times New Roman" w:cs="Times New Roman"/>
                <w:sz w:val="28"/>
                <w:szCs w:val="28"/>
                <w:lang w:eastAsia="ru-RU"/>
              </w:rPr>
              <w:t>т. д.</w:t>
            </w:r>
          </w:p>
        </w:tc>
      </w:tr>
      <w:tr w:rsidR="007F0784" w:rsidRPr="00776368" w14:paraId="5605ADE9" w14:textId="77777777" w:rsidTr="00A431F9">
        <w:tc>
          <w:tcPr>
            <w:tcW w:w="1981" w:type="dxa"/>
          </w:tcPr>
          <w:p w14:paraId="5E3EB7C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lastRenderedPageBreak/>
              <w:t>II</w:t>
            </w:r>
            <w:r w:rsidRPr="00776368">
              <w:rPr>
                <w:rFonts w:ascii="Times New Roman" w:eastAsia="Batang" w:hAnsi="Times New Roman" w:cs="Times New Roman"/>
                <w:sz w:val="28"/>
                <w:szCs w:val="28"/>
                <w:lang w:eastAsia="ru-RU"/>
              </w:rPr>
              <w:t xml:space="preserve"> </w:t>
            </w:r>
          </w:p>
          <w:p w14:paraId="271D4C26"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Январь, февраль, март, апрель, май, начало июня</w:t>
            </w:r>
          </w:p>
        </w:tc>
        <w:tc>
          <w:tcPr>
            <w:tcW w:w="7373" w:type="dxa"/>
          </w:tcPr>
          <w:p w14:paraId="29FF152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Активизация речевой деятельности и развитие</w:t>
            </w:r>
          </w:p>
          <w:p w14:paraId="39DAB68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лексико-грамматических средств языка</w:t>
            </w:r>
          </w:p>
          <w:p w14:paraId="169A536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использовать в речи отдельные порядковые числительные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один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два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w:t>
            </w:r>
            <w:r w:rsidRPr="00776368">
              <w:rPr>
                <w:rFonts w:ascii="Times New Roman" w:eastAsia="Batang" w:hAnsi="Times New Roman" w:cs="Times New Roman"/>
                <w:iCs/>
                <w:sz w:val="28"/>
                <w:szCs w:val="28"/>
                <w:lang w:eastAsia="ru-RU"/>
              </w:rPr>
              <w:t>).</w:t>
            </w:r>
          </w:p>
          <w:p w14:paraId="397F87BD"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использовать в самостоятельной речи распространенные предложения за счет введения в них однородных подлежащих, сказуемых, дополнений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Тата и Вова играют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взял мишку и мяч</w:t>
            </w:r>
            <w:r w:rsidRPr="00776368">
              <w:rPr>
                <w:rFonts w:ascii="Times New Roman" w:eastAsia="Batang" w:hAnsi="Times New Roman" w:cs="Times New Roman"/>
                <w:iCs/>
                <w:sz w:val="28"/>
                <w:szCs w:val="28"/>
                <w:lang w:eastAsia="ru-RU"/>
              </w:rPr>
              <w:t>.).</w:t>
            </w:r>
          </w:p>
          <w:p w14:paraId="6C87434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учить изменять существительные по категории падежа (дательный, творительный, родительный падежи).</w:t>
            </w:r>
          </w:p>
          <w:p w14:paraId="1C2C46D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понимание и навык употребления в самостоятельной речи некоторых простых предлогов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w:t>
            </w:r>
            <w:r w:rsidRPr="00776368">
              <w:rPr>
                <w:rFonts w:ascii="Times New Roman" w:eastAsia="Batang" w:hAnsi="Times New Roman" w:cs="Times New Roman"/>
                <w:iCs/>
                <w:sz w:val="28"/>
                <w:szCs w:val="28"/>
                <w:lang w:eastAsia="ru-RU"/>
              </w:rPr>
              <w:t>).</w:t>
            </w:r>
          </w:p>
          <w:p w14:paraId="69A7914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понимать и использовать в самостоятельной речи некоторые наиболее часто употребляемые приставочные глаголы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поел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попил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поспал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ушел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унес</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убрал </w:t>
            </w:r>
            <w:r w:rsidRPr="00776368">
              <w:rPr>
                <w:rFonts w:ascii="Times New Roman" w:eastAsia="Batang" w:hAnsi="Times New Roman" w:cs="Times New Roman"/>
                <w:sz w:val="28"/>
                <w:szCs w:val="28"/>
                <w:lang w:eastAsia="ru-RU"/>
              </w:rPr>
              <w:t>и т. п.).</w:t>
            </w:r>
          </w:p>
          <w:p w14:paraId="5C7D60CE" w14:textId="77777777" w:rsidR="007F0784" w:rsidRPr="00776368" w:rsidRDefault="007F0784" w:rsidP="00776368">
            <w:pPr>
              <w:shd w:val="clear" w:color="auto" w:fill="FFFFFF"/>
              <w:tabs>
                <w:tab w:val="left" w:pos="1365"/>
              </w:tabs>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развивать навыки употребления существительных с уменьшительно-ласкательным значением.</w:t>
            </w:r>
          </w:p>
          <w:p w14:paraId="50F79D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Закрепить в самостоятельной речи детей первоначальные навыки согласования прилагательных с существительными.</w:t>
            </w:r>
          </w:p>
          <w:p w14:paraId="464FAF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в самостоятельной речи первоначальные навыки согласования числительных с существительными с продуктивными окончаниями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много столов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 грибов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 коров </w:t>
            </w:r>
            <w:r w:rsidRPr="00776368">
              <w:rPr>
                <w:rFonts w:ascii="Times New Roman" w:eastAsia="Batang" w:hAnsi="Times New Roman" w:cs="Times New Roman"/>
                <w:sz w:val="28"/>
                <w:szCs w:val="28"/>
                <w:lang w:eastAsia="ru-RU"/>
              </w:rPr>
              <w:t>и т. п.).</w:t>
            </w:r>
          </w:p>
          <w:p w14:paraId="79FA235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первоначальные навыки согласования личных местоимений с глаголами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сижу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 сидит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они сидят</w:t>
            </w:r>
            <w:r w:rsidRPr="00776368">
              <w:rPr>
                <w:rFonts w:ascii="Times New Roman" w:eastAsia="Batang" w:hAnsi="Times New Roman" w:cs="Times New Roman"/>
                <w:iCs/>
                <w:sz w:val="28"/>
                <w:szCs w:val="28"/>
                <w:lang w:eastAsia="ru-RU"/>
              </w:rPr>
              <w:t>).</w:t>
            </w:r>
          </w:p>
          <w:p w14:paraId="0C2B8A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подбирать однородные подлежащие, сказуемые, дополнения в ответ на вопрос (Например: </w:t>
            </w:r>
            <w:r w:rsidRPr="00776368">
              <w:rPr>
                <w:rFonts w:ascii="Times New Roman" w:eastAsia="Batang" w:hAnsi="Times New Roman" w:cs="Times New Roman"/>
                <w:i/>
                <w:iCs/>
                <w:sz w:val="28"/>
                <w:szCs w:val="28"/>
                <w:lang w:eastAsia="ru-RU"/>
              </w:rPr>
              <w:t>Спит кто? Собака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кошка</w:t>
            </w:r>
            <w:r w:rsidRPr="00776368">
              <w:rPr>
                <w:rFonts w:ascii="Times New Roman" w:eastAsia="Batang" w:hAnsi="Times New Roman" w:cs="Times New Roman"/>
                <w:iCs/>
                <w:sz w:val="28"/>
                <w:szCs w:val="28"/>
                <w:lang w:eastAsia="ru-RU"/>
              </w:rPr>
              <w:t>).</w:t>
            </w:r>
          </w:p>
          <w:p w14:paraId="7D765A7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называть части предмета для определения целого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спинка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стул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ветки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дерево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стрелки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часы</w:t>
            </w:r>
            <w:r w:rsidRPr="00776368">
              <w:rPr>
                <w:rFonts w:ascii="Times New Roman" w:eastAsia="Batang" w:hAnsi="Times New Roman" w:cs="Times New Roman"/>
                <w:iCs/>
                <w:sz w:val="28"/>
                <w:szCs w:val="28"/>
                <w:lang w:eastAsia="ru-RU"/>
              </w:rPr>
              <w:t>).</w:t>
            </w:r>
          </w:p>
          <w:p w14:paraId="407A417B"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подбирать слова к названному слову по ассоциативно-ситуативному принципу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санки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зима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корабль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море</w:t>
            </w:r>
            <w:r w:rsidRPr="00776368">
              <w:rPr>
                <w:rFonts w:ascii="Times New Roman" w:eastAsia="Batang" w:hAnsi="Times New Roman" w:cs="Times New Roman"/>
                <w:iCs/>
                <w:sz w:val="28"/>
                <w:szCs w:val="28"/>
                <w:lang w:eastAsia="ru-RU"/>
              </w:rPr>
              <w:t>).</w:t>
            </w:r>
          </w:p>
          <w:p w14:paraId="2D2EDE0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подбирать существительные к названию действия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кататься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велосипед</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летать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самолет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варить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суп</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резать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хлеб</w:t>
            </w:r>
            <w:r w:rsidRPr="00776368">
              <w:rPr>
                <w:rFonts w:ascii="Times New Roman" w:eastAsia="Batang" w:hAnsi="Times New Roman" w:cs="Times New Roman"/>
                <w:iCs/>
                <w:sz w:val="28"/>
                <w:szCs w:val="28"/>
                <w:lang w:eastAsia="ru-RU"/>
              </w:rPr>
              <w:t>).</w:t>
            </w:r>
          </w:p>
          <w:p w14:paraId="7A08A44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отгадывать названия предметов, животных, </w:t>
            </w:r>
            <w:r w:rsidRPr="00776368">
              <w:rPr>
                <w:rFonts w:ascii="Times New Roman" w:eastAsia="Batang" w:hAnsi="Times New Roman" w:cs="Times New Roman"/>
                <w:sz w:val="28"/>
                <w:szCs w:val="28"/>
                <w:lang w:eastAsia="ru-RU"/>
              </w:rPr>
              <w:lastRenderedPageBreak/>
              <w:t>птиц по их описанию.</w:t>
            </w:r>
          </w:p>
          <w:p w14:paraId="389354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употреблять в самостоятельной речи некоторые названия геометрических фигур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круг</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квадрат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овал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треугольник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основных цветов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красный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синий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зеленый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черный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и наиболее распространенных материалов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резина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дерево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железо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камень </w:t>
            </w:r>
            <w:r w:rsidRPr="00776368">
              <w:rPr>
                <w:rFonts w:ascii="Times New Roman" w:eastAsia="Batang" w:hAnsi="Times New Roman" w:cs="Times New Roman"/>
                <w:sz w:val="28"/>
                <w:szCs w:val="28"/>
                <w:lang w:eastAsia="ru-RU"/>
              </w:rPr>
              <w:t>и т. п.).</w:t>
            </w:r>
          </w:p>
          <w:p w14:paraId="070B13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Развитие самостоятельной фразовой речи</w:t>
            </w:r>
          </w:p>
          <w:p w14:paraId="4EE55A1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навыки составления простых предложений по модели: </w:t>
            </w:r>
            <w:r w:rsidRPr="00776368">
              <w:rPr>
                <w:rFonts w:ascii="Times New Roman" w:eastAsia="Batang" w:hAnsi="Times New Roman" w:cs="Times New Roman"/>
                <w:i/>
                <w:iCs/>
                <w:sz w:val="28"/>
                <w:szCs w:val="28"/>
                <w:lang w:eastAsia="ru-RU"/>
              </w:rPr>
              <w:t>«Кто? Что делает? Что?»; «Кто? Что делает? Чем?»</w:t>
            </w:r>
            <w:r w:rsidRPr="00776368">
              <w:rPr>
                <w:rFonts w:ascii="Times New Roman" w:eastAsia="Batang" w:hAnsi="Times New Roman" w:cs="Times New Roman"/>
                <w:iCs/>
                <w:sz w:val="28"/>
                <w:szCs w:val="28"/>
                <w:lang w:eastAsia="ru-RU"/>
              </w:rPr>
              <w:t>.</w:t>
            </w:r>
          </w:p>
          <w:p w14:paraId="4FBD214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Расширять объем предложений за счет введения однородных подлежащих, сказуемых, дополнений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Тата и Вова играют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взял мишку и мяч</w:t>
            </w:r>
            <w:r w:rsidRPr="00776368">
              <w:rPr>
                <w:rFonts w:ascii="Times New Roman" w:eastAsia="Batang" w:hAnsi="Times New Roman" w:cs="Times New Roman"/>
                <w:iCs/>
                <w:sz w:val="28"/>
                <w:szCs w:val="28"/>
                <w:lang w:eastAsia="ru-RU"/>
              </w:rPr>
              <w:t>.).</w:t>
            </w:r>
          </w:p>
          <w:p w14:paraId="25B3931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Заучивать короткие двустишия и потешки.</w:t>
            </w:r>
          </w:p>
          <w:p w14:paraId="751EA67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навыки ведения диалога: умения адекватно отвечать на вопросы и самостоятельно их формулировать, переадресовывать вопрос товарищу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гуляю</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 Вова играет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w:t>
            </w:r>
            <w:r w:rsidRPr="00776368">
              <w:rPr>
                <w:rFonts w:ascii="Times New Roman" w:eastAsia="Batang" w:hAnsi="Times New Roman" w:cs="Times New Roman"/>
                <w:iCs/>
                <w:sz w:val="28"/>
                <w:szCs w:val="28"/>
                <w:lang w:eastAsia="ru-RU"/>
              </w:rPr>
              <w:t>).</w:t>
            </w:r>
          </w:p>
          <w:p w14:paraId="33E4ACD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формировать навыки составления коротких рассказов из двух-трех-четырех простых предложений (по картинному и вопросному плану).</w:t>
            </w:r>
          </w:p>
          <w:p w14:paraId="66C6D7B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предложения по демонстрации действий, по вопросам.</w:t>
            </w:r>
          </w:p>
          <w:p w14:paraId="754E891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Совершенствовать умения заканчивать одним-двумя словами предложение, начатое логопедом.</w:t>
            </w:r>
          </w:p>
          <w:p w14:paraId="60EEB3C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4" w:name="_Hlk508546915"/>
            <w:r w:rsidRPr="00776368">
              <w:rPr>
                <w:rFonts w:ascii="Times New Roman" w:eastAsia="Batang" w:hAnsi="Times New Roman" w:cs="Times New Roman"/>
                <w:b/>
                <w:bCs/>
                <w:sz w:val="28"/>
                <w:szCs w:val="28"/>
                <w:lang w:eastAsia="ru-RU"/>
              </w:rPr>
              <w:t>Развитие произносительной стороны речи</w:t>
            </w:r>
          </w:p>
          <w:bookmarkEnd w:id="4"/>
          <w:p w14:paraId="4074244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различать речевые и неречевые звуки.</w:t>
            </w:r>
          </w:p>
          <w:p w14:paraId="42A06D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определять источник звука.</w:t>
            </w:r>
          </w:p>
          <w:p w14:paraId="1F9EE37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дифференцировать звуки, далекие и близкие по звучанию.</w:t>
            </w:r>
          </w:p>
          <w:p w14:paraId="2D895D7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правильное произношение звуков, имеющихся в речи ребенка.</w:t>
            </w:r>
          </w:p>
          <w:p w14:paraId="09D292A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звуки (раннего и среднего онтогенеза).</w:t>
            </w:r>
          </w:p>
          <w:p w14:paraId="6E50683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Автоматизировать поставленные звуки на уровне слогов, слов, предложений.</w:t>
            </w:r>
          </w:p>
          <w:p w14:paraId="1DBA8FC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отхлопывать предложенный логопедом ритмический рисунок слов.</w:t>
            </w:r>
          </w:p>
          <w:p w14:paraId="192B572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звуко-слоговую структуру слова.</w:t>
            </w:r>
          </w:p>
          <w:p w14:paraId="2EBB6F6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дифференцировать на слух короткие и длинные слова.</w:t>
            </w:r>
          </w:p>
          <w:p w14:paraId="67AD7C0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запоминать и проговаривать сочетания однородных слогов, например: </w:t>
            </w:r>
            <w:r w:rsidRPr="00776368">
              <w:rPr>
                <w:rFonts w:ascii="Times New Roman" w:eastAsia="Batang" w:hAnsi="Times New Roman" w:cs="Times New Roman"/>
                <w:i/>
                <w:iCs/>
                <w:sz w:val="28"/>
                <w:szCs w:val="28"/>
                <w:lang w:eastAsia="ru-RU"/>
              </w:rPr>
              <w:t xml:space="preserve">«па-па-па» </w:t>
            </w:r>
            <w:r w:rsidRPr="00776368">
              <w:rPr>
                <w:rFonts w:ascii="Times New Roman" w:eastAsia="Batang" w:hAnsi="Times New Roman" w:cs="Times New Roman"/>
                <w:sz w:val="28"/>
                <w:szCs w:val="28"/>
                <w:lang w:eastAsia="ru-RU"/>
              </w:rPr>
              <w:t>с разным ударением, силой голоса, интонацией.</w:t>
            </w:r>
          </w:p>
          <w:p w14:paraId="057C594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 xml:space="preserve">Учить воспроизводить цепочки слогов, состоящих из одинаковых гласных и разных согласных звуков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 попу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и из разных согласных и гласных звуков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патоку</w:t>
            </w:r>
            <w:r w:rsidRPr="00776368">
              <w:rPr>
                <w:rFonts w:ascii="Times New Roman" w:eastAsia="Batang" w:hAnsi="Times New Roman" w:cs="Times New Roman"/>
                <w:iCs/>
                <w:sz w:val="28"/>
                <w:szCs w:val="28"/>
                <w:lang w:eastAsia="ru-RU"/>
              </w:rPr>
              <w:t>).</w:t>
            </w:r>
          </w:p>
          <w:p w14:paraId="0E7919B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воспроизводить слоги со стечением согласных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та–кта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w:t>
            </w:r>
            <w:r w:rsidRPr="00776368">
              <w:rPr>
                <w:rFonts w:ascii="Times New Roman" w:eastAsia="Batang" w:hAnsi="Times New Roman" w:cs="Times New Roman"/>
                <w:sz w:val="28"/>
                <w:szCs w:val="28"/>
                <w:lang w:eastAsia="ru-RU"/>
              </w:rPr>
              <w:t>–</w:t>
            </w:r>
            <w:r w:rsidRPr="00776368">
              <w:rPr>
                <w:rFonts w:ascii="Times New Roman" w:eastAsia="Batang" w:hAnsi="Times New Roman" w:cs="Times New Roman"/>
                <w:i/>
                <w:iCs/>
                <w:sz w:val="28"/>
                <w:szCs w:val="28"/>
                <w:lang w:eastAsia="ru-RU"/>
              </w:rPr>
              <w:t>пто</w:t>
            </w:r>
            <w:r w:rsidRPr="00776368">
              <w:rPr>
                <w:rFonts w:ascii="Times New Roman" w:eastAsia="Batang" w:hAnsi="Times New Roman" w:cs="Times New Roman"/>
                <w:iCs/>
                <w:sz w:val="28"/>
                <w:szCs w:val="28"/>
                <w:lang w:eastAsia="ru-RU"/>
              </w:rPr>
              <w:t>).</w:t>
            </w:r>
          </w:p>
          <w:p w14:paraId="56DC21B3"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е  т е м ы: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14:paraId="41CF5C7A" w14:textId="18B25016" w:rsidR="007F0784" w:rsidRPr="00776368" w:rsidRDefault="00F15A69"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5" w:name="_Hlk508548416"/>
      <w:r w:rsidRPr="00776368">
        <w:rPr>
          <w:rFonts w:ascii="Times New Roman" w:eastAsia="Batang" w:hAnsi="Times New Roman" w:cs="Times New Roman"/>
          <w:b/>
          <w:sz w:val="28"/>
          <w:szCs w:val="28"/>
          <w:lang w:eastAsia="ru-RU"/>
        </w:rPr>
        <w:lastRenderedPageBreak/>
        <w:t xml:space="preserve">2.3 </w:t>
      </w:r>
      <w:r w:rsidR="007F0784" w:rsidRPr="00776368">
        <w:rPr>
          <w:rFonts w:ascii="Times New Roman" w:eastAsia="Batang" w:hAnsi="Times New Roman" w:cs="Times New Roman"/>
          <w:b/>
          <w:sz w:val="28"/>
          <w:szCs w:val="28"/>
          <w:lang w:eastAsia="ru-RU"/>
        </w:rPr>
        <w:t>Логопедическая работа</w:t>
      </w:r>
      <w:r w:rsidR="007F0784" w:rsidRPr="00776368">
        <w:rPr>
          <w:rFonts w:ascii="Times New Roman" w:eastAsia="Calibri" w:hAnsi="Times New Roman" w:cs="Times New Roman"/>
          <w:b/>
          <w:sz w:val="28"/>
          <w:szCs w:val="28"/>
        </w:rPr>
        <w:t xml:space="preserve"> на фронтальных (подгрупповых) занятиях</w:t>
      </w:r>
      <w:r w:rsidR="007F0784" w:rsidRPr="00776368">
        <w:rPr>
          <w:rFonts w:ascii="Times New Roman" w:eastAsia="Batang" w:hAnsi="Times New Roman" w:cs="Times New Roman"/>
          <w:b/>
          <w:sz w:val="28"/>
          <w:szCs w:val="28"/>
          <w:lang w:eastAsia="ru-RU"/>
        </w:rPr>
        <w:t xml:space="preserve"> с детьми</w:t>
      </w:r>
      <w:r w:rsidR="00A431F9">
        <w:rPr>
          <w:rFonts w:ascii="Times New Roman" w:eastAsia="Batang" w:hAnsi="Times New Roman" w:cs="Times New Roman"/>
          <w:b/>
          <w:sz w:val="28"/>
          <w:szCs w:val="28"/>
          <w:lang w:eastAsia="ru-RU"/>
        </w:rPr>
        <w:t xml:space="preserve"> </w:t>
      </w:r>
      <w:r w:rsidR="007F0784" w:rsidRPr="00776368">
        <w:rPr>
          <w:rFonts w:ascii="Times New Roman" w:eastAsia="Batang" w:hAnsi="Times New Roman" w:cs="Times New Roman"/>
          <w:b/>
          <w:sz w:val="28"/>
          <w:szCs w:val="28"/>
          <w:lang w:val="en-US" w:eastAsia="ru-RU"/>
        </w:rPr>
        <w:t>III</w:t>
      </w:r>
      <w:r w:rsidR="007F0784" w:rsidRPr="00776368">
        <w:rPr>
          <w:rFonts w:ascii="Times New Roman" w:eastAsia="Batang" w:hAnsi="Times New Roman" w:cs="Times New Roman"/>
          <w:b/>
          <w:sz w:val="28"/>
          <w:szCs w:val="28"/>
          <w:lang w:eastAsia="ru-RU"/>
        </w:rPr>
        <w:t xml:space="preserve"> уровня речевого развития</w:t>
      </w:r>
    </w:p>
    <w:bookmarkEnd w:id="5"/>
    <w:p w14:paraId="4B1B8745" w14:textId="77777777" w:rsidR="007F0784" w:rsidRPr="00776368" w:rsidRDefault="007F0784" w:rsidP="00776368">
      <w:pPr>
        <w:shd w:val="clear" w:color="auto" w:fill="FFFFFF"/>
        <w:autoSpaceDE w:val="0"/>
        <w:autoSpaceDN w:val="0"/>
        <w:adjustRightInd w:val="0"/>
        <w:spacing w:after="0" w:line="240" w:lineRule="auto"/>
        <w:ind w:right="-1" w:firstLine="741"/>
        <w:jc w:val="both"/>
        <w:rPr>
          <w:rFonts w:ascii="Times New Roman" w:eastAsia="Batang"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7F0784" w:rsidRPr="00776368" w14:paraId="7B96342D" w14:textId="77777777" w:rsidTr="00A431F9">
        <w:tc>
          <w:tcPr>
            <w:tcW w:w="2127" w:type="dxa"/>
          </w:tcPr>
          <w:p w14:paraId="7A212F7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Период</w:t>
            </w:r>
          </w:p>
        </w:tc>
        <w:tc>
          <w:tcPr>
            <w:tcW w:w="7229" w:type="dxa"/>
          </w:tcPr>
          <w:p w14:paraId="6626DA6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Основное содержание работы</w:t>
            </w:r>
          </w:p>
        </w:tc>
      </w:tr>
      <w:tr w:rsidR="007F0784" w:rsidRPr="00776368" w14:paraId="33FDE9CF" w14:textId="77777777" w:rsidTr="00A431F9">
        <w:tc>
          <w:tcPr>
            <w:tcW w:w="2127" w:type="dxa"/>
          </w:tcPr>
          <w:p w14:paraId="4C5CA57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t>I</w:t>
            </w:r>
            <w:r w:rsidRPr="00776368">
              <w:rPr>
                <w:rFonts w:ascii="Times New Roman" w:eastAsia="Batang" w:hAnsi="Times New Roman" w:cs="Times New Roman"/>
                <w:sz w:val="28"/>
                <w:szCs w:val="28"/>
                <w:lang w:eastAsia="ru-RU"/>
              </w:rPr>
              <w:t xml:space="preserve"> </w:t>
            </w:r>
          </w:p>
          <w:p w14:paraId="1944E801"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Сентябрь, октябрь, ноябрь </w:t>
            </w:r>
          </w:p>
        </w:tc>
        <w:tc>
          <w:tcPr>
            <w:tcW w:w="7229" w:type="dxa"/>
          </w:tcPr>
          <w:p w14:paraId="0385281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6" w:name="_Hlk508548471"/>
            <w:r w:rsidRPr="00776368">
              <w:rPr>
                <w:rFonts w:ascii="Times New Roman" w:eastAsia="Batang" w:hAnsi="Times New Roman" w:cs="Times New Roman"/>
                <w:b/>
                <w:sz w:val="28"/>
                <w:szCs w:val="28"/>
                <w:lang w:eastAsia="ru-RU"/>
              </w:rPr>
              <w:t>Развитие лексико-грамматических средств языка</w:t>
            </w:r>
          </w:p>
          <w:bookmarkEnd w:id="6"/>
          <w:p w14:paraId="265E9C0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вслушиваться в обращенную речь. </w:t>
            </w:r>
          </w:p>
          <w:p w14:paraId="16952E9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названия предметов, действий, признаков, понимать обобщающее значение слов.</w:t>
            </w:r>
          </w:p>
          <w:p w14:paraId="7429DD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спи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спит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спят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спали</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спала</w:t>
            </w:r>
            <w:r w:rsidRPr="00776368">
              <w:rPr>
                <w:rFonts w:ascii="Times New Roman" w:eastAsia="Batang" w:hAnsi="Times New Roman" w:cs="Times New Roman"/>
                <w:iCs/>
                <w:sz w:val="28"/>
                <w:szCs w:val="28"/>
                <w:lang w:eastAsia="ru-RU"/>
              </w:rPr>
              <w:t>).</w:t>
            </w:r>
          </w:p>
          <w:p w14:paraId="052843D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Расширять возможности пользоваться диалогической формой речи.</w:t>
            </w:r>
          </w:p>
          <w:p w14:paraId="74BFDE6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использовать в самостоятельной речи притяжательные местоимения </w:t>
            </w:r>
            <w:r w:rsidRPr="00776368">
              <w:rPr>
                <w:rFonts w:ascii="Times New Roman" w:eastAsia="Batang" w:hAnsi="Times New Roman" w:cs="Times New Roman"/>
                <w:i/>
                <w:iCs/>
                <w:sz w:val="28"/>
                <w:szCs w:val="28"/>
                <w:lang w:eastAsia="ru-RU"/>
              </w:rPr>
              <w:t xml:space="preserve">«мой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моя»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«мое» </w:t>
            </w:r>
            <w:r w:rsidRPr="00776368">
              <w:rPr>
                <w:rFonts w:ascii="Times New Roman" w:eastAsia="Batang" w:hAnsi="Times New Roman" w:cs="Times New Roman"/>
                <w:sz w:val="28"/>
                <w:szCs w:val="28"/>
                <w:lang w:eastAsia="ru-RU"/>
              </w:rPr>
              <w:t>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14:paraId="7FC512C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вы</w:t>
            </w:r>
            <w:r w:rsidRPr="00776368">
              <w:rPr>
                <w:rFonts w:ascii="Times New Roman" w:eastAsia="Batang" w:hAnsi="Times New Roman" w:cs="Times New Roman"/>
                <w:iCs/>
                <w:sz w:val="28"/>
                <w:szCs w:val="28"/>
                <w:lang w:eastAsia="ru-RU"/>
              </w:rPr>
              <w:t>).</w:t>
            </w:r>
          </w:p>
          <w:p w14:paraId="466F319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7" w:name="_Hlk508548498"/>
            <w:r w:rsidRPr="00776368">
              <w:rPr>
                <w:rFonts w:ascii="Times New Roman" w:eastAsia="Batang" w:hAnsi="Times New Roman" w:cs="Times New Roman"/>
                <w:b/>
                <w:sz w:val="28"/>
                <w:szCs w:val="28"/>
                <w:lang w:eastAsia="ru-RU"/>
              </w:rPr>
              <w:t>Развитие самостоятельной развернутой фразовой речи</w:t>
            </w:r>
          </w:p>
          <w:bookmarkEnd w:id="7"/>
          <w:p w14:paraId="32CE561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у детей навык составления простых предложений по вопросам, демонстрации действий, по </w:t>
            </w:r>
            <w:r w:rsidRPr="00776368">
              <w:rPr>
                <w:rFonts w:ascii="Times New Roman" w:eastAsia="Batang" w:hAnsi="Times New Roman" w:cs="Times New Roman"/>
                <w:sz w:val="28"/>
                <w:szCs w:val="28"/>
                <w:lang w:eastAsia="ru-RU"/>
              </w:rPr>
              <w:lastRenderedPageBreak/>
              <w:t>картинке, по моделям:</w:t>
            </w:r>
          </w:p>
          <w:p w14:paraId="30C9308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существительное им. п. + согласованный глагол + прямое дополнение: </w:t>
            </w:r>
            <w:r w:rsidRPr="00776368">
              <w:rPr>
                <w:rFonts w:ascii="Times New Roman" w:eastAsia="Batang" w:hAnsi="Times New Roman" w:cs="Times New Roman"/>
                <w:i/>
                <w:iCs/>
                <w:sz w:val="28"/>
                <w:szCs w:val="28"/>
                <w:lang w:eastAsia="ru-RU"/>
              </w:rPr>
              <w:t xml:space="preserve">«Мама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папа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брат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сестра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девочка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мальчик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пьет чай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компот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молоко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«читает книгу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газету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w:t>
            </w:r>
          </w:p>
          <w:p w14:paraId="3156ACA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существительное им. п. + согласованный глагол + 2 зависимых от глагола существительных в косвенных падежах: </w:t>
            </w:r>
            <w:r w:rsidRPr="00776368">
              <w:rPr>
                <w:rFonts w:ascii="Times New Roman" w:eastAsia="Batang" w:hAnsi="Times New Roman" w:cs="Times New Roman"/>
                <w:i/>
                <w:iCs/>
                <w:sz w:val="28"/>
                <w:szCs w:val="28"/>
                <w:lang w:eastAsia="ru-RU"/>
              </w:rPr>
              <w:t>«Кому мама шьет платье? Дочке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кукле»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«Чем мама режет хлеб? Мама режет хлеб ножом»</w:t>
            </w:r>
            <w:r w:rsidRPr="00776368">
              <w:rPr>
                <w:rFonts w:ascii="Times New Roman" w:eastAsia="Batang" w:hAnsi="Times New Roman" w:cs="Times New Roman"/>
                <w:iCs/>
                <w:sz w:val="28"/>
                <w:szCs w:val="28"/>
                <w:lang w:eastAsia="ru-RU"/>
              </w:rPr>
              <w:t>.</w:t>
            </w:r>
          </w:p>
          <w:p w14:paraId="6529D90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навык составления короткого рассказа.</w:t>
            </w:r>
          </w:p>
          <w:p w14:paraId="1176FBD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8" w:name="_Hlk508548574"/>
            <w:r w:rsidRPr="00776368">
              <w:rPr>
                <w:rFonts w:ascii="Times New Roman" w:eastAsia="Batang" w:hAnsi="Times New Roman" w:cs="Times New Roman"/>
                <w:b/>
                <w:sz w:val="28"/>
                <w:szCs w:val="28"/>
                <w:lang w:eastAsia="ru-RU"/>
              </w:rPr>
              <w:t>Формирование произносительной стороны речи</w:t>
            </w:r>
          </w:p>
          <w:bookmarkEnd w:id="8"/>
          <w:p w14:paraId="1CA93AD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у детей произношение сохранных звуков: [а], [у], [о], [э], [и], [м], [м’], [н], [н’], [п], [п’], [т], [т’], [л], [л’], [ф], [ф’], [в], [в’], [б], [б’].</w:t>
            </w:r>
          </w:p>
          <w:p w14:paraId="2342C64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звуки: [к], [к’], [г], [г’], [х], [х’], [л’], [</w:t>
            </w:r>
            <w:r w:rsidRPr="00776368">
              <w:rPr>
                <w:rFonts w:ascii="Times New Roman" w:eastAsia="Batang" w:hAnsi="Times New Roman" w:cs="Times New Roman"/>
                <w:sz w:val="28"/>
                <w:szCs w:val="28"/>
                <w:lang w:val="en-US" w:eastAsia="ru-RU"/>
              </w:rPr>
              <w:t>j</w:t>
            </w:r>
            <w:r w:rsidRPr="00776368">
              <w:rPr>
                <w:rFonts w:ascii="Times New Roman" w:eastAsia="Batang" w:hAnsi="Times New Roman" w:cs="Times New Roman"/>
                <w:sz w:val="28"/>
                <w:szCs w:val="28"/>
                <w:lang w:eastAsia="ru-RU"/>
              </w:rPr>
              <w:t>], [ы], [с], [с’], [з], [з’], [р] и закреплять их на уровне слогов, слов, предложений.</w:t>
            </w:r>
          </w:p>
          <w:p w14:paraId="53BDAE3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 xml:space="preserve">Подготовка к овладению элементарными </w:t>
            </w:r>
          </w:p>
          <w:p w14:paraId="2ED2648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навыками письма и чтения</w:t>
            </w:r>
          </w:p>
          <w:p w14:paraId="586861D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различать на слух гласные и согласные звуки.</w:t>
            </w:r>
          </w:p>
          <w:p w14:paraId="377F6A0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выделять первый гласный и согласный звук в словах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Аня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ухо </w:t>
            </w:r>
            <w:r w:rsidRPr="00776368">
              <w:rPr>
                <w:rFonts w:ascii="Times New Roman" w:eastAsia="Batang" w:hAnsi="Times New Roman" w:cs="Times New Roman"/>
                <w:sz w:val="28"/>
                <w:szCs w:val="28"/>
                <w:lang w:eastAsia="ru-RU"/>
              </w:rPr>
              <w:t xml:space="preserve">и т. п.), анализировать звуковые сочетания, например: </w:t>
            </w:r>
            <w:r w:rsidRPr="00776368">
              <w:rPr>
                <w:rFonts w:ascii="Times New Roman" w:eastAsia="Batang" w:hAnsi="Times New Roman" w:cs="Times New Roman"/>
                <w:i/>
                <w:iCs/>
                <w:sz w:val="28"/>
                <w:szCs w:val="28"/>
                <w:lang w:eastAsia="ru-RU"/>
              </w:rPr>
              <w:t>ау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уа</w:t>
            </w:r>
            <w:r w:rsidRPr="00776368">
              <w:rPr>
                <w:rFonts w:ascii="Times New Roman" w:eastAsia="Batang" w:hAnsi="Times New Roman" w:cs="Times New Roman"/>
                <w:iCs/>
                <w:sz w:val="28"/>
                <w:szCs w:val="28"/>
                <w:lang w:eastAsia="ru-RU"/>
              </w:rPr>
              <w:t>.</w:t>
            </w:r>
          </w:p>
          <w:p w14:paraId="2E1342F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Л е к с и ч е с к и </w:t>
            </w:r>
            <w:r w:rsidR="00CB4CED"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CB4CED"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Помещение детского сада», «Профессии людей», «Одежда», «Обувь», «Посуда», «Продукты питания», «Игрушки», «Осень», «Овощи-фрукты».</w:t>
            </w:r>
          </w:p>
        </w:tc>
      </w:tr>
      <w:tr w:rsidR="007F0784" w:rsidRPr="00776368" w14:paraId="6ECC54A8" w14:textId="77777777" w:rsidTr="00A431F9">
        <w:tc>
          <w:tcPr>
            <w:tcW w:w="2127" w:type="dxa"/>
          </w:tcPr>
          <w:p w14:paraId="2EFF7461"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lastRenderedPageBreak/>
              <w:t>II</w:t>
            </w:r>
          </w:p>
          <w:p w14:paraId="1920805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Декабрь, январь, февраль, март</w:t>
            </w:r>
          </w:p>
        </w:tc>
        <w:tc>
          <w:tcPr>
            <w:tcW w:w="7229" w:type="dxa"/>
          </w:tcPr>
          <w:p w14:paraId="0EE8279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Формирование лексико-грамматических</w:t>
            </w:r>
          </w:p>
          <w:p w14:paraId="7B43256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средств языка</w:t>
            </w:r>
          </w:p>
          <w:p w14:paraId="59FF4CB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представления детей об основных цветах и их оттенках, знание соответствующих обозначений.</w:t>
            </w:r>
          </w:p>
          <w:p w14:paraId="322FEAF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образовывать относительные прилагательные со значением соотнесенности к продуктам питания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«лимонный»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«яблочный»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растениям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«дубовый»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«березовый»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различным материалам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«кирпичный»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«каменный»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«деревянный»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«бумажный» </w:t>
            </w:r>
            <w:r w:rsidRPr="00776368">
              <w:rPr>
                <w:rFonts w:ascii="Times New Roman" w:eastAsia="Batang" w:hAnsi="Times New Roman" w:cs="Times New Roman"/>
                <w:sz w:val="28"/>
                <w:szCs w:val="28"/>
                <w:lang w:eastAsia="ru-RU"/>
              </w:rPr>
              <w:t>и т. д.).</w:t>
            </w:r>
          </w:p>
          <w:p w14:paraId="7355ECA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различать и выделять в словосочетаниях названий признаков по назначению и вопросам </w:t>
            </w:r>
            <w:r w:rsidRPr="00776368">
              <w:rPr>
                <w:rFonts w:ascii="Times New Roman" w:eastAsia="Batang" w:hAnsi="Times New Roman" w:cs="Times New Roman"/>
                <w:i/>
                <w:iCs/>
                <w:sz w:val="28"/>
                <w:szCs w:val="28"/>
                <w:lang w:eastAsia="ru-RU"/>
              </w:rPr>
              <w:t xml:space="preserve">«Какой? Какая? Какое?»; </w:t>
            </w:r>
            <w:r w:rsidRPr="00776368">
              <w:rPr>
                <w:rFonts w:ascii="Times New Roman" w:eastAsia="Batang" w:hAnsi="Times New Roman" w:cs="Times New Roman"/>
                <w:sz w:val="28"/>
                <w:szCs w:val="28"/>
                <w:lang w:eastAsia="ru-RU"/>
              </w:rPr>
              <w:t>обращать внимание на соотношение окончания вопросительного слова и прилагательного.</w:t>
            </w:r>
          </w:p>
          <w:p w14:paraId="4265BF1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согласования прилагательных с существительными в роде, числе.</w:t>
            </w:r>
          </w:p>
          <w:p w14:paraId="5460437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Упражнять в составлении сначала двух, а затем трех форм одних и тех же глаголов («лежи» – «лежит» – «лежу»).</w:t>
            </w:r>
          </w:p>
          <w:p w14:paraId="0C085CC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изменять форму глаголов 3-го лица единственного числа на форму 1-го лица единственного (и множественного) числа: </w:t>
            </w:r>
            <w:r w:rsidRPr="00776368">
              <w:rPr>
                <w:rFonts w:ascii="Times New Roman" w:eastAsia="Batang" w:hAnsi="Times New Roman" w:cs="Times New Roman"/>
                <w:i/>
                <w:iCs/>
                <w:sz w:val="28"/>
                <w:szCs w:val="28"/>
                <w:lang w:eastAsia="ru-RU"/>
              </w:rPr>
              <w:t xml:space="preserve">«идет»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«иду»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«идешь»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«идем»</w:t>
            </w:r>
            <w:r w:rsidRPr="00776368">
              <w:rPr>
                <w:rFonts w:ascii="Times New Roman" w:eastAsia="Batang" w:hAnsi="Times New Roman" w:cs="Times New Roman"/>
                <w:iCs/>
                <w:sz w:val="28"/>
                <w:szCs w:val="28"/>
                <w:lang w:eastAsia="ru-RU"/>
              </w:rPr>
              <w:t>.</w:t>
            </w:r>
          </w:p>
          <w:p w14:paraId="37DD365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использовать предлоги </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из»</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обозначающие пространственное расположение предметов, в сочетаниях с соответствующими падежными формами существительных.</w:t>
            </w:r>
          </w:p>
          <w:p w14:paraId="3C7B340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Развитие самостоятельной развернутой фразовой речи</w:t>
            </w:r>
          </w:p>
          <w:p w14:paraId="5D86AFE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Совершенствовать навык ведения подготовленного диалога (просьба, беседа, элементы драматизации).</w:t>
            </w:r>
          </w:p>
          <w:p w14:paraId="13170AD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Расширять навык построения разных типов предложений.</w:t>
            </w:r>
          </w:p>
          <w:p w14:paraId="7607660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распространять предложения введением в него однородных членов.</w:t>
            </w:r>
          </w:p>
          <w:p w14:paraId="14E1A31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наиболее доступные конструкции сложносочиненных и сложноподчиненных предложений.</w:t>
            </w:r>
          </w:p>
          <w:p w14:paraId="2F3A51B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короткие рассказы по картине, серии картин, рассказы-описания, пересказ.</w:t>
            </w:r>
          </w:p>
          <w:p w14:paraId="6B5EBC3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E7764D"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E7764D"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Одежда», «Продукты питания» (повторение), «Домашние, дикие животные», «Части тела», «Новый год», «Зима», «День защитника Отечества», «8 Марта», «Весна».</w:t>
            </w:r>
          </w:p>
          <w:p w14:paraId="2C66794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Формирование произносительной стороны речи</w:t>
            </w:r>
          </w:p>
          <w:p w14:paraId="724815D3"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правильного произношения звуков, уточненных или исправленных на индивидуальных занятиях первого периода.</w:t>
            </w:r>
          </w:p>
          <w:p w14:paraId="527A28D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и корригировать искаженно произносимые звуки, автоматизировать их на уровне слогов, слов, предложений.</w:t>
            </w:r>
          </w:p>
          <w:p w14:paraId="337E0DE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практического употребления различных слоговых структур и слов доступного звуко-слогового состава.</w:t>
            </w:r>
          </w:p>
          <w:p w14:paraId="05E9626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фонематическое восприятие на основе четкого различения звуков по признакам: глухость – звонкость; твердость – мягкость.</w:t>
            </w:r>
          </w:p>
          <w:p w14:paraId="657064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Корригировать следующие звуки: [л], [б], [б’], [д], [д’], [г], [г’], [с], [с’], [з], [з’], [ш], [ж], [р], [л’].</w:t>
            </w:r>
          </w:p>
          <w:p w14:paraId="23D1473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Подготовка к овладению элементарными</w:t>
            </w:r>
          </w:p>
          <w:p w14:paraId="2EA5AA7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навыками письма и чтения</w:t>
            </w:r>
          </w:p>
          <w:p w14:paraId="2489C53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звук из ряда звуков, слог с заданным звуком из ряда других слогов.</w:t>
            </w:r>
          </w:p>
          <w:p w14:paraId="545F9FF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Определять наличие звука в слове, ударного гласного в </w:t>
            </w:r>
            <w:r w:rsidRPr="00776368">
              <w:rPr>
                <w:rFonts w:ascii="Times New Roman" w:eastAsia="Batang" w:hAnsi="Times New Roman" w:cs="Times New Roman"/>
                <w:sz w:val="28"/>
                <w:szCs w:val="28"/>
                <w:lang w:eastAsia="ru-RU"/>
              </w:rPr>
              <w:lastRenderedPageBreak/>
              <w:t>начале и конце слова.</w:t>
            </w:r>
          </w:p>
          <w:p w14:paraId="7389213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Выделять гласный и согласный звук в прямом и обратном слогах и односложных словах.</w:t>
            </w:r>
          </w:p>
        </w:tc>
      </w:tr>
      <w:tr w:rsidR="007F0784" w:rsidRPr="00776368" w14:paraId="33E8167A" w14:textId="77777777" w:rsidTr="00A431F9">
        <w:tc>
          <w:tcPr>
            <w:tcW w:w="2127" w:type="dxa"/>
          </w:tcPr>
          <w:p w14:paraId="2FD89FD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val="en-US" w:eastAsia="ru-RU"/>
              </w:rPr>
              <w:lastRenderedPageBreak/>
              <w:t>III</w:t>
            </w:r>
          </w:p>
          <w:p w14:paraId="24793A8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Апрель, май, июнь</w:t>
            </w:r>
          </w:p>
        </w:tc>
        <w:tc>
          <w:tcPr>
            <w:tcW w:w="7229" w:type="dxa"/>
          </w:tcPr>
          <w:p w14:paraId="59C7EA3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Формирование лексико-грамматических</w:t>
            </w:r>
          </w:p>
          <w:p w14:paraId="65714C9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средств языка</w:t>
            </w:r>
          </w:p>
          <w:p w14:paraId="4695474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«выехал»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«подъехал»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«въехал»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«съехал» </w:t>
            </w:r>
            <w:r w:rsidRPr="00776368">
              <w:rPr>
                <w:rFonts w:ascii="Times New Roman" w:eastAsia="Batang" w:hAnsi="Times New Roman" w:cs="Times New Roman"/>
                <w:sz w:val="28"/>
                <w:szCs w:val="28"/>
                <w:lang w:eastAsia="ru-RU"/>
              </w:rPr>
              <w:t>и т. п.).</w:t>
            </w:r>
          </w:p>
          <w:p w14:paraId="67DC4E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Закреплять навыки образования относительных прилагательных с использованием продуктивных суффиксов (-ов-, </w:t>
            </w:r>
            <w:r w:rsidRPr="00776368">
              <w:rPr>
                <w:rFonts w:ascii="Times New Roman" w:eastAsia="Batang" w:hAnsi="Times New Roman" w:cs="Times New Roman"/>
                <w:i/>
                <w:iCs/>
                <w:sz w:val="28"/>
                <w:szCs w:val="28"/>
                <w:lang w:eastAsia="ru-RU"/>
              </w:rPr>
              <w:t>-ин-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-ев-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-ян-</w:t>
            </w:r>
            <w:r w:rsidRPr="00776368">
              <w:rPr>
                <w:rFonts w:ascii="Times New Roman" w:eastAsia="Batang" w:hAnsi="Times New Roman" w:cs="Times New Roman"/>
                <w:iCs/>
                <w:sz w:val="28"/>
                <w:szCs w:val="28"/>
                <w:lang w:eastAsia="ru-RU"/>
              </w:rPr>
              <w:t>).</w:t>
            </w:r>
          </w:p>
          <w:p w14:paraId="09C1362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образовывать наиболее употребительные притяжательные прилагательные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«волчий»</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«лисий»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прилагательные, с использованием уменьшительно-ласкательных суффиксов: </w:t>
            </w:r>
            <w:r w:rsidRPr="00776368">
              <w:rPr>
                <w:rFonts w:ascii="Times New Roman" w:eastAsia="Batang" w:hAnsi="Times New Roman" w:cs="Times New Roman"/>
                <w:i/>
                <w:iCs/>
                <w:sz w:val="28"/>
                <w:szCs w:val="28"/>
                <w:lang w:eastAsia="ru-RU"/>
              </w:rPr>
              <w:t>-еньк</w:t>
            </w:r>
            <w:r w:rsidRPr="00776368">
              <w:rPr>
                <w:rFonts w:ascii="Times New Roman" w:eastAsia="Batang" w:hAnsi="Times New Roman" w:cs="Times New Roman"/>
                <w:sz w:val="28"/>
                <w:szCs w:val="28"/>
                <w:lang w:eastAsia="ru-RU"/>
              </w:rPr>
              <w:t>- – -</w:t>
            </w:r>
            <w:r w:rsidRPr="00776368">
              <w:rPr>
                <w:rFonts w:ascii="Times New Roman" w:eastAsia="Batang" w:hAnsi="Times New Roman" w:cs="Times New Roman"/>
                <w:i/>
                <w:iCs/>
                <w:sz w:val="28"/>
                <w:szCs w:val="28"/>
                <w:lang w:eastAsia="ru-RU"/>
              </w:rPr>
              <w:t>оньк-</w:t>
            </w:r>
            <w:r w:rsidRPr="00776368">
              <w:rPr>
                <w:rFonts w:ascii="Times New Roman" w:eastAsia="Batang" w:hAnsi="Times New Roman" w:cs="Times New Roman"/>
                <w:iCs/>
                <w:sz w:val="28"/>
                <w:szCs w:val="28"/>
                <w:lang w:eastAsia="ru-RU"/>
              </w:rPr>
              <w:t>.</w:t>
            </w:r>
          </w:p>
          <w:p w14:paraId="5448455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употреблять наиболее доступные антонимические отношения между словами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«добрый»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«злой»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«высокий»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«низкий» </w:t>
            </w:r>
            <w:r w:rsidRPr="00776368">
              <w:rPr>
                <w:rFonts w:ascii="Times New Roman" w:eastAsia="Batang" w:hAnsi="Times New Roman" w:cs="Times New Roman"/>
                <w:sz w:val="28"/>
                <w:szCs w:val="28"/>
                <w:lang w:eastAsia="ru-RU"/>
              </w:rPr>
              <w:t>и т. п.).</w:t>
            </w:r>
          </w:p>
          <w:p w14:paraId="739846F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Уточнять значения обобщающих слов.</w:t>
            </w:r>
          </w:p>
        </w:tc>
      </w:tr>
      <w:tr w:rsidR="007F0784" w:rsidRPr="00776368" w14:paraId="54AED964" w14:textId="77777777" w:rsidTr="00A431F9">
        <w:tc>
          <w:tcPr>
            <w:tcW w:w="2127" w:type="dxa"/>
          </w:tcPr>
          <w:p w14:paraId="69B3139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p>
        </w:tc>
        <w:tc>
          <w:tcPr>
            <w:tcW w:w="7229" w:type="dxa"/>
          </w:tcPr>
          <w:p w14:paraId="1602AC4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Развитие самостоятельной развернутой фразовой речи</w:t>
            </w:r>
          </w:p>
          <w:p w14:paraId="7F98946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навыки согласования прилагательных с существительными в роде, числе, падеже:</w:t>
            </w:r>
          </w:p>
          <w:p w14:paraId="1B83425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 основой на твердый согласный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«новая»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«новое»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«нового» </w:t>
            </w:r>
            <w:r w:rsidRPr="00776368">
              <w:rPr>
                <w:rFonts w:ascii="Times New Roman" w:eastAsia="Batang" w:hAnsi="Times New Roman" w:cs="Times New Roman"/>
                <w:sz w:val="28"/>
                <w:szCs w:val="28"/>
                <w:lang w:eastAsia="ru-RU"/>
              </w:rPr>
              <w:t>и т. п.);</w:t>
            </w:r>
          </w:p>
          <w:p w14:paraId="1594B92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 основой на мягкий согласный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«зимний»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«зимняя»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«зимнюю» </w:t>
            </w:r>
            <w:r w:rsidRPr="00776368">
              <w:rPr>
                <w:rFonts w:ascii="Times New Roman" w:eastAsia="Batang" w:hAnsi="Times New Roman" w:cs="Times New Roman"/>
                <w:sz w:val="28"/>
                <w:szCs w:val="28"/>
                <w:lang w:eastAsia="ru-RU"/>
              </w:rPr>
              <w:t>и т. п.).</w:t>
            </w:r>
          </w:p>
          <w:p w14:paraId="0590EEA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Расширять значения предлогов: </w:t>
            </w:r>
            <w:r w:rsidR="00FE2B28" w:rsidRPr="00776368">
              <w:rPr>
                <w:rFonts w:ascii="Times New Roman" w:eastAsia="Batang" w:hAnsi="Times New Roman" w:cs="Times New Roman"/>
                <w:i/>
                <w:iCs/>
                <w:sz w:val="28"/>
                <w:szCs w:val="28"/>
                <w:lang w:eastAsia="ru-RU"/>
              </w:rPr>
              <w:t xml:space="preserve">к </w:t>
            </w:r>
            <w:r w:rsidR="00FE2B28" w:rsidRPr="00776368">
              <w:rPr>
                <w:rFonts w:ascii="Times New Roman" w:eastAsia="Batang" w:hAnsi="Times New Roman" w:cs="Times New Roman"/>
                <w:sz w:val="28"/>
                <w:szCs w:val="28"/>
                <w:lang w:eastAsia="ru-RU"/>
              </w:rPr>
              <w:t>употреблению</w:t>
            </w:r>
            <w:r w:rsidRPr="00776368">
              <w:rPr>
                <w:rFonts w:ascii="Times New Roman" w:eastAsia="Batang" w:hAnsi="Times New Roman" w:cs="Times New Roman"/>
                <w:sz w:val="28"/>
                <w:szCs w:val="28"/>
                <w:lang w:eastAsia="ru-RU"/>
              </w:rPr>
              <w:t xml:space="preserve"> с дательным падежом, </w:t>
            </w:r>
            <w:r w:rsidRPr="00776368">
              <w:rPr>
                <w:rFonts w:ascii="Times New Roman" w:eastAsia="Batang" w:hAnsi="Times New Roman" w:cs="Times New Roman"/>
                <w:i/>
                <w:iCs/>
                <w:sz w:val="28"/>
                <w:szCs w:val="28"/>
                <w:lang w:eastAsia="ru-RU"/>
              </w:rPr>
              <w:t xml:space="preserve">от </w:t>
            </w:r>
            <w:r w:rsidRPr="00776368">
              <w:rPr>
                <w:rFonts w:ascii="Times New Roman" w:eastAsia="Batang" w:hAnsi="Times New Roman" w:cs="Times New Roman"/>
                <w:sz w:val="28"/>
                <w:szCs w:val="28"/>
                <w:lang w:eastAsia="ru-RU"/>
              </w:rPr>
              <w:t xml:space="preserve">– с родительным падежом, </w:t>
            </w:r>
            <w:r w:rsidRPr="00776368">
              <w:rPr>
                <w:rFonts w:ascii="Times New Roman" w:eastAsia="Batang" w:hAnsi="Times New Roman" w:cs="Times New Roman"/>
                <w:i/>
                <w:iCs/>
                <w:sz w:val="28"/>
                <w:szCs w:val="28"/>
                <w:lang w:eastAsia="ru-RU"/>
              </w:rPr>
              <w:t xml:space="preserve">с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со </w:t>
            </w:r>
            <w:r w:rsidRPr="00776368">
              <w:rPr>
                <w:rFonts w:ascii="Times New Roman" w:eastAsia="Batang" w:hAnsi="Times New Roman" w:cs="Times New Roman"/>
                <w:sz w:val="28"/>
                <w:szCs w:val="28"/>
                <w:lang w:eastAsia="ru-RU"/>
              </w:rPr>
              <w:t>– с винительным и творительным падежами.</w:t>
            </w:r>
          </w:p>
          <w:p w14:paraId="2421624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Отрабатывать словосочетания с названными предлогами в соответствующих падежах.</w:t>
            </w:r>
          </w:p>
          <w:p w14:paraId="2FC4FCB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разные типы предложений:</w:t>
            </w:r>
          </w:p>
          <w:p w14:paraId="331EC82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простые распространенные из 5–7 слов с предварительной отработкой элементов структуры предложения (отдельных словосочетаний);</w:t>
            </w:r>
          </w:p>
          <w:p w14:paraId="3EF230D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предложения с противительным союзом «а» в облегченном варианте («сначала надо нарисовать дом, а потом его раскрасить»), с противительным союзом «или»;</w:t>
            </w:r>
          </w:p>
          <w:p w14:paraId="6C47FD9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хочу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i/>
                <w:iCs/>
                <w:sz w:val="28"/>
                <w:szCs w:val="28"/>
                <w:lang w:eastAsia="ru-RU"/>
              </w:rPr>
              <w:lastRenderedPageBreak/>
              <w:t>чтобы!</w:t>
            </w:r>
            <w:r w:rsidRPr="00776368">
              <w:rPr>
                <w:rFonts w:ascii="Times New Roman" w:eastAsia="Batang" w:hAnsi="Times New Roman" w:cs="Times New Roman"/>
                <w:iCs/>
                <w:sz w:val="28"/>
                <w:szCs w:val="28"/>
                <w:lang w:eastAsia="ru-RU"/>
              </w:rPr>
              <w:t>..).</w:t>
            </w:r>
          </w:p>
          <w:p w14:paraId="20D996F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преобразовывать предложения за счет изменения главного члена предложения, времени действия к моменту речи, залога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«встретил брата»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«встретился с братом»; «брат умывает лицо»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«брат умывается» </w:t>
            </w:r>
            <w:r w:rsidRPr="00776368">
              <w:rPr>
                <w:rFonts w:ascii="Times New Roman" w:eastAsia="Batang" w:hAnsi="Times New Roman" w:cs="Times New Roman"/>
                <w:sz w:val="28"/>
                <w:szCs w:val="28"/>
                <w:lang w:eastAsia="ru-RU"/>
              </w:rPr>
              <w:t xml:space="preserve">и т. п.); изменения вида глагола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«мальчик писал письмо»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«мальчик написал письмо»; «мама варила суп»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«мама сварила суп»</w:t>
            </w:r>
            <w:r w:rsidRPr="00776368">
              <w:rPr>
                <w:rFonts w:ascii="Times New Roman" w:eastAsia="Batang" w:hAnsi="Times New Roman" w:cs="Times New Roman"/>
                <w:iCs/>
                <w:sz w:val="28"/>
                <w:szCs w:val="28"/>
                <w:lang w:eastAsia="ru-RU"/>
              </w:rPr>
              <w:t>).</w:t>
            </w:r>
          </w:p>
          <w:p w14:paraId="5681C2F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определять количество слов в предложении в собственной и чужой речи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«два»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«три»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«четыре»</w:t>
            </w:r>
            <w:r w:rsidRPr="00776368">
              <w:rPr>
                <w:rFonts w:ascii="Times New Roman" w:eastAsia="Batang" w:hAnsi="Times New Roman" w:cs="Times New Roman"/>
                <w:iCs/>
                <w:sz w:val="28"/>
                <w:szCs w:val="28"/>
                <w:lang w:eastAsia="ru-RU"/>
              </w:rPr>
              <w:t>).</w:t>
            </w:r>
          </w:p>
          <w:p w14:paraId="4B218F3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предлог как отдельное служебное слово.</w:t>
            </w:r>
          </w:p>
          <w:p w14:paraId="61810D9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Развивать и усложнять навык передачи в речи последовательности событий, наблюдений за серией выполняемых детьми действий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 встал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подошел к шкафу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который стоит у окна</w:t>
            </w:r>
            <w:r w:rsidRPr="00776368">
              <w:rPr>
                <w:rFonts w:ascii="Times New Roman" w:eastAsia="Batang" w:hAnsi="Times New Roman" w:cs="Times New Roman"/>
                <w:iCs/>
                <w:sz w:val="28"/>
                <w:szCs w:val="28"/>
                <w:lang w:eastAsia="ru-RU"/>
              </w:rPr>
              <w:t>.</w:t>
            </w:r>
          </w:p>
          <w:p w14:paraId="2EF46D4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i/>
                <w:iCs/>
                <w:sz w:val="28"/>
                <w:szCs w:val="28"/>
                <w:lang w:eastAsia="ru-RU"/>
              </w:rPr>
              <w:t>Потом он открыл дверцу и достал с верхней полки книги и карандаш</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Книги он отнес воспитательнице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карандаш взял себе»</w:t>
            </w:r>
            <w:r w:rsidRPr="00776368">
              <w:rPr>
                <w:rFonts w:ascii="Times New Roman" w:eastAsia="Batang" w:hAnsi="Times New Roman" w:cs="Times New Roman"/>
                <w:iCs/>
                <w:sz w:val="28"/>
                <w:szCs w:val="28"/>
                <w:lang w:eastAsia="ru-RU"/>
              </w:rPr>
              <w:t>).</w:t>
            </w:r>
          </w:p>
          <w:p w14:paraId="7210C81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14:paraId="08D99E1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рассказы по теме с использованием ранее отработанных синтаксических конструкций.</w:t>
            </w:r>
          </w:p>
          <w:p w14:paraId="1F916EC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2C1F25"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2C1F25"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Весна», «Лето», «Сад-огород», «Профессии», «Мебель», «Транспорт» (повторение всех ранее пройденных тем).</w:t>
            </w:r>
          </w:p>
          <w:p w14:paraId="2954A80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Формирование произносительной стороны речи</w:t>
            </w:r>
          </w:p>
          <w:p w14:paraId="2FBE200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14:paraId="2BDF9B7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Cs/>
                <w:sz w:val="28"/>
                <w:szCs w:val="28"/>
                <w:lang w:eastAsia="ru-RU"/>
              </w:rPr>
            </w:pPr>
            <w:r w:rsidRPr="00776368">
              <w:rPr>
                <w:rFonts w:ascii="Times New Roman" w:eastAsia="Batang" w:hAnsi="Times New Roman" w:cs="Times New Roman"/>
                <w:sz w:val="28"/>
                <w:szCs w:val="28"/>
                <w:lang w:eastAsia="ru-RU"/>
              </w:rPr>
              <w:t xml:space="preserve">Учить дифференцировать звуки по участию голоса ([с] – [з]), по твердости-мягкости ([л] – </w:t>
            </w:r>
            <w:r w:rsidRPr="00776368">
              <w:rPr>
                <w:rFonts w:ascii="Times New Roman" w:eastAsia="Batang" w:hAnsi="Times New Roman" w:cs="Times New Roman"/>
                <w:bCs/>
                <w:sz w:val="28"/>
                <w:szCs w:val="28"/>
                <w:lang w:eastAsia="ru-RU"/>
              </w:rPr>
              <w:t xml:space="preserve">[л’], </w:t>
            </w:r>
            <w:r w:rsidRPr="00776368">
              <w:rPr>
                <w:rFonts w:ascii="Times New Roman" w:eastAsia="Batang" w:hAnsi="Times New Roman" w:cs="Times New Roman"/>
                <w:sz w:val="28"/>
                <w:szCs w:val="28"/>
                <w:lang w:eastAsia="ru-RU"/>
              </w:rPr>
              <w:t xml:space="preserve">[т] – [т’]), по месту образования ([с] – </w:t>
            </w:r>
            <w:r w:rsidRPr="00776368">
              <w:rPr>
                <w:rFonts w:ascii="Times New Roman" w:eastAsia="Batang" w:hAnsi="Times New Roman" w:cs="Times New Roman"/>
                <w:bCs/>
                <w:sz w:val="28"/>
                <w:szCs w:val="28"/>
                <w:lang w:eastAsia="ru-RU"/>
              </w:rPr>
              <w:t>[ш]).</w:t>
            </w:r>
          </w:p>
          <w:p w14:paraId="3C5AEAE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9" w:name="_Hlk508548610"/>
            <w:r w:rsidRPr="00776368">
              <w:rPr>
                <w:rFonts w:ascii="Times New Roman" w:eastAsia="Batang" w:hAnsi="Times New Roman" w:cs="Times New Roman"/>
                <w:b/>
                <w:bCs/>
                <w:sz w:val="28"/>
                <w:szCs w:val="28"/>
                <w:lang w:eastAsia="ru-RU"/>
              </w:rPr>
              <w:t>Подготовка к овладению элементарными</w:t>
            </w:r>
          </w:p>
          <w:p w14:paraId="06F3A51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навыками письма и чтения</w:t>
            </w:r>
          </w:p>
          <w:bookmarkEnd w:id="9"/>
          <w:p w14:paraId="4C11747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 xml:space="preserve">Учить навыкам звукового анализа и синтеза, преобразованию прямых и обратных слогов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ас-са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односложных слов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«лак</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лик»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sz w:val="28"/>
                <w:szCs w:val="28"/>
                <w:lang w:eastAsia="ru-RU"/>
              </w:rPr>
              <w:t xml:space="preserve"> </w:t>
            </w:r>
          </w:p>
        </w:tc>
      </w:tr>
    </w:tbl>
    <w:p w14:paraId="52D6C671" w14:textId="77777777" w:rsidR="006F2C4A" w:rsidRPr="00776368" w:rsidRDefault="006F2C4A" w:rsidP="00776368">
      <w:pPr>
        <w:spacing w:after="0" w:line="240" w:lineRule="auto"/>
        <w:ind w:right="-1"/>
        <w:jc w:val="both"/>
        <w:rPr>
          <w:rFonts w:ascii="Times New Roman" w:hAnsi="Times New Roman" w:cs="Times New Roman"/>
          <w:sz w:val="28"/>
          <w:szCs w:val="28"/>
        </w:rPr>
      </w:pPr>
    </w:p>
    <w:p w14:paraId="5998B727" w14:textId="4DED17DB" w:rsidR="008F7DC5" w:rsidRPr="00776368" w:rsidRDefault="003567B8" w:rsidP="00776368">
      <w:pPr>
        <w:widowControl w:val="0"/>
        <w:tabs>
          <w:tab w:val="left" w:pos="142"/>
        </w:tabs>
        <w:spacing w:after="0" w:line="240" w:lineRule="auto"/>
        <w:ind w:right="-1"/>
        <w:jc w:val="both"/>
        <w:rPr>
          <w:rFonts w:ascii="Times New Roman" w:eastAsia="Calibri" w:hAnsi="Times New Roman" w:cs="Times New Roman"/>
          <w:b/>
          <w:sz w:val="28"/>
          <w:szCs w:val="28"/>
        </w:rPr>
      </w:pPr>
      <w:r w:rsidRPr="00776368">
        <w:rPr>
          <w:rFonts w:ascii="Times New Roman" w:eastAsia="Calibri" w:hAnsi="Times New Roman" w:cs="Times New Roman"/>
          <w:b/>
          <w:sz w:val="28"/>
          <w:szCs w:val="28"/>
        </w:rPr>
        <w:tab/>
      </w:r>
      <w:r w:rsidR="008F7DC5" w:rsidRPr="00776368">
        <w:rPr>
          <w:rFonts w:ascii="Times New Roman" w:eastAsia="Times New Roman" w:hAnsi="Times New Roman" w:cs="Times New Roman"/>
          <w:b/>
          <w:sz w:val="28"/>
          <w:szCs w:val="28"/>
          <w:lang w:eastAsia="ru-RU"/>
        </w:rPr>
        <w:t>2.</w:t>
      </w:r>
      <w:r w:rsidR="00C26415">
        <w:rPr>
          <w:rFonts w:ascii="Times New Roman" w:eastAsia="Calibri" w:hAnsi="Times New Roman" w:cs="Times New Roman"/>
          <w:b/>
          <w:sz w:val="28"/>
          <w:szCs w:val="28"/>
        </w:rPr>
        <w:t>4</w:t>
      </w:r>
      <w:r w:rsidR="008F7DC5" w:rsidRPr="00776368">
        <w:rPr>
          <w:rFonts w:ascii="Times New Roman" w:eastAsia="Calibri" w:hAnsi="Times New Roman" w:cs="Times New Roman"/>
          <w:b/>
          <w:sz w:val="28"/>
          <w:szCs w:val="28"/>
        </w:rPr>
        <w:t xml:space="preserve"> Содержание коррекционно – развивающей работы по образовательным областям.</w:t>
      </w:r>
    </w:p>
    <w:p w14:paraId="52B73180" w14:textId="0C4E2142" w:rsidR="008F7DC5" w:rsidRPr="00776368" w:rsidRDefault="008F7DC5" w:rsidP="00776368">
      <w:pPr>
        <w:widowControl w:val="0"/>
        <w:tabs>
          <w:tab w:val="left" w:pos="142"/>
        </w:tabs>
        <w:spacing w:after="0" w:line="240" w:lineRule="auto"/>
        <w:ind w:right="-1"/>
        <w:jc w:val="both"/>
        <w:rPr>
          <w:rStyle w:val="c16"/>
          <w:rFonts w:ascii="Times New Roman" w:hAnsi="Times New Roman" w:cs="Times New Roman"/>
          <w:color w:val="000000"/>
          <w:sz w:val="28"/>
          <w:szCs w:val="28"/>
          <w:shd w:val="clear" w:color="auto" w:fill="FFFFFF"/>
        </w:rPr>
      </w:pPr>
      <w:r w:rsidRPr="00776368">
        <w:rPr>
          <w:rFonts w:ascii="Times New Roman" w:hAnsi="Times New Roman" w:cs="Times New Roman"/>
          <w:sz w:val="28"/>
          <w:szCs w:val="28"/>
          <w:lang w:eastAsia="ru-RU"/>
        </w:rPr>
        <w:t xml:space="preserve">   </w:t>
      </w:r>
      <w:r w:rsidRPr="00776368">
        <w:rPr>
          <w:rStyle w:val="c16"/>
          <w:rFonts w:ascii="Times New Roman" w:hAnsi="Times New Roman" w:cs="Times New Roman"/>
          <w:color w:val="000000"/>
          <w:sz w:val="28"/>
          <w:szCs w:val="28"/>
          <w:shd w:val="clear" w:color="auto" w:fill="FFFFFF"/>
        </w:rPr>
        <w:t xml:space="preserve"> Особенность работы в логопедической группе, учитывая основную ее направленность, а также имея в виду принцип интеграции образовательных </w:t>
      </w:r>
      <w:r w:rsidRPr="00776368">
        <w:rPr>
          <w:rStyle w:val="c16"/>
          <w:rFonts w:ascii="Times New Roman" w:hAnsi="Times New Roman" w:cs="Times New Roman"/>
          <w:color w:val="000000"/>
          <w:sz w:val="28"/>
          <w:szCs w:val="28"/>
          <w:shd w:val="clear" w:color="auto" w:fill="FFFFFF"/>
        </w:rPr>
        <w:lastRenderedPageBreak/>
        <w:t>областей, включает задачи речевого развития не только в образовательной области «Речевое развитие», но и в других: </w:t>
      </w:r>
      <w:r w:rsidRPr="00776368">
        <w:rPr>
          <w:rStyle w:val="c29"/>
          <w:rFonts w:ascii="Times New Roman" w:hAnsi="Times New Roman" w:cs="Times New Roman"/>
          <w:b/>
          <w:bCs/>
          <w:i/>
          <w:iCs/>
          <w:color w:val="000000"/>
          <w:sz w:val="28"/>
          <w:szCs w:val="28"/>
          <w:shd w:val="clear" w:color="auto" w:fill="FFFFFF"/>
        </w:rPr>
        <w:t>««Познавательное развитие», «Социально-коммуникативное развитие», «Художественно-эстетическое развитие»», «Физическое развитие», </w:t>
      </w:r>
      <w:r w:rsidRPr="00776368">
        <w:rPr>
          <w:rStyle w:val="c16"/>
          <w:rFonts w:ascii="Times New Roman" w:hAnsi="Times New Roman" w:cs="Times New Roman"/>
          <w:color w:val="000000"/>
          <w:sz w:val="28"/>
          <w:szCs w:val="28"/>
          <w:shd w:val="clear" w:color="auto" w:fill="FFFFFF"/>
        </w:rPr>
        <w:t>что позволяет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14:paraId="3E89DF11" w14:textId="41249069" w:rsidR="00A15067" w:rsidRPr="00776368" w:rsidRDefault="00297C57" w:rsidP="00776368">
      <w:pPr>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14:paraId="4A3F5289" w14:textId="7C32F5C7" w:rsidR="00A15067" w:rsidRPr="00776368" w:rsidRDefault="00A15067" w:rsidP="00776368">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297C57" w:rsidRPr="00776368">
        <w:rPr>
          <w:rFonts w:ascii="Times New Roman" w:eastAsia="Times New Roman" w:hAnsi="Times New Roman" w:cs="Times New Roman"/>
          <w:sz w:val="28"/>
          <w:szCs w:val="28"/>
        </w:rPr>
        <w:t xml:space="preserve">   </w:t>
      </w:r>
      <w:r w:rsidRPr="00776368">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7A4E36EB" w14:textId="731036C0" w:rsidR="00A15067" w:rsidRPr="00776368" w:rsidRDefault="00A15067" w:rsidP="00776368">
      <w:pPr>
        <w:widowControl w:val="0"/>
        <w:tabs>
          <w:tab w:val="left" w:pos="142"/>
        </w:tabs>
        <w:spacing w:after="0" w:line="240" w:lineRule="auto"/>
        <w:ind w:right="-1"/>
        <w:jc w:val="both"/>
        <w:rPr>
          <w:rFonts w:ascii="Times New Roman" w:hAnsi="Times New Roman" w:cs="Times New Roman"/>
          <w:sz w:val="28"/>
          <w:szCs w:val="28"/>
        </w:rPr>
      </w:pPr>
      <w:r w:rsidRPr="00776368">
        <w:rPr>
          <w:rFonts w:ascii="Times New Roman" w:hAnsi="Times New Roman" w:cs="Times New Roman"/>
          <w:sz w:val="28"/>
          <w:szCs w:val="28"/>
        </w:rPr>
        <w:t xml:space="preserve"> </w:t>
      </w:r>
      <w:r w:rsidR="00297C57" w:rsidRPr="00776368">
        <w:rPr>
          <w:rFonts w:ascii="Times New Roman" w:hAnsi="Times New Roman" w:cs="Times New Roman"/>
          <w:sz w:val="28"/>
          <w:szCs w:val="28"/>
        </w:rPr>
        <w:t xml:space="preserve">   </w:t>
      </w:r>
      <w:r w:rsidRPr="00776368">
        <w:rPr>
          <w:rFonts w:ascii="Times New Roman" w:hAnsi="Times New Roman" w:cs="Times New Roman"/>
          <w:sz w:val="28"/>
          <w:szCs w:val="28"/>
        </w:rPr>
        <w:t xml:space="preserve"> 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259DDDD1" w14:textId="1C02173B" w:rsidR="00A15067" w:rsidRPr="00776368" w:rsidRDefault="00297C5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 xml:space="preserve">В работе по образовательной области </w:t>
      </w:r>
      <w:r w:rsidR="00A15067" w:rsidRPr="00776368">
        <w:rPr>
          <w:rFonts w:ascii="Times New Roman" w:eastAsia="Times New Roman" w:hAnsi="Times New Roman" w:cs="Times New Roman"/>
          <w:i/>
          <w:iCs/>
          <w:sz w:val="28"/>
          <w:szCs w:val="28"/>
        </w:rPr>
        <w:t>«</w:t>
      </w:r>
      <w:r w:rsidR="00A15067" w:rsidRPr="00776368">
        <w:rPr>
          <w:rFonts w:ascii="Times New Roman" w:eastAsia="Times New Roman" w:hAnsi="Times New Roman" w:cs="Times New Roman"/>
          <w:sz w:val="28"/>
          <w:szCs w:val="28"/>
        </w:rPr>
        <w:t>Познавательное развитие»</w:t>
      </w:r>
      <w:r w:rsidR="00A15067" w:rsidRPr="00776368">
        <w:rPr>
          <w:rFonts w:ascii="Times New Roman" w:eastAsia="Times New Roman" w:hAnsi="Times New Roman" w:cs="Times New Roman"/>
          <w:b/>
          <w:bCs/>
          <w:i/>
          <w:iCs/>
          <w:sz w:val="28"/>
          <w:szCs w:val="28"/>
        </w:rPr>
        <w:t xml:space="preserve"> </w:t>
      </w:r>
      <w:r w:rsidR="00A15067" w:rsidRPr="00776368">
        <w:rPr>
          <w:rFonts w:ascii="Times New Roman" w:eastAsia="Times New Roman" w:hAnsi="Times New Roman" w:cs="Times New Roman"/>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w:t>
      </w:r>
      <w:r w:rsidR="00A15067" w:rsidRPr="00776368">
        <w:rPr>
          <w:rFonts w:ascii="Times New Roman" w:eastAsia="Times New Roman" w:hAnsi="Times New Roman" w:cs="Times New Roman"/>
          <w:sz w:val="28"/>
          <w:szCs w:val="28"/>
        </w:rPr>
        <w:lastRenderedPageBreak/>
        <w:t xml:space="preserve">учетом индивидуальных особенностей и возможностей каждого ребенка с ОНР и этапа коррекционной работы. </w:t>
      </w:r>
    </w:p>
    <w:p w14:paraId="34536BED" w14:textId="7616CC6F" w:rsidR="00A15067" w:rsidRPr="00776368" w:rsidRDefault="00297C5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xml:space="preserve">   </w:t>
      </w:r>
      <w:r w:rsidR="00A15067" w:rsidRPr="00776368">
        <w:rPr>
          <w:rFonts w:ascii="Times New Roman" w:eastAsia="Times New Roman" w:hAnsi="Times New Roman" w:cs="Times New Roman"/>
          <w:bCs/>
          <w:color w:val="000000"/>
          <w:sz w:val="28"/>
          <w:szCs w:val="28"/>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7F602422"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продуктивной деятельности детей (рисование, лепка, аппликация, художественный труд);</w:t>
      </w:r>
    </w:p>
    <w:p w14:paraId="26571FA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детского творчества;</w:t>
      </w:r>
    </w:p>
    <w:p w14:paraId="7766AB93"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приобщение к изобразительному искусству;</w:t>
      </w:r>
    </w:p>
    <w:p w14:paraId="38D1190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детского конструирования;</w:t>
      </w:r>
    </w:p>
    <w:p w14:paraId="48BA918A"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музыкально художественной деятельности;</w:t>
      </w:r>
    </w:p>
    <w:p w14:paraId="386E2D1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приобщение к музыкальному искусству.</w:t>
      </w:r>
    </w:p>
    <w:p w14:paraId="75C533B5" w14:textId="3B2A6002" w:rsidR="00A15067" w:rsidRPr="00776368" w:rsidRDefault="00297C5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14:paraId="295D8ADC" w14:textId="0BD64888" w:rsidR="00A15067" w:rsidRPr="00776368" w:rsidRDefault="00297C57" w:rsidP="00776368">
      <w:pPr>
        <w:autoSpaceDE w:val="0"/>
        <w:autoSpaceDN w:val="0"/>
        <w:adjustRightInd w:val="0"/>
        <w:spacing w:after="0" w:line="240" w:lineRule="auto"/>
        <w:ind w:right="-1"/>
        <w:jc w:val="both"/>
        <w:rPr>
          <w:rFonts w:ascii="Times New Roman" w:eastAsia="Times New Roman" w:hAnsi="Times New Roman" w:cs="Times New Roman"/>
          <w:b/>
          <w:bCs/>
          <w:i/>
          <w:color w:val="000000"/>
          <w:sz w:val="28"/>
          <w:szCs w:val="28"/>
          <w:lang w:eastAsia="ru-RU"/>
        </w:rPr>
      </w:pPr>
      <w:r w:rsidRPr="00776368">
        <w:rPr>
          <w:rFonts w:ascii="Times New Roman" w:eastAsia="Times New Roman" w:hAnsi="Times New Roman" w:cs="Times New Roman"/>
          <w:bCs/>
          <w:color w:val="000000"/>
          <w:sz w:val="28"/>
          <w:szCs w:val="28"/>
          <w:lang w:eastAsia="ru-RU"/>
        </w:rPr>
        <w:t xml:space="preserve">    </w:t>
      </w:r>
      <w:r w:rsidR="00A15067" w:rsidRPr="00776368">
        <w:rPr>
          <w:rFonts w:ascii="Times New Roman" w:eastAsia="Times New Roman" w:hAnsi="Times New Roman" w:cs="Times New Roman"/>
          <w:bCs/>
          <w:color w:val="000000"/>
          <w:sz w:val="28"/>
          <w:szCs w:val="28"/>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04A4E72D"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физических качеств (скоростных, силовых, гибкости, выносливости и координации);</w:t>
      </w:r>
    </w:p>
    <w:p w14:paraId="4545673D"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накопление и обогащение двигательного опыта детей (овладение основными движениями);</w:t>
      </w:r>
    </w:p>
    <w:p w14:paraId="12966A5A" w14:textId="77777777" w:rsidR="00A15067" w:rsidRPr="00776368" w:rsidRDefault="00A15067" w:rsidP="00776368">
      <w:pPr>
        <w:autoSpaceDE w:val="0"/>
        <w:autoSpaceDN w:val="0"/>
        <w:spacing w:after="0" w:line="240" w:lineRule="auto"/>
        <w:ind w:right="-1"/>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формирование у воспитанников потребности в двигательной активности и физическом совершенствовании;</w:t>
      </w:r>
    </w:p>
    <w:p w14:paraId="2F7AB458"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формирование начальных представлений о некоторых видах спорта, овладение подвижными играми с правилами;</w:t>
      </w:r>
    </w:p>
    <w:p w14:paraId="11656FE9"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становление ценностей здорового образа жизни, овладение его элементарными нормами и правилами.</w:t>
      </w:r>
      <w:r w:rsidRPr="00776368">
        <w:rPr>
          <w:rFonts w:ascii="Times New Roman" w:eastAsia="Times New Roman" w:hAnsi="Times New Roman" w:cs="Times New Roman"/>
          <w:sz w:val="28"/>
          <w:szCs w:val="28"/>
        </w:rPr>
        <w:t xml:space="preserve"> Деятельность в образовательной области «Физическое развитие» осуществляют инструкторы по физическому воспитанию при обязательном подключении всех остальных педагогов и родителей дошкольников</w:t>
      </w:r>
    </w:p>
    <w:p w14:paraId="76550914" w14:textId="635D7423" w:rsidR="00300A9B" w:rsidRPr="00776368" w:rsidRDefault="00297C57" w:rsidP="00776368">
      <w:pPr>
        <w:tabs>
          <w:tab w:val="left" w:pos="142"/>
        </w:tabs>
        <w:spacing w:after="0" w:line="240" w:lineRule="auto"/>
        <w:ind w:right="-1"/>
        <w:jc w:val="both"/>
        <w:rPr>
          <w:rFonts w:ascii="Times New Roman" w:eastAsia="Calibri" w:hAnsi="Times New Roman" w:cs="Times New Roman"/>
          <w:b/>
          <w:bCs/>
          <w:kern w:val="2"/>
          <w:sz w:val="28"/>
          <w:szCs w:val="28"/>
          <w:lang w:eastAsia="ar-SA"/>
        </w:rPr>
      </w:pPr>
      <w:r w:rsidRPr="00776368">
        <w:rPr>
          <w:rFonts w:ascii="Times New Roman" w:eastAsia="Calibri" w:hAnsi="Times New Roman" w:cs="Times New Roman"/>
          <w:b/>
          <w:bCs/>
          <w:kern w:val="2"/>
          <w:sz w:val="28"/>
          <w:szCs w:val="28"/>
          <w:lang w:eastAsia="ar-SA"/>
        </w:rPr>
        <w:t>2</w:t>
      </w:r>
      <w:r w:rsidR="00300A9B" w:rsidRPr="00776368">
        <w:rPr>
          <w:rFonts w:ascii="Times New Roman" w:eastAsia="Calibri" w:hAnsi="Times New Roman" w:cs="Times New Roman"/>
          <w:b/>
          <w:bCs/>
          <w:kern w:val="2"/>
          <w:sz w:val="28"/>
          <w:szCs w:val="28"/>
          <w:lang w:eastAsia="ar-SA"/>
        </w:rPr>
        <w:t>.</w:t>
      </w:r>
      <w:r w:rsidR="00C26415">
        <w:rPr>
          <w:rFonts w:ascii="Times New Roman" w:eastAsia="Calibri" w:hAnsi="Times New Roman" w:cs="Times New Roman"/>
          <w:b/>
          <w:bCs/>
          <w:kern w:val="2"/>
          <w:sz w:val="28"/>
          <w:szCs w:val="28"/>
          <w:lang w:eastAsia="ar-SA"/>
        </w:rPr>
        <w:t>5</w:t>
      </w:r>
      <w:r w:rsidR="00300A9B" w:rsidRPr="00776368">
        <w:rPr>
          <w:rFonts w:ascii="Times New Roman" w:eastAsia="Calibri" w:hAnsi="Times New Roman" w:cs="Times New Roman"/>
          <w:b/>
          <w:bCs/>
          <w:kern w:val="2"/>
          <w:sz w:val="28"/>
          <w:szCs w:val="28"/>
          <w:lang w:eastAsia="ar-SA"/>
        </w:rPr>
        <w:t xml:space="preserve"> Комплексно-тематическое планирование</w:t>
      </w:r>
    </w:p>
    <w:p w14:paraId="374A3DF3" w14:textId="77777777" w:rsidR="00300A9B" w:rsidRPr="00776368" w:rsidRDefault="00300A9B" w:rsidP="00776368">
      <w:pPr>
        <w:tabs>
          <w:tab w:val="left" w:pos="142"/>
          <w:tab w:val="left" w:pos="9484"/>
        </w:tabs>
        <w:spacing w:after="0" w:line="240" w:lineRule="auto"/>
        <w:ind w:right="-1"/>
        <w:jc w:val="both"/>
        <w:rPr>
          <w:rFonts w:ascii="Times New Roman" w:eastAsia="Times New Roman" w:hAnsi="Times New Roman" w:cs="Times New Roman"/>
          <w:b/>
          <w:sz w:val="28"/>
          <w:szCs w:val="28"/>
        </w:rPr>
      </w:pPr>
      <w:r w:rsidRPr="00776368">
        <w:rPr>
          <w:rFonts w:ascii="Times New Roman" w:eastAsia="Times New Roman" w:hAnsi="Times New Roman" w:cs="Times New Roman"/>
          <w:b/>
          <w:sz w:val="28"/>
          <w:szCs w:val="28"/>
        </w:rPr>
        <w:t>Лексико-тематические циклы.</w:t>
      </w:r>
    </w:p>
    <w:p w14:paraId="6FD94B90" w14:textId="6BDF6242" w:rsidR="00300A9B" w:rsidRPr="00776368" w:rsidRDefault="00297C57" w:rsidP="00776368">
      <w:pPr>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Times New Roman" w:hAnsi="Times New Roman" w:cs="Times New Roman"/>
          <w:sz w:val="28"/>
          <w:szCs w:val="28"/>
        </w:rPr>
        <w:t xml:space="preserve">   </w:t>
      </w:r>
      <w:r w:rsidR="00300A9B" w:rsidRPr="00776368">
        <w:rPr>
          <w:rFonts w:ascii="Times New Roman" w:eastAsia="Times New Roman" w:hAnsi="Times New Roman" w:cs="Times New Roman"/>
          <w:sz w:val="28"/>
          <w:szCs w:val="28"/>
        </w:rPr>
        <w:t xml:space="preserve">Содержание обучения в логопедической группе строится по </w:t>
      </w:r>
      <w:r w:rsidR="00300A9B" w:rsidRPr="00776368">
        <w:rPr>
          <w:rFonts w:ascii="Times New Roman" w:eastAsia="Times New Roman" w:hAnsi="Times New Roman" w:cs="Times New Roman"/>
          <w:spacing w:val="-3"/>
          <w:sz w:val="28"/>
          <w:szCs w:val="28"/>
        </w:rPr>
        <w:t xml:space="preserve">комплексно-тематическому </w:t>
      </w:r>
      <w:r w:rsidR="00300A9B" w:rsidRPr="00776368">
        <w:rPr>
          <w:rFonts w:ascii="Times New Roman" w:eastAsia="Times New Roman" w:hAnsi="Times New Roman" w:cs="Times New Roman"/>
          <w:sz w:val="28"/>
          <w:szCs w:val="28"/>
        </w:rPr>
        <w:t xml:space="preserve">и концентрическому принципу распределения материала, позволяющему организовать тесную связь учителя-логопеда и воспитателя в определении </w:t>
      </w:r>
      <w:r w:rsidR="00300A9B" w:rsidRPr="00776368">
        <w:rPr>
          <w:rFonts w:ascii="Times New Roman" w:eastAsia="Times New Roman" w:hAnsi="Times New Roman" w:cs="Times New Roman"/>
          <w:spacing w:val="-3"/>
          <w:sz w:val="28"/>
          <w:szCs w:val="28"/>
        </w:rPr>
        <w:t xml:space="preserve">конкретного </w:t>
      </w:r>
      <w:r w:rsidR="00300A9B" w:rsidRPr="00776368">
        <w:rPr>
          <w:rFonts w:ascii="Times New Roman" w:eastAsia="Times New Roman" w:hAnsi="Times New Roman" w:cs="Times New Roman"/>
          <w:sz w:val="28"/>
          <w:szCs w:val="28"/>
        </w:rPr>
        <w:t>содержания обучения, в выборе форм и методов логопедического</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и</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педагогического</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воздействия,</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актуализации</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единых</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речевых</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средств</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w:t>
      </w:r>
      <w:r w:rsidR="00300A9B" w:rsidRPr="00776368">
        <w:rPr>
          <w:rFonts w:ascii="Times New Roman" w:eastAsia="Times New Roman" w:hAnsi="Times New Roman" w:cs="Times New Roman"/>
          <w:spacing w:val="-10"/>
          <w:sz w:val="28"/>
          <w:szCs w:val="28"/>
        </w:rPr>
        <w:t xml:space="preserve"> </w:t>
      </w:r>
      <w:r w:rsidR="00300A9B" w:rsidRPr="00776368">
        <w:rPr>
          <w:rFonts w:ascii="Times New Roman" w:eastAsia="Times New Roman" w:hAnsi="Times New Roman" w:cs="Times New Roman"/>
          <w:sz w:val="28"/>
          <w:szCs w:val="28"/>
        </w:rPr>
        <w:t>процессе различных видов деятельности и прогнозировании вербального развития</w:t>
      </w:r>
      <w:r w:rsidR="00300A9B" w:rsidRPr="00776368">
        <w:rPr>
          <w:rFonts w:ascii="Times New Roman" w:eastAsia="Calibri" w:hAnsi="Times New Roman" w:cs="Times New Roman"/>
          <w:b/>
          <w:bCs/>
          <w:sz w:val="28"/>
          <w:szCs w:val="28"/>
          <w:lang w:eastAsia="ru-RU"/>
        </w:rPr>
        <w:t>.</w:t>
      </w:r>
    </w:p>
    <w:p w14:paraId="2FD13018" w14:textId="279B4B1E" w:rsidR="00300A9B" w:rsidRPr="00776368" w:rsidRDefault="00297C57" w:rsidP="00776368">
      <w:pPr>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Times New Roman" w:hAnsi="Times New Roman" w:cs="Times New Roman"/>
          <w:sz w:val="28"/>
          <w:szCs w:val="28"/>
        </w:rPr>
        <w:lastRenderedPageBreak/>
        <w:t xml:space="preserve">   </w:t>
      </w:r>
      <w:r w:rsidR="00300A9B" w:rsidRPr="00776368">
        <w:rPr>
          <w:rFonts w:ascii="Times New Roman" w:eastAsia="Times New Roman" w:hAnsi="Times New Roman" w:cs="Times New Roman"/>
          <w:sz w:val="28"/>
          <w:szCs w:val="28"/>
        </w:rPr>
        <w:t>Одно</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из</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важнейших</w:t>
      </w:r>
      <w:r w:rsidR="00300A9B" w:rsidRPr="00776368">
        <w:rPr>
          <w:rFonts w:ascii="Times New Roman" w:eastAsia="Times New Roman" w:hAnsi="Times New Roman" w:cs="Times New Roman"/>
          <w:spacing w:val="-5"/>
          <w:sz w:val="28"/>
          <w:szCs w:val="28"/>
        </w:rPr>
        <w:t xml:space="preserve"> </w:t>
      </w:r>
      <w:r w:rsidR="00300A9B" w:rsidRPr="00776368">
        <w:rPr>
          <w:rFonts w:ascii="Times New Roman" w:eastAsia="Times New Roman" w:hAnsi="Times New Roman" w:cs="Times New Roman"/>
          <w:sz w:val="28"/>
          <w:szCs w:val="28"/>
        </w:rPr>
        <w:t>условий</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реализации</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тематического</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принципа</w:t>
      </w:r>
      <w:r w:rsidR="00300A9B" w:rsidRPr="00776368">
        <w:rPr>
          <w:rFonts w:ascii="Times New Roman" w:eastAsia="Times New Roman" w:hAnsi="Times New Roman" w:cs="Times New Roman"/>
          <w:spacing w:val="-4"/>
          <w:sz w:val="28"/>
          <w:szCs w:val="28"/>
        </w:rPr>
        <w:t xml:space="preserve"> </w:t>
      </w:r>
      <w:r w:rsidR="00300A9B" w:rsidRPr="00776368">
        <w:rPr>
          <w:rFonts w:ascii="Times New Roman" w:eastAsia="Times New Roman" w:hAnsi="Times New Roman" w:cs="Times New Roman"/>
          <w:sz w:val="28"/>
          <w:szCs w:val="28"/>
        </w:rPr>
        <w:t>-</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концентрированное</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 xml:space="preserve">изучение темы (в течение одной недели), </w:t>
      </w:r>
      <w:r w:rsidR="00300A9B" w:rsidRPr="00776368">
        <w:rPr>
          <w:rFonts w:ascii="Times New Roman" w:eastAsia="Times New Roman" w:hAnsi="Times New Roman" w:cs="Times New Roman"/>
          <w:spacing w:val="-3"/>
          <w:sz w:val="28"/>
          <w:szCs w:val="28"/>
        </w:rPr>
        <w:t xml:space="preserve">благодаря </w:t>
      </w:r>
      <w:r w:rsidR="00300A9B" w:rsidRPr="00776368">
        <w:rPr>
          <w:rFonts w:ascii="Times New Roman" w:eastAsia="Times New Roman" w:hAnsi="Times New Roman" w:cs="Times New Roman"/>
          <w:sz w:val="28"/>
          <w:szCs w:val="28"/>
        </w:rPr>
        <w:t xml:space="preserve">чему обеспечивается многократное повторение одного и того же речевого содержания за </w:t>
      </w:r>
      <w:r w:rsidR="00300A9B" w:rsidRPr="00776368">
        <w:rPr>
          <w:rFonts w:ascii="Times New Roman" w:eastAsia="Times New Roman" w:hAnsi="Times New Roman" w:cs="Times New Roman"/>
          <w:spacing w:val="-3"/>
          <w:sz w:val="28"/>
          <w:szCs w:val="28"/>
        </w:rPr>
        <w:t xml:space="preserve">короткий </w:t>
      </w:r>
      <w:r w:rsidR="00300A9B" w:rsidRPr="00776368">
        <w:rPr>
          <w:rFonts w:ascii="Times New Roman" w:eastAsia="Times New Roman" w:hAnsi="Times New Roman" w:cs="Times New Roman"/>
          <w:sz w:val="28"/>
          <w:szCs w:val="28"/>
        </w:rPr>
        <w:t xml:space="preserve">промежуток времени. Многократность повторения важна как для восприятия речи, обогащения и </w:t>
      </w:r>
      <w:r w:rsidR="00300A9B" w:rsidRPr="00776368">
        <w:rPr>
          <w:rFonts w:ascii="Times New Roman" w:eastAsia="Times New Roman" w:hAnsi="Times New Roman" w:cs="Times New Roman"/>
          <w:spacing w:val="-2"/>
          <w:sz w:val="28"/>
          <w:szCs w:val="28"/>
        </w:rPr>
        <w:t xml:space="preserve">уточнения </w:t>
      </w:r>
      <w:r w:rsidR="00300A9B" w:rsidRPr="00776368">
        <w:rPr>
          <w:rFonts w:ascii="Times New Roman" w:eastAsia="Times New Roman" w:hAnsi="Times New Roman" w:cs="Times New Roman"/>
          <w:sz w:val="28"/>
          <w:szCs w:val="28"/>
        </w:rPr>
        <w:t>детьми (пассив), так и для активизации (употребление).</w:t>
      </w:r>
    </w:p>
    <w:p w14:paraId="1F1338E8"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bookmarkStart w:id="10" w:name="_Hlk520636790"/>
    </w:p>
    <w:p w14:paraId="67C2DD27"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p>
    <w:p w14:paraId="71B3D324"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p>
    <w:p w14:paraId="0A42C3CD" w14:textId="6BAFB502" w:rsidR="002E208D" w:rsidRPr="00776368" w:rsidRDefault="002E208D"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Примерное тематическое перспективное планирование работы в старшей</w:t>
      </w:r>
      <w:r w:rsidR="00221518">
        <w:rPr>
          <w:rFonts w:ascii="Times New Roman" w:eastAsia="Times New Roman" w:hAnsi="Times New Roman" w:cs="Times New Roman"/>
          <w:b/>
          <w:sz w:val="28"/>
          <w:szCs w:val="28"/>
          <w:lang w:eastAsia="ru-RU"/>
        </w:rPr>
        <w:t xml:space="preserve"> </w:t>
      </w:r>
      <w:r w:rsidRPr="00776368">
        <w:rPr>
          <w:rFonts w:ascii="Times New Roman" w:eastAsia="Times New Roman" w:hAnsi="Times New Roman" w:cs="Times New Roman"/>
          <w:b/>
          <w:sz w:val="28"/>
          <w:szCs w:val="28"/>
          <w:lang w:eastAsia="ru-RU"/>
        </w:rPr>
        <w:t>группе</w:t>
      </w:r>
      <w:r w:rsidR="00221518">
        <w:rPr>
          <w:rFonts w:ascii="Times New Roman" w:eastAsia="Times New Roman" w:hAnsi="Times New Roman" w:cs="Times New Roman"/>
          <w:b/>
          <w:sz w:val="28"/>
          <w:szCs w:val="28"/>
          <w:lang w:eastAsia="ru-RU"/>
        </w:rPr>
        <w:t xml:space="preserve"> компенсирующей направленности.</w:t>
      </w:r>
    </w:p>
    <w:p w14:paraId="3E5E346A" w14:textId="77777777" w:rsidR="002E208D" w:rsidRPr="00776368" w:rsidRDefault="002E208D" w:rsidP="00E147B2">
      <w:pPr>
        <w:tabs>
          <w:tab w:val="left" w:pos="142"/>
        </w:tabs>
        <w:spacing w:after="0" w:line="240" w:lineRule="auto"/>
        <w:ind w:right="-1" w:firstLine="567"/>
        <w:jc w:val="center"/>
        <w:rPr>
          <w:rFonts w:ascii="Times New Roman" w:eastAsia="Times New Roman" w:hAnsi="Times New Roman" w:cs="Times New Roman"/>
          <w:b/>
          <w:sz w:val="28"/>
          <w:szCs w:val="28"/>
          <w:lang w:eastAsia="ru-RU"/>
        </w:rPr>
      </w:pPr>
    </w:p>
    <w:tbl>
      <w:tblPr>
        <w:tblW w:w="9351" w:type="dxa"/>
        <w:tblLook w:val="04A0" w:firstRow="1" w:lastRow="0" w:firstColumn="1" w:lastColumn="0" w:noHBand="0" w:noVBand="1"/>
      </w:tblPr>
      <w:tblGrid>
        <w:gridCol w:w="1078"/>
        <w:gridCol w:w="1081"/>
        <w:gridCol w:w="2613"/>
        <w:gridCol w:w="1616"/>
        <w:gridCol w:w="2963"/>
      </w:tblGrid>
      <w:tr w:rsidR="002E208D" w:rsidRPr="00776368" w14:paraId="10F39D43" w14:textId="77777777" w:rsidTr="002E208D">
        <w:trPr>
          <w:trHeight w:val="945"/>
        </w:trPr>
        <w:tc>
          <w:tcPr>
            <w:tcW w:w="1079" w:type="dxa"/>
            <w:tcBorders>
              <w:top w:val="single" w:sz="4" w:space="0" w:color="auto"/>
              <w:left w:val="single" w:sz="4" w:space="0" w:color="auto"/>
              <w:bottom w:val="single" w:sz="4" w:space="0" w:color="auto"/>
              <w:right w:val="single" w:sz="4" w:space="0" w:color="auto"/>
            </w:tcBorders>
            <w:vAlign w:val="center"/>
            <w:hideMark/>
          </w:tcPr>
          <w:p w14:paraId="3F0D8F0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hAnsi="Times New Roman" w:cs="Times New Roman"/>
                <w:sz w:val="28"/>
                <w:szCs w:val="28"/>
              </w:rPr>
              <w:br w:type="page"/>
            </w:r>
            <w:r w:rsidRPr="00776368">
              <w:rPr>
                <w:rFonts w:ascii="Times New Roman" w:eastAsia="Times New Roman" w:hAnsi="Times New Roman" w:cs="Times New Roman"/>
                <w:color w:val="000000"/>
                <w:sz w:val="28"/>
                <w:szCs w:val="28"/>
                <w:lang w:eastAsia="ru-RU"/>
              </w:rPr>
              <w:t>Неделя</w:t>
            </w:r>
          </w:p>
        </w:tc>
        <w:tc>
          <w:tcPr>
            <w:tcW w:w="1093" w:type="dxa"/>
            <w:tcBorders>
              <w:top w:val="single" w:sz="4" w:space="0" w:color="auto"/>
              <w:left w:val="nil"/>
              <w:bottom w:val="single" w:sz="4" w:space="0" w:color="auto"/>
              <w:right w:val="single" w:sz="4" w:space="0" w:color="auto"/>
            </w:tcBorders>
            <w:vAlign w:val="center"/>
            <w:hideMark/>
          </w:tcPr>
          <w:p w14:paraId="063545E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Числа</w:t>
            </w:r>
          </w:p>
        </w:tc>
        <w:tc>
          <w:tcPr>
            <w:tcW w:w="2643" w:type="dxa"/>
            <w:tcBorders>
              <w:top w:val="single" w:sz="4" w:space="0" w:color="auto"/>
              <w:left w:val="nil"/>
              <w:bottom w:val="single" w:sz="4" w:space="0" w:color="auto"/>
              <w:right w:val="single" w:sz="4" w:space="0" w:color="auto"/>
            </w:tcBorders>
            <w:vAlign w:val="center"/>
            <w:hideMark/>
          </w:tcPr>
          <w:p w14:paraId="44C69B0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Тема занятия по формированию лексико-грамматических средств языка и развитию связной речи.</w:t>
            </w:r>
          </w:p>
        </w:tc>
        <w:tc>
          <w:tcPr>
            <w:tcW w:w="1519" w:type="dxa"/>
            <w:tcBorders>
              <w:top w:val="single" w:sz="4" w:space="0" w:color="auto"/>
              <w:left w:val="nil"/>
              <w:bottom w:val="single" w:sz="4" w:space="0" w:color="auto"/>
              <w:right w:val="single" w:sz="4" w:space="0" w:color="auto"/>
            </w:tcBorders>
            <w:vAlign w:val="center"/>
            <w:hideMark/>
          </w:tcPr>
          <w:p w14:paraId="1235868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Количество</w:t>
            </w:r>
          </w:p>
          <w:p w14:paraId="2A75B01F" w14:textId="301DF2E2"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занятий</w:t>
            </w:r>
          </w:p>
        </w:tc>
        <w:tc>
          <w:tcPr>
            <w:tcW w:w="3017" w:type="dxa"/>
            <w:tcBorders>
              <w:top w:val="single" w:sz="4" w:space="0" w:color="auto"/>
              <w:left w:val="nil"/>
              <w:bottom w:val="single" w:sz="4" w:space="0" w:color="auto"/>
              <w:right w:val="single" w:sz="4" w:space="0" w:color="auto"/>
            </w:tcBorders>
            <w:vAlign w:val="center"/>
            <w:hideMark/>
          </w:tcPr>
          <w:p w14:paraId="7FF2640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Тема занятия по формированию фонематического восприятия и обучению навыкам звуко - слогового анализа и синтеза</w:t>
            </w:r>
          </w:p>
        </w:tc>
      </w:tr>
      <w:tr w:rsidR="002E208D" w:rsidRPr="00776368" w14:paraId="1F0B18D8"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CE4C29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 период обучения</w:t>
            </w:r>
          </w:p>
        </w:tc>
      </w:tr>
      <w:tr w:rsidR="002E208D" w:rsidRPr="00776368" w14:paraId="238F9A12"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7C4CA3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Сентябрь</w:t>
            </w:r>
          </w:p>
        </w:tc>
      </w:tr>
      <w:tr w:rsidR="002E208D" w:rsidRPr="00776368" w14:paraId="68EDADAB" w14:textId="77777777" w:rsidTr="002E208D">
        <w:trPr>
          <w:trHeight w:val="1043"/>
        </w:trPr>
        <w:tc>
          <w:tcPr>
            <w:tcW w:w="1079" w:type="dxa"/>
            <w:tcBorders>
              <w:top w:val="nil"/>
              <w:left w:val="single" w:sz="4" w:space="0" w:color="auto"/>
              <w:bottom w:val="single" w:sz="4" w:space="0" w:color="auto"/>
              <w:right w:val="single" w:sz="4" w:space="0" w:color="auto"/>
            </w:tcBorders>
            <w:vAlign w:val="center"/>
            <w:hideMark/>
          </w:tcPr>
          <w:p w14:paraId="57166D71" w14:textId="5A3B9AD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1 - 2</w:t>
            </w:r>
          </w:p>
        </w:tc>
        <w:tc>
          <w:tcPr>
            <w:tcW w:w="1093" w:type="dxa"/>
            <w:tcBorders>
              <w:top w:val="nil"/>
              <w:left w:val="nil"/>
              <w:bottom w:val="single" w:sz="4" w:space="0" w:color="auto"/>
              <w:right w:val="single" w:sz="4" w:space="0" w:color="auto"/>
            </w:tcBorders>
            <w:vAlign w:val="center"/>
            <w:hideMark/>
          </w:tcPr>
          <w:p w14:paraId="12717E24" w14:textId="658F466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w:t>
            </w:r>
            <w:r w:rsidRPr="00776368">
              <w:rPr>
                <w:rFonts w:ascii="Times New Roman" w:eastAsia="Times New Roman" w:hAnsi="Times New Roman" w:cs="Times New Roman"/>
                <w:color w:val="000000"/>
                <w:sz w:val="28"/>
                <w:szCs w:val="28"/>
                <w:lang w:val="en-US" w:eastAsia="ru-RU"/>
              </w:rPr>
              <w:t>1</w:t>
            </w:r>
            <w:r w:rsidRPr="00776368">
              <w:rPr>
                <w:rFonts w:ascii="Times New Roman" w:eastAsia="Times New Roman" w:hAnsi="Times New Roman" w:cs="Times New Roman"/>
                <w:color w:val="000000"/>
                <w:sz w:val="28"/>
                <w:szCs w:val="28"/>
                <w:lang w:eastAsia="ru-RU"/>
              </w:rPr>
              <w:t xml:space="preserve"> - 1</w:t>
            </w:r>
            <w:r w:rsidRPr="00776368">
              <w:rPr>
                <w:rFonts w:ascii="Times New Roman" w:eastAsia="Times New Roman" w:hAnsi="Times New Roman" w:cs="Times New Roman"/>
                <w:color w:val="000000"/>
                <w:sz w:val="28"/>
                <w:szCs w:val="28"/>
                <w:lang w:val="en-US" w:eastAsia="ru-RU"/>
              </w:rPr>
              <w:t>1</w:t>
            </w:r>
          </w:p>
        </w:tc>
        <w:tc>
          <w:tcPr>
            <w:tcW w:w="7179" w:type="dxa"/>
            <w:gridSpan w:val="3"/>
            <w:tcBorders>
              <w:top w:val="nil"/>
              <w:left w:val="nil"/>
              <w:bottom w:val="single" w:sz="4" w:space="0" w:color="auto"/>
              <w:right w:val="single" w:sz="4" w:space="0" w:color="auto"/>
            </w:tcBorders>
            <w:vAlign w:val="center"/>
            <w:hideMark/>
          </w:tcPr>
          <w:p w14:paraId="2700E8B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Обследование состояния речи. Выявление структуры и механизма речевых нарушений. Оформление речевых карт. Планирование индивидуальной коррекционной работы с детьми.</w:t>
            </w:r>
          </w:p>
        </w:tc>
      </w:tr>
      <w:tr w:rsidR="002E208D" w:rsidRPr="00776368" w14:paraId="563B2CE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12C618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1EA51FF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val="en-US" w:eastAsia="ru-RU"/>
              </w:rPr>
            </w:pPr>
            <w:r w:rsidRPr="00776368">
              <w:rPr>
                <w:rFonts w:ascii="Times New Roman" w:eastAsia="Times New Roman" w:hAnsi="Times New Roman" w:cs="Times New Roman"/>
                <w:color w:val="000000"/>
                <w:sz w:val="28"/>
                <w:szCs w:val="28"/>
                <w:lang w:eastAsia="ru-RU"/>
              </w:rPr>
              <w:t>1</w:t>
            </w:r>
            <w:r w:rsidRPr="00776368">
              <w:rPr>
                <w:rFonts w:ascii="Times New Roman" w:eastAsia="Times New Roman" w:hAnsi="Times New Roman" w:cs="Times New Roman"/>
                <w:color w:val="000000"/>
                <w:sz w:val="28"/>
                <w:szCs w:val="28"/>
                <w:lang w:val="en-US" w:eastAsia="ru-RU"/>
              </w:rPr>
              <w:t xml:space="preserve">4 </w:t>
            </w:r>
            <w:r w:rsidRPr="00776368">
              <w:rPr>
                <w:rFonts w:ascii="Times New Roman" w:eastAsia="Times New Roman" w:hAnsi="Times New Roman" w:cs="Times New Roman"/>
                <w:color w:val="000000"/>
                <w:sz w:val="28"/>
                <w:szCs w:val="28"/>
                <w:lang w:eastAsia="ru-RU"/>
              </w:rPr>
              <w:t>-</w:t>
            </w:r>
            <w:r w:rsidRPr="00776368">
              <w:rPr>
                <w:rFonts w:ascii="Times New Roman" w:eastAsia="Times New Roman" w:hAnsi="Times New Roman" w:cs="Times New Roman"/>
                <w:color w:val="000000"/>
                <w:sz w:val="28"/>
                <w:szCs w:val="28"/>
                <w:lang w:val="en-US" w:eastAsia="ru-RU"/>
              </w:rPr>
              <w:t xml:space="preserve"> 18</w:t>
            </w:r>
          </w:p>
        </w:tc>
        <w:tc>
          <w:tcPr>
            <w:tcW w:w="2643" w:type="dxa"/>
            <w:tcBorders>
              <w:top w:val="nil"/>
              <w:left w:val="nil"/>
              <w:bottom w:val="single" w:sz="4" w:space="0" w:color="auto"/>
              <w:right w:val="single" w:sz="4" w:space="0" w:color="auto"/>
            </w:tcBorders>
            <w:vAlign w:val="center"/>
            <w:hideMark/>
          </w:tcPr>
          <w:p w14:paraId="3FC78CD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Игрушки</w:t>
            </w:r>
          </w:p>
        </w:tc>
        <w:tc>
          <w:tcPr>
            <w:tcW w:w="1519" w:type="dxa"/>
            <w:tcBorders>
              <w:top w:val="nil"/>
              <w:left w:val="nil"/>
              <w:bottom w:val="single" w:sz="4" w:space="0" w:color="auto"/>
              <w:right w:val="single" w:sz="4" w:space="0" w:color="auto"/>
            </w:tcBorders>
            <w:vAlign w:val="center"/>
            <w:hideMark/>
          </w:tcPr>
          <w:p w14:paraId="6571DD3E" w14:textId="5B7C6A95"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5C41753B" w14:textId="448C6AC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8FBC61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735826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1AD8EBB6" w14:textId="59E854B0"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val="en-US" w:eastAsia="ru-RU"/>
              </w:rPr>
            </w:pPr>
            <w:r w:rsidRPr="00776368">
              <w:rPr>
                <w:rFonts w:ascii="Times New Roman" w:eastAsia="Times New Roman" w:hAnsi="Times New Roman" w:cs="Times New Roman"/>
                <w:color w:val="000000"/>
                <w:sz w:val="28"/>
                <w:szCs w:val="28"/>
                <w:lang w:eastAsia="ru-RU"/>
              </w:rPr>
              <w:t>2</w:t>
            </w:r>
            <w:r w:rsidRPr="00776368">
              <w:rPr>
                <w:rFonts w:ascii="Times New Roman" w:eastAsia="Times New Roman" w:hAnsi="Times New Roman" w:cs="Times New Roman"/>
                <w:color w:val="000000"/>
                <w:sz w:val="28"/>
                <w:szCs w:val="28"/>
                <w:lang w:val="en-US" w:eastAsia="ru-RU"/>
              </w:rPr>
              <w:t>1 – 25</w:t>
            </w:r>
          </w:p>
        </w:tc>
        <w:tc>
          <w:tcPr>
            <w:tcW w:w="2643" w:type="dxa"/>
            <w:tcBorders>
              <w:top w:val="nil"/>
              <w:left w:val="nil"/>
              <w:bottom w:val="single" w:sz="4" w:space="0" w:color="auto"/>
              <w:right w:val="single" w:sz="4" w:space="0" w:color="auto"/>
            </w:tcBorders>
            <w:vAlign w:val="center"/>
            <w:hideMark/>
          </w:tcPr>
          <w:p w14:paraId="0ED7585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Осень</w:t>
            </w:r>
          </w:p>
        </w:tc>
        <w:tc>
          <w:tcPr>
            <w:tcW w:w="1519" w:type="dxa"/>
            <w:tcBorders>
              <w:top w:val="nil"/>
              <w:left w:val="nil"/>
              <w:bottom w:val="single" w:sz="4" w:space="0" w:color="auto"/>
              <w:right w:val="single" w:sz="4" w:space="0" w:color="auto"/>
            </w:tcBorders>
            <w:vAlign w:val="center"/>
            <w:hideMark/>
          </w:tcPr>
          <w:p w14:paraId="7665F147" w14:textId="76E01482"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FE6168C" w14:textId="4105D75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D8AF0B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DEC046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1272A4F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28 - 2</w:t>
            </w:r>
          </w:p>
        </w:tc>
        <w:tc>
          <w:tcPr>
            <w:tcW w:w="2643" w:type="dxa"/>
            <w:tcBorders>
              <w:top w:val="nil"/>
              <w:left w:val="nil"/>
              <w:bottom w:val="single" w:sz="4" w:space="0" w:color="auto"/>
              <w:right w:val="single" w:sz="4" w:space="0" w:color="auto"/>
            </w:tcBorders>
            <w:vAlign w:val="center"/>
            <w:hideMark/>
          </w:tcPr>
          <w:p w14:paraId="532E4ED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Овощи</w:t>
            </w:r>
          </w:p>
        </w:tc>
        <w:tc>
          <w:tcPr>
            <w:tcW w:w="1519" w:type="dxa"/>
            <w:tcBorders>
              <w:top w:val="nil"/>
              <w:left w:val="nil"/>
              <w:bottom w:val="single" w:sz="4" w:space="0" w:color="auto"/>
              <w:right w:val="single" w:sz="4" w:space="0" w:color="auto"/>
            </w:tcBorders>
            <w:vAlign w:val="center"/>
            <w:hideMark/>
          </w:tcPr>
          <w:p w14:paraId="3293B57F" w14:textId="79EB049A"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tcPr>
          <w:p w14:paraId="67A69AB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D054441"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5641953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Октябрь</w:t>
            </w:r>
          </w:p>
        </w:tc>
      </w:tr>
      <w:tr w:rsidR="002E208D" w:rsidRPr="00776368" w14:paraId="34213C9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E18481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49218A2" w14:textId="7EB685D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05 - 09</w:t>
            </w:r>
          </w:p>
        </w:tc>
        <w:tc>
          <w:tcPr>
            <w:tcW w:w="2643" w:type="dxa"/>
            <w:tcBorders>
              <w:top w:val="nil"/>
              <w:left w:val="nil"/>
              <w:bottom w:val="single" w:sz="4" w:space="0" w:color="auto"/>
              <w:right w:val="single" w:sz="4" w:space="0" w:color="auto"/>
            </w:tcBorders>
            <w:vAlign w:val="center"/>
            <w:hideMark/>
          </w:tcPr>
          <w:p w14:paraId="33C7D1E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Фрукты и ягоды</w:t>
            </w:r>
          </w:p>
        </w:tc>
        <w:tc>
          <w:tcPr>
            <w:tcW w:w="1519" w:type="dxa"/>
            <w:tcBorders>
              <w:top w:val="nil"/>
              <w:left w:val="nil"/>
              <w:bottom w:val="single" w:sz="4" w:space="0" w:color="auto"/>
              <w:right w:val="single" w:sz="4" w:space="0" w:color="auto"/>
            </w:tcBorders>
            <w:vAlign w:val="center"/>
            <w:hideMark/>
          </w:tcPr>
          <w:p w14:paraId="13CB3BBF" w14:textId="099D0BC2"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76BFB8CB" w14:textId="3B393DA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65FBCEBE"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7A1EDFB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0D78A442" w14:textId="1DFE301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12-16</w:t>
            </w:r>
          </w:p>
        </w:tc>
        <w:tc>
          <w:tcPr>
            <w:tcW w:w="2643" w:type="dxa"/>
            <w:tcBorders>
              <w:top w:val="nil"/>
              <w:left w:val="nil"/>
              <w:bottom w:val="single" w:sz="4" w:space="0" w:color="auto"/>
              <w:right w:val="single" w:sz="4" w:space="0" w:color="auto"/>
            </w:tcBorders>
            <w:vAlign w:val="center"/>
            <w:hideMark/>
          </w:tcPr>
          <w:p w14:paraId="68421D5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Деревья</w:t>
            </w:r>
          </w:p>
        </w:tc>
        <w:tc>
          <w:tcPr>
            <w:tcW w:w="1519" w:type="dxa"/>
            <w:tcBorders>
              <w:top w:val="nil"/>
              <w:left w:val="nil"/>
              <w:bottom w:val="single" w:sz="4" w:space="0" w:color="auto"/>
              <w:right w:val="single" w:sz="4" w:space="0" w:color="auto"/>
            </w:tcBorders>
            <w:vAlign w:val="center"/>
            <w:hideMark/>
          </w:tcPr>
          <w:p w14:paraId="4B6D6B20" w14:textId="61AC17EB"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FB38B82" w14:textId="3B86C93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53CC42F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8374B0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4C463CF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19-23</w:t>
            </w:r>
          </w:p>
        </w:tc>
        <w:tc>
          <w:tcPr>
            <w:tcW w:w="2643" w:type="dxa"/>
            <w:tcBorders>
              <w:top w:val="nil"/>
              <w:left w:val="nil"/>
              <w:bottom w:val="single" w:sz="4" w:space="0" w:color="auto"/>
              <w:right w:val="single" w:sz="4" w:space="0" w:color="auto"/>
            </w:tcBorders>
            <w:vAlign w:val="center"/>
            <w:hideMark/>
          </w:tcPr>
          <w:p w14:paraId="3D9E698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Грибы</w:t>
            </w:r>
          </w:p>
        </w:tc>
        <w:tc>
          <w:tcPr>
            <w:tcW w:w="1519" w:type="dxa"/>
            <w:tcBorders>
              <w:top w:val="nil"/>
              <w:left w:val="nil"/>
              <w:bottom w:val="single" w:sz="4" w:space="0" w:color="auto"/>
              <w:right w:val="single" w:sz="4" w:space="0" w:color="auto"/>
            </w:tcBorders>
            <w:vAlign w:val="center"/>
            <w:hideMark/>
          </w:tcPr>
          <w:p w14:paraId="01438C62" w14:textId="48478E7D" w:rsidR="002E208D" w:rsidRPr="00776368" w:rsidRDefault="00431C74"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bottom"/>
            <w:hideMark/>
          </w:tcPr>
          <w:p w14:paraId="176D3663" w14:textId="3CE19F3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3E4B4C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E30E7C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1537FBA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26-30</w:t>
            </w:r>
          </w:p>
        </w:tc>
        <w:tc>
          <w:tcPr>
            <w:tcW w:w="2643" w:type="dxa"/>
            <w:tcBorders>
              <w:top w:val="nil"/>
              <w:left w:val="nil"/>
              <w:bottom w:val="single" w:sz="4" w:space="0" w:color="auto"/>
              <w:right w:val="single" w:sz="4" w:space="0" w:color="auto"/>
            </w:tcBorders>
            <w:vAlign w:val="center"/>
            <w:hideMark/>
          </w:tcPr>
          <w:p w14:paraId="1FBE316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Наше тело</w:t>
            </w:r>
          </w:p>
        </w:tc>
        <w:tc>
          <w:tcPr>
            <w:tcW w:w="1519" w:type="dxa"/>
            <w:tcBorders>
              <w:top w:val="nil"/>
              <w:left w:val="nil"/>
              <w:bottom w:val="single" w:sz="4" w:space="0" w:color="auto"/>
              <w:right w:val="single" w:sz="4" w:space="0" w:color="auto"/>
            </w:tcBorders>
            <w:vAlign w:val="center"/>
            <w:hideMark/>
          </w:tcPr>
          <w:p w14:paraId="5E790571" w14:textId="08715405"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63D2AA86" w14:textId="36A6CEB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49DEA12"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7F8889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Ноябрь</w:t>
            </w:r>
          </w:p>
        </w:tc>
      </w:tr>
      <w:tr w:rsidR="002E208D" w:rsidRPr="00776368" w14:paraId="5BBA2A8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292971C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35FDE250" w14:textId="2E94C7D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02 - 06</w:t>
            </w:r>
          </w:p>
        </w:tc>
        <w:tc>
          <w:tcPr>
            <w:tcW w:w="2643" w:type="dxa"/>
            <w:tcBorders>
              <w:top w:val="nil"/>
              <w:left w:val="nil"/>
              <w:bottom w:val="single" w:sz="4" w:space="0" w:color="auto"/>
              <w:right w:val="single" w:sz="4" w:space="0" w:color="auto"/>
            </w:tcBorders>
            <w:vAlign w:val="center"/>
            <w:hideMark/>
          </w:tcPr>
          <w:p w14:paraId="67DFF1C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Одежда.</w:t>
            </w:r>
          </w:p>
        </w:tc>
        <w:tc>
          <w:tcPr>
            <w:tcW w:w="1519" w:type="dxa"/>
            <w:tcBorders>
              <w:top w:val="nil"/>
              <w:left w:val="nil"/>
              <w:bottom w:val="single" w:sz="4" w:space="0" w:color="auto"/>
              <w:right w:val="single" w:sz="4" w:space="0" w:color="auto"/>
            </w:tcBorders>
            <w:vAlign w:val="center"/>
            <w:hideMark/>
          </w:tcPr>
          <w:p w14:paraId="154C1E0A" w14:textId="4DE63E39"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242933EF" w14:textId="1CC455B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01FAB34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FFF04B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4564C1BD" w14:textId="5A9275E2"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09 - 13</w:t>
            </w:r>
          </w:p>
        </w:tc>
        <w:tc>
          <w:tcPr>
            <w:tcW w:w="2643" w:type="dxa"/>
            <w:tcBorders>
              <w:top w:val="nil"/>
              <w:left w:val="nil"/>
              <w:bottom w:val="single" w:sz="4" w:space="0" w:color="auto"/>
              <w:right w:val="single" w:sz="4" w:space="0" w:color="auto"/>
            </w:tcBorders>
            <w:vAlign w:val="center"/>
            <w:hideMark/>
          </w:tcPr>
          <w:p w14:paraId="456940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Обувь и головные уборы</w:t>
            </w:r>
          </w:p>
        </w:tc>
        <w:tc>
          <w:tcPr>
            <w:tcW w:w="1519" w:type="dxa"/>
            <w:tcBorders>
              <w:top w:val="nil"/>
              <w:left w:val="nil"/>
              <w:bottom w:val="single" w:sz="4" w:space="0" w:color="auto"/>
              <w:right w:val="single" w:sz="4" w:space="0" w:color="auto"/>
            </w:tcBorders>
            <w:vAlign w:val="center"/>
            <w:hideMark/>
          </w:tcPr>
          <w:p w14:paraId="71E2546E" w14:textId="047463BF"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12CDF347" w14:textId="3FC13D83"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B793E82"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9BB6A8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75F2936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16-20</w:t>
            </w:r>
          </w:p>
        </w:tc>
        <w:tc>
          <w:tcPr>
            <w:tcW w:w="2643" w:type="dxa"/>
            <w:tcBorders>
              <w:top w:val="nil"/>
              <w:left w:val="nil"/>
              <w:bottom w:val="single" w:sz="4" w:space="0" w:color="auto"/>
              <w:right w:val="single" w:sz="4" w:space="0" w:color="auto"/>
            </w:tcBorders>
            <w:vAlign w:val="center"/>
            <w:hideMark/>
          </w:tcPr>
          <w:p w14:paraId="760F0AB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Посуда</w:t>
            </w:r>
          </w:p>
        </w:tc>
        <w:tc>
          <w:tcPr>
            <w:tcW w:w="1519" w:type="dxa"/>
            <w:tcBorders>
              <w:top w:val="nil"/>
              <w:left w:val="nil"/>
              <w:bottom w:val="single" w:sz="4" w:space="0" w:color="auto"/>
              <w:right w:val="single" w:sz="4" w:space="0" w:color="auto"/>
            </w:tcBorders>
            <w:vAlign w:val="center"/>
            <w:hideMark/>
          </w:tcPr>
          <w:p w14:paraId="3A1AF3B6" w14:textId="6290CF14"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7044FE1" w14:textId="73619F5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1B62E3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55FDDE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39D127E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23-27</w:t>
            </w:r>
          </w:p>
        </w:tc>
        <w:tc>
          <w:tcPr>
            <w:tcW w:w="2643" w:type="dxa"/>
            <w:tcBorders>
              <w:top w:val="nil"/>
              <w:left w:val="nil"/>
              <w:bottom w:val="single" w:sz="4" w:space="0" w:color="auto"/>
              <w:right w:val="single" w:sz="4" w:space="0" w:color="auto"/>
            </w:tcBorders>
            <w:vAlign w:val="center"/>
            <w:hideMark/>
          </w:tcPr>
          <w:p w14:paraId="27F5D21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Продукты питания</w:t>
            </w:r>
          </w:p>
        </w:tc>
        <w:tc>
          <w:tcPr>
            <w:tcW w:w="1519" w:type="dxa"/>
            <w:tcBorders>
              <w:top w:val="nil"/>
              <w:left w:val="nil"/>
              <w:bottom w:val="single" w:sz="4" w:space="0" w:color="auto"/>
              <w:right w:val="single" w:sz="4" w:space="0" w:color="auto"/>
            </w:tcBorders>
            <w:vAlign w:val="center"/>
            <w:hideMark/>
          </w:tcPr>
          <w:p w14:paraId="1C88B2A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bottom"/>
            <w:hideMark/>
          </w:tcPr>
          <w:p w14:paraId="4339F699" w14:textId="032A6A6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69C41F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516C2C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353B0FE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30 - 04</w:t>
            </w:r>
          </w:p>
        </w:tc>
        <w:tc>
          <w:tcPr>
            <w:tcW w:w="2643" w:type="dxa"/>
            <w:tcBorders>
              <w:top w:val="nil"/>
              <w:left w:val="nil"/>
              <w:bottom w:val="single" w:sz="4" w:space="0" w:color="auto"/>
              <w:right w:val="single" w:sz="4" w:space="0" w:color="auto"/>
            </w:tcBorders>
            <w:vAlign w:val="center"/>
            <w:hideMark/>
          </w:tcPr>
          <w:p w14:paraId="35DCFE6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Семья</w:t>
            </w:r>
          </w:p>
        </w:tc>
        <w:tc>
          <w:tcPr>
            <w:tcW w:w="1519" w:type="dxa"/>
            <w:tcBorders>
              <w:top w:val="nil"/>
              <w:left w:val="nil"/>
              <w:bottom w:val="single" w:sz="4" w:space="0" w:color="auto"/>
              <w:right w:val="single" w:sz="4" w:space="0" w:color="auto"/>
            </w:tcBorders>
            <w:vAlign w:val="center"/>
            <w:hideMark/>
          </w:tcPr>
          <w:p w14:paraId="7A19BE0A" w14:textId="526383EA"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tcPr>
          <w:p w14:paraId="489C7E0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872DD9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239A7B2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II период обучения</w:t>
            </w:r>
          </w:p>
        </w:tc>
      </w:tr>
      <w:tr w:rsidR="002E208D" w:rsidRPr="00776368" w14:paraId="7316AD38"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9AB7E3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Декабрь</w:t>
            </w:r>
          </w:p>
        </w:tc>
      </w:tr>
      <w:tr w:rsidR="002E208D" w:rsidRPr="00776368" w14:paraId="20E9BA6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8002CF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9CAB243" w14:textId="2DF5D3B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07 – 11</w:t>
            </w:r>
          </w:p>
        </w:tc>
        <w:tc>
          <w:tcPr>
            <w:tcW w:w="2643" w:type="dxa"/>
            <w:tcBorders>
              <w:top w:val="nil"/>
              <w:left w:val="nil"/>
              <w:bottom w:val="single" w:sz="4" w:space="0" w:color="auto"/>
              <w:right w:val="single" w:sz="4" w:space="0" w:color="auto"/>
            </w:tcBorders>
            <w:vAlign w:val="center"/>
            <w:hideMark/>
          </w:tcPr>
          <w:p w14:paraId="002591B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Мебель</w:t>
            </w:r>
          </w:p>
        </w:tc>
        <w:tc>
          <w:tcPr>
            <w:tcW w:w="1519" w:type="dxa"/>
            <w:tcBorders>
              <w:top w:val="nil"/>
              <w:left w:val="nil"/>
              <w:bottom w:val="single" w:sz="4" w:space="0" w:color="auto"/>
              <w:right w:val="single" w:sz="4" w:space="0" w:color="auto"/>
            </w:tcBorders>
            <w:vAlign w:val="center"/>
            <w:hideMark/>
          </w:tcPr>
          <w:p w14:paraId="3C53664E" w14:textId="3F715CE3"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68895D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[а]</w:t>
            </w:r>
          </w:p>
        </w:tc>
      </w:tr>
      <w:tr w:rsidR="002E208D" w:rsidRPr="00776368" w14:paraId="6E44B922"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1A155C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65641133" w14:textId="6326EDE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14 - 18</w:t>
            </w:r>
          </w:p>
        </w:tc>
        <w:tc>
          <w:tcPr>
            <w:tcW w:w="2643" w:type="dxa"/>
            <w:tcBorders>
              <w:top w:val="nil"/>
              <w:left w:val="nil"/>
              <w:bottom w:val="single" w:sz="4" w:space="0" w:color="auto"/>
              <w:right w:val="single" w:sz="4" w:space="0" w:color="auto"/>
            </w:tcBorders>
            <w:vAlign w:val="center"/>
            <w:hideMark/>
          </w:tcPr>
          <w:p w14:paraId="4AF4B8EE" w14:textId="6782A65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Зима</w:t>
            </w:r>
          </w:p>
        </w:tc>
        <w:tc>
          <w:tcPr>
            <w:tcW w:w="1519" w:type="dxa"/>
            <w:tcBorders>
              <w:top w:val="nil"/>
              <w:left w:val="nil"/>
              <w:bottom w:val="single" w:sz="4" w:space="0" w:color="auto"/>
              <w:right w:val="single" w:sz="4" w:space="0" w:color="auto"/>
            </w:tcBorders>
            <w:vAlign w:val="center"/>
            <w:hideMark/>
          </w:tcPr>
          <w:p w14:paraId="29674F6A" w14:textId="161CF73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7B5E5DE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[у]</w:t>
            </w:r>
          </w:p>
        </w:tc>
      </w:tr>
      <w:tr w:rsidR="002E208D" w:rsidRPr="00776368" w14:paraId="084E7DE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D7F4E4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lastRenderedPageBreak/>
              <w:t>3</w:t>
            </w:r>
          </w:p>
        </w:tc>
        <w:tc>
          <w:tcPr>
            <w:tcW w:w="1093" w:type="dxa"/>
            <w:tcBorders>
              <w:top w:val="nil"/>
              <w:left w:val="nil"/>
              <w:bottom w:val="single" w:sz="4" w:space="0" w:color="auto"/>
              <w:right w:val="single" w:sz="4" w:space="0" w:color="auto"/>
            </w:tcBorders>
            <w:vAlign w:val="center"/>
            <w:hideMark/>
          </w:tcPr>
          <w:p w14:paraId="77EBD10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21 - 25</w:t>
            </w:r>
          </w:p>
        </w:tc>
        <w:tc>
          <w:tcPr>
            <w:tcW w:w="2643" w:type="dxa"/>
            <w:tcBorders>
              <w:top w:val="nil"/>
              <w:left w:val="nil"/>
              <w:bottom w:val="single" w:sz="4" w:space="0" w:color="auto"/>
              <w:right w:val="single" w:sz="4" w:space="0" w:color="auto"/>
            </w:tcBorders>
            <w:vAlign w:val="center"/>
            <w:hideMark/>
          </w:tcPr>
          <w:p w14:paraId="2CBF4A2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 гостях у сказки</w:t>
            </w:r>
          </w:p>
        </w:tc>
        <w:tc>
          <w:tcPr>
            <w:tcW w:w="1519" w:type="dxa"/>
            <w:tcBorders>
              <w:top w:val="nil"/>
              <w:left w:val="nil"/>
              <w:bottom w:val="single" w:sz="4" w:space="0" w:color="auto"/>
              <w:right w:val="single" w:sz="4" w:space="0" w:color="auto"/>
            </w:tcBorders>
            <w:vAlign w:val="center"/>
            <w:hideMark/>
          </w:tcPr>
          <w:p w14:paraId="418C3B4B" w14:textId="0C24831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BCB7B8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Звуки [а] - [у]</w:t>
            </w:r>
          </w:p>
        </w:tc>
      </w:tr>
      <w:tr w:rsidR="002E208D" w:rsidRPr="00776368" w14:paraId="4960B90D"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640BF9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3D01DD7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28-31</w:t>
            </w:r>
          </w:p>
        </w:tc>
        <w:tc>
          <w:tcPr>
            <w:tcW w:w="2643" w:type="dxa"/>
            <w:tcBorders>
              <w:top w:val="nil"/>
              <w:left w:val="nil"/>
              <w:bottom w:val="single" w:sz="4" w:space="0" w:color="auto"/>
              <w:right w:val="single" w:sz="4" w:space="0" w:color="auto"/>
            </w:tcBorders>
            <w:vAlign w:val="center"/>
            <w:hideMark/>
          </w:tcPr>
          <w:p w14:paraId="0B9901A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Скоро праздник, Новый год.</w:t>
            </w:r>
          </w:p>
        </w:tc>
        <w:tc>
          <w:tcPr>
            <w:tcW w:w="1519" w:type="dxa"/>
            <w:tcBorders>
              <w:top w:val="nil"/>
              <w:left w:val="nil"/>
              <w:bottom w:val="single" w:sz="4" w:space="0" w:color="auto"/>
              <w:right w:val="single" w:sz="4" w:space="0" w:color="auto"/>
            </w:tcBorders>
            <w:vAlign w:val="center"/>
            <w:hideMark/>
          </w:tcPr>
          <w:p w14:paraId="07E06591" w14:textId="75AF3727"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46A52A9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[и]</w:t>
            </w:r>
          </w:p>
        </w:tc>
      </w:tr>
      <w:tr w:rsidR="002E208D" w:rsidRPr="00776368" w14:paraId="317E3E63"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EA816C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Январь</w:t>
            </w:r>
          </w:p>
        </w:tc>
      </w:tr>
      <w:tr w:rsidR="002E208D" w:rsidRPr="00776368" w14:paraId="0887E776"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32C25F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5FBA6CCB" w14:textId="1A353500"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11 - 15</w:t>
            </w:r>
          </w:p>
        </w:tc>
        <w:tc>
          <w:tcPr>
            <w:tcW w:w="2643" w:type="dxa"/>
            <w:tcBorders>
              <w:top w:val="nil"/>
              <w:left w:val="nil"/>
              <w:bottom w:val="single" w:sz="4" w:space="0" w:color="auto"/>
              <w:right w:val="single" w:sz="4" w:space="0" w:color="auto"/>
            </w:tcBorders>
            <w:vAlign w:val="center"/>
            <w:hideMark/>
          </w:tcPr>
          <w:p w14:paraId="0DEC9AB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Народные традиции</w:t>
            </w:r>
          </w:p>
        </w:tc>
        <w:tc>
          <w:tcPr>
            <w:tcW w:w="1519" w:type="dxa"/>
            <w:tcBorders>
              <w:top w:val="nil"/>
              <w:left w:val="nil"/>
              <w:bottom w:val="single" w:sz="4" w:space="0" w:color="auto"/>
              <w:right w:val="single" w:sz="4" w:space="0" w:color="auto"/>
            </w:tcBorders>
            <w:vAlign w:val="center"/>
            <w:hideMark/>
          </w:tcPr>
          <w:p w14:paraId="48F71DD7" w14:textId="07C939EB"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4B409B05" w14:textId="7333004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Звуки [а] - [у] - [и]</w:t>
            </w:r>
            <w:r w:rsidR="008922F5">
              <w:rPr>
                <w:rFonts w:ascii="Times New Roman" w:eastAsia="Times New Roman" w:hAnsi="Times New Roman" w:cs="Times New Roman"/>
                <w:color w:val="000000"/>
                <w:sz w:val="28"/>
                <w:szCs w:val="28"/>
                <w:lang w:eastAsia="ru-RU"/>
              </w:rPr>
              <w:t xml:space="preserve">. Звук </w:t>
            </w:r>
            <w:r w:rsidR="008922F5" w:rsidRPr="008922F5">
              <w:rPr>
                <w:rFonts w:ascii="Times New Roman" w:eastAsia="Times New Roman" w:hAnsi="Times New Roman" w:cs="Times New Roman"/>
                <w:color w:val="000000"/>
                <w:sz w:val="28"/>
                <w:szCs w:val="28"/>
                <w:lang w:eastAsia="ru-RU"/>
              </w:rPr>
              <w:t>[о]</w:t>
            </w:r>
          </w:p>
        </w:tc>
      </w:tr>
      <w:tr w:rsidR="002E208D" w:rsidRPr="00776368" w14:paraId="7C1D3E2D"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0C748C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583FA28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18-22</w:t>
            </w:r>
          </w:p>
        </w:tc>
        <w:tc>
          <w:tcPr>
            <w:tcW w:w="2643" w:type="dxa"/>
            <w:tcBorders>
              <w:top w:val="nil"/>
              <w:left w:val="nil"/>
              <w:bottom w:val="single" w:sz="4" w:space="0" w:color="auto"/>
              <w:right w:val="single" w:sz="4" w:space="0" w:color="auto"/>
            </w:tcBorders>
            <w:vAlign w:val="center"/>
            <w:hideMark/>
          </w:tcPr>
          <w:p w14:paraId="1C4B03A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Я познаю мир (опыты и эксперименты)</w:t>
            </w:r>
          </w:p>
        </w:tc>
        <w:tc>
          <w:tcPr>
            <w:tcW w:w="1519" w:type="dxa"/>
            <w:tcBorders>
              <w:top w:val="nil"/>
              <w:left w:val="nil"/>
              <w:bottom w:val="single" w:sz="4" w:space="0" w:color="auto"/>
              <w:right w:val="single" w:sz="4" w:space="0" w:color="auto"/>
            </w:tcBorders>
            <w:vAlign w:val="center"/>
            <w:hideMark/>
          </w:tcPr>
          <w:p w14:paraId="04D761F4" w14:textId="4B9AB70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5D58A08" w14:textId="71A5DAF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w:t>
            </w:r>
            <w:r w:rsidR="006B752C">
              <w:rPr>
                <w:rFonts w:ascii="Times New Roman" w:eastAsia="Times New Roman" w:hAnsi="Times New Roman" w:cs="Times New Roman"/>
                <w:color w:val="000000"/>
                <w:sz w:val="28"/>
                <w:szCs w:val="28"/>
                <w:lang w:eastAsia="ru-RU"/>
              </w:rPr>
              <w:t>о</w:t>
            </w:r>
            <w:r w:rsidRPr="00776368">
              <w:rPr>
                <w:rFonts w:ascii="Times New Roman" w:eastAsia="Times New Roman" w:hAnsi="Times New Roman" w:cs="Times New Roman"/>
                <w:color w:val="000000"/>
                <w:sz w:val="28"/>
                <w:szCs w:val="28"/>
                <w:lang w:eastAsia="ru-RU"/>
              </w:rPr>
              <w:t>]</w:t>
            </w:r>
          </w:p>
        </w:tc>
      </w:tr>
      <w:tr w:rsidR="002E208D" w:rsidRPr="00776368" w14:paraId="089568B8"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8E74C6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2C6B79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25-29</w:t>
            </w:r>
          </w:p>
        </w:tc>
        <w:tc>
          <w:tcPr>
            <w:tcW w:w="2643" w:type="dxa"/>
            <w:tcBorders>
              <w:top w:val="nil"/>
              <w:left w:val="nil"/>
              <w:bottom w:val="single" w:sz="4" w:space="0" w:color="auto"/>
              <w:right w:val="single" w:sz="4" w:space="0" w:color="auto"/>
            </w:tcBorders>
            <w:vAlign w:val="center"/>
            <w:hideMark/>
          </w:tcPr>
          <w:p w14:paraId="3219E71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Транспорт</w:t>
            </w:r>
          </w:p>
        </w:tc>
        <w:tc>
          <w:tcPr>
            <w:tcW w:w="1519" w:type="dxa"/>
            <w:tcBorders>
              <w:top w:val="nil"/>
              <w:left w:val="nil"/>
              <w:bottom w:val="single" w:sz="4" w:space="0" w:color="auto"/>
              <w:right w:val="single" w:sz="4" w:space="0" w:color="auto"/>
            </w:tcBorders>
            <w:vAlign w:val="center"/>
            <w:hideMark/>
          </w:tcPr>
          <w:p w14:paraId="26C39FA5" w14:textId="0C03E20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9D0568E" w14:textId="6413959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w:t>
            </w:r>
            <w:r w:rsidR="006B752C">
              <w:rPr>
                <w:rFonts w:ascii="Times New Roman" w:eastAsia="Times New Roman" w:hAnsi="Times New Roman" w:cs="Times New Roman"/>
                <w:color w:val="000000"/>
                <w:sz w:val="28"/>
                <w:szCs w:val="28"/>
                <w:lang w:eastAsia="ru-RU"/>
              </w:rPr>
              <w:t>э</w:t>
            </w:r>
            <w:r w:rsidRPr="00776368">
              <w:rPr>
                <w:rFonts w:ascii="Times New Roman" w:eastAsia="Times New Roman" w:hAnsi="Times New Roman" w:cs="Times New Roman"/>
                <w:color w:val="000000"/>
                <w:sz w:val="28"/>
                <w:szCs w:val="28"/>
                <w:lang w:eastAsia="ru-RU"/>
              </w:rPr>
              <w:t>]</w:t>
            </w:r>
          </w:p>
        </w:tc>
      </w:tr>
      <w:tr w:rsidR="002E208D" w:rsidRPr="00776368" w14:paraId="17FE3CE7"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6DF1A3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Февраль</w:t>
            </w:r>
          </w:p>
        </w:tc>
      </w:tr>
      <w:tr w:rsidR="002E208D" w:rsidRPr="00776368" w14:paraId="09640EE9"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F7319E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DB46371" w14:textId="38275EA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01 - 05</w:t>
            </w:r>
          </w:p>
        </w:tc>
        <w:tc>
          <w:tcPr>
            <w:tcW w:w="2643" w:type="dxa"/>
            <w:tcBorders>
              <w:top w:val="nil"/>
              <w:left w:val="nil"/>
              <w:bottom w:val="single" w:sz="4" w:space="0" w:color="auto"/>
              <w:right w:val="single" w:sz="4" w:space="0" w:color="auto"/>
            </w:tcBorders>
            <w:vAlign w:val="center"/>
            <w:hideMark/>
          </w:tcPr>
          <w:p w14:paraId="1C57C1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 мире профессий</w:t>
            </w:r>
          </w:p>
        </w:tc>
        <w:tc>
          <w:tcPr>
            <w:tcW w:w="1519" w:type="dxa"/>
            <w:tcBorders>
              <w:top w:val="nil"/>
              <w:left w:val="nil"/>
              <w:bottom w:val="single" w:sz="4" w:space="0" w:color="auto"/>
              <w:right w:val="single" w:sz="4" w:space="0" w:color="auto"/>
            </w:tcBorders>
            <w:vAlign w:val="center"/>
            <w:hideMark/>
          </w:tcPr>
          <w:p w14:paraId="6D9FFD0A" w14:textId="00F51B2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DBB66D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[ы]</w:t>
            </w:r>
          </w:p>
        </w:tc>
      </w:tr>
      <w:tr w:rsidR="002E208D" w:rsidRPr="00776368" w14:paraId="3602940A" w14:textId="77777777" w:rsidTr="002E208D">
        <w:trPr>
          <w:trHeight w:val="315"/>
        </w:trPr>
        <w:tc>
          <w:tcPr>
            <w:tcW w:w="1079" w:type="dxa"/>
            <w:tcBorders>
              <w:top w:val="single" w:sz="4" w:space="0" w:color="auto"/>
              <w:left w:val="single" w:sz="4" w:space="0" w:color="auto"/>
              <w:bottom w:val="single" w:sz="4" w:space="0" w:color="auto"/>
              <w:right w:val="single" w:sz="4" w:space="0" w:color="auto"/>
            </w:tcBorders>
            <w:vAlign w:val="center"/>
            <w:hideMark/>
          </w:tcPr>
          <w:p w14:paraId="5E9CAFD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single" w:sz="4" w:space="0" w:color="auto"/>
              <w:left w:val="nil"/>
              <w:bottom w:val="single" w:sz="4" w:space="0" w:color="auto"/>
              <w:right w:val="single" w:sz="4" w:space="0" w:color="auto"/>
            </w:tcBorders>
            <w:vAlign w:val="center"/>
            <w:hideMark/>
          </w:tcPr>
          <w:p w14:paraId="3C13024E" w14:textId="4C77C0F8"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08-12</w:t>
            </w:r>
          </w:p>
        </w:tc>
        <w:tc>
          <w:tcPr>
            <w:tcW w:w="2643" w:type="dxa"/>
            <w:tcBorders>
              <w:top w:val="single" w:sz="4" w:space="0" w:color="auto"/>
              <w:left w:val="nil"/>
              <w:bottom w:val="single" w:sz="4" w:space="0" w:color="auto"/>
              <w:right w:val="single" w:sz="4" w:space="0" w:color="auto"/>
            </w:tcBorders>
            <w:vAlign w:val="center"/>
            <w:hideMark/>
          </w:tcPr>
          <w:p w14:paraId="404C487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Дикие животные</w:t>
            </w:r>
          </w:p>
        </w:tc>
        <w:tc>
          <w:tcPr>
            <w:tcW w:w="1519" w:type="dxa"/>
            <w:tcBorders>
              <w:top w:val="single" w:sz="4" w:space="0" w:color="auto"/>
              <w:left w:val="nil"/>
              <w:bottom w:val="single" w:sz="4" w:space="0" w:color="auto"/>
              <w:right w:val="single" w:sz="4" w:space="0" w:color="auto"/>
            </w:tcBorders>
            <w:vAlign w:val="center"/>
            <w:hideMark/>
          </w:tcPr>
          <w:p w14:paraId="49841CA6" w14:textId="708DD88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single" w:sz="4" w:space="0" w:color="auto"/>
              <w:left w:val="nil"/>
              <w:bottom w:val="single" w:sz="4" w:space="0" w:color="auto"/>
              <w:right w:val="single" w:sz="4" w:space="0" w:color="auto"/>
            </w:tcBorders>
            <w:vAlign w:val="center"/>
            <w:hideMark/>
          </w:tcPr>
          <w:p w14:paraId="6C4BE0F9"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Гласные звуки. Звуки [а]-[у]-[о]-[э]-[ы] –[и]</w:t>
            </w:r>
          </w:p>
        </w:tc>
      </w:tr>
      <w:tr w:rsidR="002E208D" w:rsidRPr="00776368" w14:paraId="34DC20A8" w14:textId="77777777" w:rsidTr="002E208D">
        <w:trPr>
          <w:trHeight w:val="315"/>
        </w:trPr>
        <w:tc>
          <w:tcPr>
            <w:tcW w:w="1079" w:type="dxa"/>
            <w:vMerge w:val="restart"/>
            <w:tcBorders>
              <w:top w:val="nil"/>
              <w:left w:val="single" w:sz="4" w:space="0" w:color="auto"/>
              <w:bottom w:val="single" w:sz="4" w:space="0" w:color="auto"/>
              <w:right w:val="single" w:sz="4" w:space="0" w:color="auto"/>
            </w:tcBorders>
            <w:vAlign w:val="center"/>
            <w:hideMark/>
          </w:tcPr>
          <w:p w14:paraId="1BF6068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vMerge w:val="restart"/>
            <w:tcBorders>
              <w:top w:val="nil"/>
              <w:left w:val="single" w:sz="4" w:space="0" w:color="auto"/>
              <w:bottom w:val="single" w:sz="4" w:space="0" w:color="auto"/>
              <w:right w:val="single" w:sz="4" w:space="0" w:color="auto"/>
            </w:tcBorders>
            <w:vAlign w:val="center"/>
            <w:hideMark/>
          </w:tcPr>
          <w:p w14:paraId="4865E43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15-19</w:t>
            </w:r>
          </w:p>
        </w:tc>
        <w:tc>
          <w:tcPr>
            <w:tcW w:w="2643" w:type="dxa"/>
            <w:vMerge w:val="restart"/>
            <w:tcBorders>
              <w:top w:val="nil"/>
              <w:left w:val="single" w:sz="4" w:space="0" w:color="auto"/>
              <w:bottom w:val="single" w:sz="4" w:space="0" w:color="auto"/>
              <w:right w:val="single" w:sz="4" w:space="0" w:color="auto"/>
            </w:tcBorders>
            <w:vAlign w:val="center"/>
            <w:hideMark/>
          </w:tcPr>
          <w:p w14:paraId="07F0735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Домашние животные</w:t>
            </w:r>
          </w:p>
        </w:tc>
        <w:tc>
          <w:tcPr>
            <w:tcW w:w="1519" w:type="dxa"/>
            <w:vMerge w:val="restart"/>
            <w:tcBorders>
              <w:top w:val="nil"/>
              <w:left w:val="single" w:sz="4" w:space="0" w:color="auto"/>
              <w:bottom w:val="single" w:sz="4" w:space="0" w:color="auto"/>
              <w:right w:val="single" w:sz="4" w:space="0" w:color="auto"/>
            </w:tcBorders>
            <w:vAlign w:val="center"/>
            <w:hideMark/>
          </w:tcPr>
          <w:p w14:paraId="2E8578EB" w14:textId="1872D761"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17C9E92"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[м]-[м'</w:t>
            </w:r>
            <w:r w:rsidRPr="00776368">
              <w:rPr>
                <w:rFonts w:ascii="Times New Roman" w:eastAsia="Times New Roman" w:hAnsi="Times New Roman" w:cs="Times New Roman"/>
                <w:color w:val="000000"/>
                <w:sz w:val="28"/>
                <w:szCs w:val="28"/>
                <w:lang w:eastAsia="ru-RU"/>
              </w:rPr>
              <w:t>.</w:t>
            </w:r>
          </w:p>
        </w:tc>
      </w:tr>
      <w:tr w:rsidR="002E208D" w:rsidRPr="00776368" w14:paraId="1491B7ED" w14:textId="77777777" w:rsidTr="002E208D">
        <w:trPr>
          <w:trHeight w:val="315"/>
        </w:trPr>
        <w:tc>
          <w:tcPr>
            <w:tcW w:w="0" w:type="auto"/>
            <w:vMerge/>
            <w:tcBorders>
              <w:top w:val="nil"/>
              <w:left w:val="single" w:sz="4" w:space="0" w:color="auto"/>
              <w:bottom w:val="single" w:sz="4" w:space="0" w:color="auto"/>
              <w:right w:val="single" w:sz="4" w:space="0" w:color="auto"/>
            </w:tcBorders>
            <w:vAlign w:val="center"/>
            <w:hideMark/>
          </w:tcPr>
          <w:p w14:paraId="7BDD89CB"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FC3CDC"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B7B789"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A08E719"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3017" w:type="dxa"/>
            <w:tcBorders>
              <w:top w:val="nil"/>
              <w:left w:val="nil"/>
              <w:bottom w:val="single" w:sz="4" w:space="0" w:color="auto"/>
              <w:right w:val="single" w:sz="4" w:space="0" w:color="auto"/>
            </w:tcBorders>
            <w:vAlign w:val="center"/>
            <w:hideMark/>
          </w:tcPr>
          <w:p w14:paraId="72968C4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[н]-[н'].</w:t>
            </w:r>
          </w:p>
        </w:tc>
      </w:tr>
      <w:tr w:rsidR="002E208D" w:rsidRPr="00776368" w14:paraId="5CA700F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549B11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671B05A9" w14:textId="1C1A936C"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22-26</w:t>
            </w:r>
          </w:p>
        </w:tc>
        <w:tc>
          <w:tcPr>
            <w:tcW w:w="2643" w:type="dxa"/>
            <w:tcBorders>
              <w:top w:val="nil"/>
              <w:left w:val="nil"/>
              <w:bottom w:val="single" w:sz="4" w:space="0" w:color="auto"/>
              <w:right w:val="single" w:sz="4" w:space="0" w:color="auto"/>
            </w:tcBorders>
            <w:vAlign w:val="center"/>
            <w:hideMark/>
          </w:tcPr>
          <w:p w14:paraId="12B5037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День защитника отечества</w:t>
            </w:r>
          </w:p>
        </w:tc>
        <w:tc>
          <w:tcPr>
            <w:tcW w:w="1519" w:type="dxa"/>
            <w:tcBorders>
              <w:top w:val="nil"/>
              <w:left w:val="nil"/>
              <w:bottom w:val="single" w:sz="4" w:space="0" w:color="auto"/>
              <w:right w:val="single" w:sz="4" w:space="0" w:color="auto"/>
            </w:tcBorders>
            <w:vAlign w:val="center"/>
            <w:hideMark/>
          </w:tcPr>
          <w:p w14:paraId="45534C6A" w14:textId="624DFF7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7A76A55"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Дифференциация [м]-[н]</w:t>
            </w:r>
          </w:p>
        </w:tc>
      </w:tr>
      <w:tr w:rsidR="002E208D" w:rsidRPr="00776368" w14:paraId="6E5DAE00"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DDCE58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III период обучения</w:t>
            </w:r>
          </w:p>
        </w:tc>
      </w:tr>
      <w:tr w:rsidR="002E208D" w:rsidRPr="00776368" w14:paraId="7D86D50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AE926E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Март</w:t>
            </w:r>
          </w:p>
        </w:tc>
      </w:tr>
      <w:tr w:rsidR="002E208D" w:rsidRPr="00776368" w14:paraId="09312209" w14:textId="77777777" w:rsidTr="002E208D">
        <w:trPr>
          <w:trHeight w:val="637"/>
        </w:trPr>
        <w:tc>
          <w:tcPr>
            <w:tcW w:w="1079" w:type="dxa"/>
            <w:tcBorders>
              <w:top w:val="nil"/>
              <w:left w:val="single" w:sz="4" w:space="0" w:color="auto"/>
              <w:bottom w:val="single" w:sz="4" w:space="0" w:color="auto"/>
              <w:right w:val="single" w:sz="4" w:space="0" w:color="auto"/>
            </w:tcBorders>
            <w:vAlign w:val="center"/>
            <w:hideMark/>
          </w:tcPr>
          <w:p w14:paraId="38A6FDE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single" w:sz="4" w:space="0" w:color="auto"/>
              <w:bottom w:val="single" w:sz="4" w:space="0" w:color="auto"/>
              <w:right w:val="single" w:sz="4" w:space="0" w:color="auto"/>
            </w:tcBorders>
            <w:vAlign w:val="center"/>
            <w:hideMark/>
          </w:tcPr>
          <w:p w14:paraId="79666B4A" w14:textId="1A3D80C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01-05</w:t>
            </w:r>
          </w:p>
        </w:tc>
        <w:tc>
          <w:tcPr>
            <w:tcW w:w="2643" w:type="dxa"/>
            <w:tcBorders>
              <w:top w:val="nil"/>
              <w:left w:val="single" w:sz="4" w:space="0" w:color="auto"/>
              <w:bottom w:val="single" w:sz="4" w:space="0" w:color="auto"/>
              <w:right w:val="single" w:sz="4" w:space="0" w:color="auto"/>
            </w:tcBorders>
            <w:vAlign w:val="center"/>
            <w:hideMark/>
          </w:tcPr>
          <w:p w14:paraId="692EEBD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Международный женский день</w:t>
            </w:r>
          </w:p>
        </w:tc>
        <w:tc>
          <w:tcPr>
            <w:tcW w:w="1519" w:type="dxa"/>
            <w:tcBorders>
              <w:top w:val="nil"/>
              <w:left w:val="single" w:sz="4" w:space="0" w:color="auto"/>
              <w:bottom w:val="single" w:sz="4" w:space="0" w:color="auto"/>
              <w:right w:val="single" w:sz="4" w:space="0" w:color="auto"/>
            </w:tcBorders>
            <w:vAlign w:val="center"/>
            <w:hideMark/>
          </w:tcPr>
          <w:p w14:paraId="4819AD88" w14:textId="2CA0903E"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nil"/>
              <w:right w:val="single" w:sz="4" w:space="0" w:color="auto"/>
            </w:tcBorders>
            <w:vAlign w:val="center"/>
            <w:hideMark/>
          </w:tcPr>
          <w:p w14:paraId="1C2316D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[п]-[п'].</w:t>
            </w:r>
          </w:p>
        </w:tc>
      </w:tr>
      <w:tr w:rsidR="002E208D" w:rsidRPr="00776368" w14:paraId="75B4EBE1"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3CF36F8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6209CFE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09-12</w:t>
            </w:r>
          </w:p>
        </w:tc>
        <w:tc>
          <w:tcPr>
            <w:tcW w:w="2643" w:type="dxa"/>
            <w:tcBorders>
              <w:top w:val="nil"/>
              <w:left w:val="nil"/>
              <w:bottom w:val="single" w:sz="4" w:space="0" w:color="auto"/>
              <w:right w:val="single" w:sz="4" w:space="0" w:color="auto"/>
            </w:tcBorders>
            <w:vAlign w:val="center"/>
            <w:hideMark/>
          </w:tcPr>
          <w:p w14:paraId="2D7AA10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Весна. Приметы весны</w:t>
            </w:r>
          </w:p>
        </w:tc>
        <w:tc>
          <w:tcPr>
            <w:tcW w:w="1519" w:type="dxa"/>
            <w:tcBorders>
              <w:top w:val="nil"/>
              <w:left w:val="nil"/>
              <w:bottom w:val="single" w:sz="4" w:space="0" w:color="auto"/>
              <w:right w:val="single" w:sz="4" w:space="0" w:color="auto"/>
            </w:tcBorders>
            <w:vAlign w:val="center"/>
            <w:hideMark/>
          </w:tcPr>
          <w:p w14:paraId="54811D0E" w14:textId="3ADFBF0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784477CD"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[т]-[т’].</w:t>
            </w:r>
          </w:p>
        </w:tc>
      </w:tr>
      <w:tr w:rsidR="002E208D" w:rsidRPr="00776368" w14:paraId="73F56E59"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8CA130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3B49740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15-19</w:t>
            </w:r>
          </w:p>
        </w:tc>
        <w:tc>
          <w:tcPr>
            <w:tcW w:w="2643" w:type="dxa"/>
            <w:tcBorders>
              <w:top w:val="nil"/>
              <w:left w:val="nil"/>
              <w:bottom w:val="single" w:sz="4" w:space="0" w:color="auto"/>
              <w:right w:val="single" w:sz="4" w:space="0" w:color="auto"/>
            </w:tcBorders>
            <w:vAlign w:val="center"/>
            <w:hideMark/>
          </w:tcPr>
          <w:p w14:paraId="0BF4DA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Дикие птицы</w:t>
            </w:r>
          </w:p>
        </w:tc>
        <w:tc>
          <w:tcPr>
            <w:tcW w:w="1519" w:type="dxa"/>
            <w:tcBorders>
              <w:top w:val="nil"/>
              <w:left w:val="nil"/>
              <w:bottom w:val="single" w:sz="4" w:space="0" w:color="auto"/>
              <w:right w:val="single" w:sz="4" w:space="0" w:color="auto"/>
            </w:tcBorders>
            <w:vAlign w:val="center"/>
            <w:hideMark/>
          </w:tcPr>
          <w:p w14:paraId="4B7515A7" w14:textId="4C09BF2F"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5CC9177"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[к]-[к'].</w:t>
            </w:r>
          </w:p>
        </w:tc>
      </w:tr>
      <w:tr w:rsidR="002E208D" w:rsidRPr="00776368" w14:paraId="63FA7A6D"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299750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2CFE0E7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22-26</w:t>
            </w:r>
          </w:p>
        </w:tc>
        <w:tc>
          <w:tcPr>
            <w:tcW w:w="2643" w:type="dxa"/>
            <w:tcBorders>
              <w:top w:val="nil"/>
              <w:left w:val="nil"/>
              <w:bottom w:val="single" w:sz="4" w:space="0" w:color="auto"/>
              <w:right w:val="single" w:sz="4" w:space="0" w:color="auto"/>
            </w:tcBorders>
            <w:vAlign w:val="center"/>
            <w:hideMark/>
          </w:tcPr>
          <w:p w14:paraId="297E492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Домашние птицы</w:t>
            </w:r>
          </w:p>
        </w:tc>
        <w:tc>
          <w:tcPr>
            <w:tcW w:w="1519" w:type="dxa"/>
            <w:tcBorders>
              <w:top w:val="nil"/>
              <w:left w:val="nil"/>
              <w:bottom w:val="single" w:sz="4" w:space="0" w:color="auto"/>
              <w:right w:val="single" w:sz="4" w:space="0" w:color="auto"/>
            </w:tcBorders>
            <w:vAlign w:val="center"/>
            <w:hideMark/>
          </w:tcPr>
          <w:p w14:paraId="6CC9D135" w14:textId="4EB1ADB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156BCF40"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[х]-[х'].</w:t>
            </w:r>
          </w:p>
        </w:tc>
      </w:tr>
      <w:tr w:rsidR="002E208D" w:rsidRPr="00776368" w14:paraId="1A972B0D"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1B379FE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3FFF62B9" w14:textId="6F7725D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29-02</w:t>
            </w:r>
          </w:p>
        </w:tc>
        <w:tc>
          <w:tcPr>
            <w:tcW w:w="2643" w:type="dxa"/>
            <w:tcBorders>
              <w:top w:val="nil"/>
              <w:left w:val="nil"/>
              <w:bottom w:val="single" w:sz="4" w:space="0" w:color="auto"/>
              <w:right w:val="single" w:sz="4" w:space="0" w:color="auto"/>
            </w:tcBorders>
            <w:vAlign w:val="center"/>
            <w:hideMark/>
          </w:tcPr>
          <w:p w14:paraId="437B375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Животные и птицы разных стран</w:t>
            </w:r>
          </w:p>
        </w:tc>
        <w:tc>
          <w:tcPr>
            <w:tcW w:w="1519" w:type="dxa"/>
            <w:tcBorders>
              <w:top w:val="nil"/>
              <w:left w:val="nil"/>
              <w:bottom w:val="single" w:sz="4" w:space="0" w:color="auto"/>
              <w:right w:val="single" w:sz="4" w:space="0" w:color="auto"/>
            </w:tcBorders>
            <w:vAlign w:val="center"/>
            <w:hideMark/>
          </w:tcPr>
          <w:p w14:paraId="6905C550" w14:textId="1BB4D54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tcPr>
          <w:p w14:paraId="1D6F7252"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[к]-[к'], [х]-[х'].</w:t>
            </w:r>
          </w:p>
          <w:p w14:paraId="5781689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CCB039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345B474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 период</w:t>
            </w:r>
          </w:p>
        </w:tc>
      </w:tr>
      <w:tr w:rsidR="002E208D" w:rsidRPr="00776368" w14:paraId="73673345"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3551DD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Апрель</w:t>
            </w:r>
          </w:p>
        </w:tc>
      </w:tr>
      <w:tr w:rsidR="002E208D" w:rsidRPr="00776368" w14:paraId="0923212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926E0A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385E19A" w14:textId="6BF1C06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05-09</w:t>
            </w:r>
          </w:p>
        </w:tc>
        <w:tc>
          <w:tcPr>
            <w:tcW w:w="2643" w:type="dxa"/>
            <w:tcBorders>
              <w:top w:val="nil"/>
              <w:left w:val="nil"/>
              <w:bottom w:val="single" w:sz="4" w:space="0" w:color="auto"/>
              <w:right w:val="single" w:sz="4" w:space="0" w:color="auto"/>
            </w:tcBorders>
            <w:vAlign w:val="center"/>
            <w:hideMark/>
          </w:tcPr>
          <w:p w14:paraId="022CB6D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Перелетные птицы</w:t>
            </w:r>
          </w:p>
        </w:tc>
        <w:tc>
          <w:tcPr>
            <w:tcW w:w="1519" w:type="dxa"/>
            <w:tcBorders>
              <w:top w:val="nil"/>
              <w:left w:val="nil"/>
              <w:bottom w:val="single" w:sz="4" w:space="0" w:color="auto"/>
              <w:right w:val="single" w:sz="4" w:space="0" w:color="auto"/>
            </w:tcBorders>
            <w:vAlign w:val="center"/>
            <w:hideMark/>
          </w:tcPr>
          <w:p w14:paraId="086F7DE0" w14:textId="79BCEE86"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83CA217"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[г]-[г'].</w:t>
            </w:r>
          </w:p>
        </w:tc>
      </w:tr>
      <w:tr w:rsidR="002E208D" w:rsidRPr="00776368" w14:paraId="4E4D27AC" w14:textId="77777777" w:rsidTr="002E208D">
        <w:trPr>
          <w:trHeight w:val="315"/>
        </w:trPr>
        <w:tc>
          <w:tcPr>
            <w:tcW w:w="1079" w:type="dxa"/>
            <w:vMerge w:val="restart"/>
            <w:tcBorders>
              <w:top w:val="nil"/>
              <w:left w:val="single" w:sz="4" w:space="0" w:color="auto"/>
              <w:bottom w:val="single" w:sz="4" w:space="0" w:color="auto"/>
              <w:right w:val="single" w:sz="4" w:space="0" w:color="auto"/>
            </w:tcBorders>
            <w:vAlign w:val="center"/>
            <w:hideMark/>
          </w:tcPr>
          <w:p w14:paraId="23BC2A7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vMerge w:val="restart"/>
            <w:tcBorders>
              <w:top w:val="nil"/>
              <w:left w:val="single" w:sz="4" w:space="0" w:color="auto"/>
              <w:bottom w:val="single" w:sz="4" w:space="0" w:color="auto"/>
              <w:right w:val="single" w:sz="4" w:space="0" w:color="auto"/>
            </w:tcBorders>
            <w:vAlign w:val="center"/>
            <w:hideMark/>
          </w:tcPr>
          <w:p w14:paraId="04B6DC46" w14:textId="346ED63B"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12-16</w:t>
            </w:r>
          </w:p>
        </w:tc>
        <w:tc>
          <w:tcPr>
            <w:tcW w:w="2643" w:type="dxa"/>
            <w:vMerge w:val="restart"/>
            <w:tcBorders>
              <w:top w:val="nil"/>
              <w:left w:val="single" w:sz="4" w:space="0" w:color="auto"/>
              <w:bottom w:val="single" w:sz="4" w:space="0" w:color="auto"/>
              <w:right w:val="single" w:sz="4" w:space="0" w:color="auto"/>
            </w:tcBorders>
            <w:vAlign w:val="center"/>
            <w:hideMark/>
          </w:tcPr>
          <w:p w14:paraId="762D1B4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Космос</w:t>
            </w:r>
          </w:p>
        </w:tc>
        <w:tc>
          <w:tcPr>
            <w:tcW w:w="1519" w:type="dxa"/>
            <w:vMerge w:val="restart"/>
            <w:tcBorders>
              <w:top w:val="nil"/>
              <w:left w:val="single" w:sz="4" w:space="0" w:color="auto"/>
              <w:bottom w:val="single" w:sz="4" w:space="0" w:color="auto"/>
              <w:right w:val="single" w:sz="4" w:space="0" w:color="auto"/>
            </w:tcBorders>
            <w:vAlign w:val="center"/>
            <w:hideMark/>
          </w:tcPr>
          <w:p w14:paraId="3B7B84CD" w14:textId="039F219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0CA26D70"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[к]-[г]-[х]</w:t>
            </w:r>
          </w:p>
        </w:tc>
      </w:tr>
      <w:tr w:rsidR="002E208D" w:rsidRPr="00776368" w14:paraId="1278E8C6" w14:textId="77777777" w:rsidTr="002E208D">
        <w:trPr>
          <w:trHeight w:val="315"/>
        </w:trPr>
        <w:tc>
          <w:tcPr>
            <w:tcW w:w="0" w:type="auto"/>
            <w:vMerge/>
            <w:tcBorders>
              <w:top w:val="nil"/>
              <w:left w:val="single" w:sz="4" w:space="0" w:color="auto"/>
              <w:bottom w:val="single" w:sz="4" w:space="0" w:color="auto"/>
              <w:right w:val="single" w:sz="4" w:space="0" w:color="auto"/>
            </w:tcBorders>
            <w:vAlign w:val="center"/>
            <w:hideMark/>
          </w:tcPr>
          <w:p w14:paraId="00F7BDFE"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4057D8"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76D782"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365398"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3017" w:type="dxa"/>
            <w:tcBorders>
              <w:top w:val="nil"/>
              <w:left w:val="nil"/>
              <w:bottom w:val="single" w:sz="4" w:space="0" w:color="auto"/>
              <w:right w:val="single" w:sz="4" w:space="0" w:color="auto"/>
            </w:tcBorders>
            <w:vAlign w:val="center"/>
            <w:hideMark/>
          </w:tcPr>
          <w:p w14:paraId="5F31BEFD"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[ф]-[ф'].</w:t>
            </w:r>
          </w:p>
        </w:tc>
      </w:tr>
      <w:tr w:rsidR="002E208D" w:rsidRPr="00776368" w14:paraId="79D97BF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386A6E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1FBCF35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19-23</w:t>
            </w:r>
          </w:p>
        </w:tc>
        <w:tc>
          <w:tcPr>
            <w:tcW w:w="2643" w:type="dxa"/>
            <w:tcBorders>
              <w:top w:val="nil"/>
              <w:left w:val="nil"/>
              <w:bottom w:val="single" w:sz="4" w:space="0" w:color="auto"/>
              <w:right w:val="single" w:sz="4" w:space="0" w:color="auto"/>
            </w:tcBorders>
            <w:vAlign w:val="center"/>
            <w:hideMark/>
          </w:tcPr>
          <w:p w14:paraId="2ED0E04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Цветы</w:t>
            </w:r>
          </w:p>
        </w:tc>
        <w:tc>
          <w:tcPr>
            <w:tcW w:w="1519" w:type="dxa"/>
            <w:tcBorders>
              <w:top w:val="nil"/>
              <w:left w:val="nil"/>
              <w:bottom w:val="single" w:sz="4" w:space="0" w:color="auto"/>
              <w:right w:val="single" w:sz="4" w:space="0" w:color="auto"/>
            </w:tcBorders>
            <w:vAlign w:val="center"/>
            <w:hideMark/>
          </w:tcPr>
          <w:p w14:paraId="1E398F37" w14:textId="47ACAB5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137EF06"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[в]-[в'].</w:t>
            </w:r>
          </w:p>
        </w:tc>
      </w:tr>
      <w:tr w:rsidR="002E208D" w:rsidRPr="00776368" w14:paraId="2F69F2E6"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2774A05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403746A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26-30</w:t>
            </w:r>
          </w:p>
        </w:tc>
        <w:tc>
          <w:tcPr>
            <w:tcW w:w="2643" w:type="dxa"/>
            <w:tcBorders>
              <w:top w:val="nil"/>
              <w:left w:val="nil"/>
              <w:bottom w:val="single" w:sz="4" w:space="0" w:color="auto"/>
              <w:right w:val="single" w:sz="4" w:space="0" w:color="auto"/>
            </w:tcBorders>
            <w:vAlign w:val="center"/>
            <w:hideMark/>
          </w:tcPr>
          <w:p w14:paraId="239D43F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Насекомые</w:t>
            </w:r>
          </w:p>
        </w:tc>
        <w:tc>
          <w:tcPr>
            <w:tcW w:w="1519" w:type="dxa"/>
            <w:tcBorders>
              <w:top w:val="nil"/>
              <w:left w:val="nil"/>
              <w:bottom w:val="single" w:sz="4" w:space="0" w:color="auto"/>
              <w:right w:val="single" w:sz="4" w:space="0" w:color="auto"/>
            </w:tcBorders>
            <w:vAlign w:val="center"/>
            <w:hideMark/>
          </w:tcPr>
          <w:p w14:paraId="63460EE9" w14:textId="3EB02B89"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11B6DDDC"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[в]-[ф], [в']-[ф']</w:t>
            </w:r>
          </w:p>
        </w:tc>
      </w:tr>
      <w:tr w:rsidR="002E208D" w:rsidRPr="00776368" w14:paraId="020E7927"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E9841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Май</w:t>
            </w:r>
          </w:p>
        </w:tc>
      </w:tr>
      <w:tr w:rsidR="002E208D" w:rsidRPr="00776368" w14:paraId="7E1B187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04A6D8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2590C98" w14:textId="1B1D72DF"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03-07</w:t>
            </w:r>
          </w:p>
        </w:tc>
        <w:tc>
          <w:tcPr>
            <w:tcW w:w="2643" w:type="dxa"/>
            <w:tcBorders>
              <w:top w:val="nil"/>
              <w:left w:val="nil"/>
              <w:bottom w:val="single" w:sz="4" w:space="0" w:color="auto"/>
              <w:right w:val="single" w:sz="4" w:space="0" w:color="auto"/>
            </w:tcBorders>
            <w:vAlign w:val="center"/>
            <w:hideMark/>
          </w:tcPr>
          <w:p w14:paraId="6D44FC4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Наша Победа</w:t>
            </w:r>
          </w:p>
        </w:tc>
        <w:tc>
          <w:tcPr>
            <w:tcW w:w="1519" w:type="dxa"/>
            <w:tcBorders>
              <w:top w:val="nil"/>
              <w:left w:val="nil"/>
              <w:bottom w:val="single" w:sz="4" w:space="0" w:color="auto"/>
              <w:right w:val="single" w:sz="4" w:space="0" w:color="auto"/>
            </w:tcBorders>
            <w:vAlign w:val="center"/>
            <w:hideMark/>
          </w:tcPr>
          <w:p w14:paraId="0A9004CC" w14:textId="4961BF5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214AC19"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[б]-[б'].</w:t>
            </w:r>
          </w:p>
        </w:tc>
      </w:tr>
      <w:tr w:rsidR="002E208D" w:rsidRPr="00776368" w14:paraId="0ED0422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70858D5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4E8BA71B" w14:textId="6B85739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10-14</w:t>
            </w:r>
          </w:p>
        </w:tc>
        <w:tc>
          <w:tcPr>
            <w:tcW w:w="2643" w:type="dxa"/>
            <w:tcBorders>
              <w:top w:val="nil"/>
              <w:left w:val="nil"/>
              <w:bottom w:val="single" w:sz="4" w:space="0" w:color="auto"/>
              <w:right w:val="single" w:sz="4" w:space="0" w:color="auto"/>
            </w:tcBorders>
            <w:vAlign w:val="center"/>
            <w:hideMark/>
          </w:tcPr>
          <w:p w14:paraId="5E969DA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Мой город</w:t>
            </w:r>
          </w:p>
        </w:tc>
        <w:tc>
          <w:tcPr>
            <w:tcW w:w="1519" w:type="dxa"/>
            <w:tcBorders>
              <w:top w:val="nil"/>
              <w:left w:val="nil"/>
              <w:bottom w:val="single" w:sz="4" w:space="0" w:color="auto"/>
              <w:right w:val="single" w:sz="4" w:space="0" w:color="auto"/>
            </w:tcBorders>
            <w:vAlign w:val="center"/>
            <w:hideMark/>
          </w:tcPr>
          <w:p w14:paraId="532C2B79" w14:textId="099C2C7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08CA62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[д]-[д'].</w:t>
            </w:r>
          </w:p>
        </w:tc>
      </w:tr>
      <w:tr w:rsidR="002E208D" w:rsidRPr="00776368" w14:paraId="4C8C8074"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685926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2D4F406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17-21</w:t>
            </w:r>
          </w:p>
        </w:tc>
        <w:tc>
          <w:tcPr>
            <w:tcW w:w="2643" w:type="dxa"/>
            <w:tcBorders>
              <w:top w:val="nil"/>
              <w:left w:val="nil"/>
              <w:bottom w:val="single" w:sz="4" w:space="0" w:color="auto"/>
              <w:right w:val="single" w:sz="4" w:space="0" w:color="auto"/>
            </w:tcBorders>
            <w:vAlign w:val="center"/>
            <w:hideMark/>
          </w:tcPr>
          <w:p w14:paraId="5466A35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Моя страна</w:t>
            </w:r>
          </w:p>
        </w:tc>
        <w:tc>
          <w:tcPr>
            <w:tcW w:w="1519" w:type="dxa"/>
            <w:tcBorders>
              <w:top w:val="nil"/>
              <w:left w:val="nil"/>
              <w:bottom w:val="single" w:sz="4" w:space="0" w:color="auto"/>
              <w:right w:val="single" w:sz="4" w:space="0" w:color="auto"/>
            </w:tcBorders>
            <w:vAlign w:val="center"/>
            <w:hideMark/>
          </w:tcPr>
          <w:p w14:paraId="0094CDA6" w14:textId="1ED680A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7A1FDA5"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[т]-[д]-[т']-[д']</w:t>
            </w:r>
          </w:p>
        </w:tc>
      </w:tr>
      <w:tr w:rsidR="002E208D" w:rsidRPr="00776368" w14:paraId="1F9FCE16"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4528BB75" w14:textId="7509B28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4 - 5</w:t>
            </w:r>
          </w:p>
        </w:tc>
        <w:tc>
          <w:tcPr>
            <w:tcW w:w="1093" w:type="dxa"/>
            <w:tcBorders>
              <w:top w:val="nil"/>
              <w:left w:val="nil"/>
              <w:bottom w:val="single" w:sz="4" w:space="0" w:color="auto"/>
              <w:right w:val="single" w:sz="4" w:space="0" w:color="auto"/>
            </w:tcBorders>
            <w:vAlign w:val="center"/>
            <w:hideMark/>
          </w:tcPr>
          <w:p w14:paraId="46AC3EC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20-31</w:t>
            </w:r>
          </w:p>
        </w:tc>
        <w:tc>
          <w:tcPr>
            <w:tcW w:w="7179" w:type="dxa"/>
            <w:gridSpan w:val="3"/>
            <w:tcBorders>
              <w:top w:val="nil"/>
              <w:left w:val="nil"/>
              <w:bottom w:val="single" w:sz="4" w:space="0" w:color="auto"/>
              <w:right w:val="single" w:sz="4" w:space="0" w:color="auto"/>
            </w:tcBorders>
            <w:vAlign w:val="center"/>
            <w:hideMark/>
          </w:tcPr>
          <w:p w14:paraId="58F08EB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Итоговое диагностическое обследование</w:t>
            </w:r>
          </w:p>
        </w:tc>
      </w:tr>
    </w:tbl>
    <w:bookmarkEnd w:id="10"/>
    <w:p w14:paraId="1487B339" w14:textId="57FFB205" w:rsidR="004A13EA" w:rsidRPr="00776368" w:rsidRDefault="00F15A69" w:rsidP="00C26415">
      <w:pPr>
        <w:ind w:right="-1"/>
        <w:jc w:val="center"/>
        <w:rPr>
          <w:rFonts w:ascii="Times New Roman" w:hAnsi="Times New Roman" w:cs="Times New Roman"/>
          <w:sz w:val="28"/>
          <w:szCs w:val="28"/>
        </w:rPr>
      </w:pPr>
      <w:r w:rsidRPr="00776368">
        <w:rPr>
          <w:rFonts w:ascii="Times New Roman" w:eastAsia="Calibri" w:hAnsi="Times New Roman" w:cs="Times New Roman"/>
          <w:b/>
          <w:sz w:val="28"/>
          <w:szCs w:val="28"/>
        </w:rPr>
        <w:lastRenderedPageBreak/>
        <w:t>2.</w:t>
      </w:r>
      <w:r w:rsidR="00C26415">
        <w:rPr>
          <w:rFonts w:ascii="Times New Roman" w:eastAsia="Calibri" w:hAnsi="Times New Roman" w:cs="Times New Roman"/>
          <w:b/>
          <w:sz w:val="28"/>
          <w:szCs w:val="28"/>
        </w:rPr>
        <w:t>6</w:t>
      </w:r>
      <w:r w:rsidRPr="00776368">
        <w:rPr>
          <w:rFonts w:ascii="Times New Roman" w:eastAsia="Calibri" w:hAnsi="Times New Roman" w:cs="Times New Roman"/>
          <w:b/>
          <w:sz w:val="28"/>
          <w:szCs w:val="28"/>
        </w:rPr>
        <w:t xml:space="preserve"> </w:t>
      </w:r>
      <w:r w:rsidR="004A13EA" w:rsidRPr="00776368">
        <w:rPr>
          <w:rFonts w:ascii="Times New Roman" w:eastAsia="Calibri" w:hAnsi="Times New Roman" w:cs="Times New Roman"/>
          <w:b/>
          <w:sz w:val="28"/>
          <w:szCs w:val="28"/>
        </w:rPr>
        <w:t>Взаимодействие с участниками образовательного процесса</w:t>
      </w:r>
    </w:p>
    <w:p w14:paraId="34F340D7" w14:textId="77777777" w:rsidR="003567B8" w:rsidRPr="00776368" w:rsidRDefault="0002129A"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w:t>
      </w:r>
      <w:r w:rsidRPr="00776368">
        <w:rPr>
          <w:rFonts w:ascii="Times New Roman" w:hAnsi="Times New Roman" w:cs="Times New Roman"/>
          <w:sz w:val="28"/>
          <w:szCs w:val="28"/>
        </w:rPr>
        <w:t>.</w:t>
      </w:r>
    </w:p>
    <w:p w14:paraId="730B353F" w14:textId="77777777" w:rsidR="0002129A" w:rsidRPr="00776368" w:rsidRDefault="0002129A"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b/>
          <w:bCs/>
          <w:i/>
          <w:iCs/>
          <w:sz w:val="28"/>
          <w:szCs w:val="28"/>
        </w:rPr>
        <w:t>Совместная деятельность с воспитателями.</w:t>
      </w:r>
    </w:p>
    <w:p w14:paraId="1006941F" w14:textId="77777777" w:rsidR="0002129A" w:rsidRPr="00776368" w:rsidRDefault="003567B8" w:rsidP="00E147B2">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14:paraId="676D21D5"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14:paraId="60B7C789" w14:textId="5C56F54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r w:rsidR="002E208D"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 xml:space="preserve"> </w:t>
      </w:r>
    </w:p>
    <w:p w14:paraId="056EC6D6"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i/>
          <w:sz w:val="28"/>
          <w:szCs w:val="28"/>
        </w:rPr>
        <w:t xml:space="preserve">   </w:t>
      </w:r>
      <w:r w:rsidR="0002129A" w:rsidRPr="00776368">
        <w:rPr>
          <w:rFonts w:ascii="Times New Roman" w:eastAsia="Calibri" w:hAnsi="Times New Roman" w:cs="Times New Roman"/>
          <w:i/>
          <w:sz w:val="28"/>
          <w:szCs w:val="28"/>
        </w:rPr>
        <w:t>Воспитатели группы</w:t>
      </w:r>
      <w:r w:rsidR="0002129A" w:rsidRPr="00776368">
        <w:rPr>
          <w:rFonts w:ascii="Times New Roman" w:eastAsia="Calibri" w:hAnsi="Times New Roman" w:cs="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14:paraId="05CEC115"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Основными задачами совместной коррекционной работы логопеда и воспитателя являются. </w:t>
      </w:r>
    </w:p>
    <w:p w14:paraId="67D20517"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w:t>
      </w:r>
      <w:r w:rsidRPr="00776368">
        <w:rPr>
          <w:rFonts w:ascii="Times New Roman" w:eastAsia="Calibri" w:hAnsi="Times New Roman" w:cs="Times New Roman"/>
          <w:sz w:val="28"/>
          <w:szCs w:val="28"/>
        </w:rPr>
        <w:tab/>
        <w:t xml:space="preserve">Практическое усвоение лексических и грамматических средств языка. </w:t>
      </w:r>
    </w:p>
    <w:p w14:paraId="7F1A219D"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w:t>
      </w:r>
      <w:r w:rsidRPr="00776368">
        <w:rPr>
          <w:rFonts w:ascii="Times New Roman" w:eastAsia="Calibri" w:hAnsi="Times New Roman" w:cs="Times New Roman"/>
          <w:sz w:val="28"/>
          <w:szCs w:val="28"/>
        </w:rPr>
        <w:tab/>
        <w:t xml:space="preserve">Формирование правильного произношения. </w:t>
      </w:r>
    </w:p>
    <w:p w14:paraId="28887135"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w:t>
      </w:r>
      <w:r w:rsidRPr="00776368">
        <w:rPr>
          <w:rFonts w:ascii="Times New Roman" w:eastAsia="Calibri" w:hAnsi="Times New Roman" w:cs="Times New Roman"/>
          <w:sz w:val="28"/>
          <w:szCs w:val="28"/>
        </w:rPr>
        <w:tab/>
        <w:t xml:space="preserve">Подготовка к обучению грамоте, овладение элементами грамоты. </w:t>
      </w:r>
    </w:p>
    <w:p w14:paraId="156BCAC2"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4.</w:t>
      </w:r>
      <w:r w:rsidRPr="00776368">
        <w:rPr>
          <w:rFonts w:ascii="Times New Roman" w:eastAsia="Calibri" w:hAnsi="Times New Roman" w:cs="Times New Roman"/>
          <w:sz w:val="28"/>
          <w:szCs w:val="28"/>
        </w:rPr>
        <w:tab/>
        <w:t>Развитие навыка связной речи.</w:t>
      </w:r>
    </w:p>
    <w:p w14:paraId="634E3969"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9356" w:type="dxa"/>
        <w:tblCellSpacing w:w="1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firstRow="0" w:lastRow="0" w:firstColumn="0" w:lastColumn="0" w:noHBand="0" w:noVBand="0"/>
      </w:tblPr>
      <w:tblGrid>
        <w:gridCol w:w="3828"/>
        <w:gridCol w:w="5528"/>
      </w:tblGrid>
      <w:tr w:rsidR="0002129A" w:rsidRPr="00776368" w14:paraId="061A1DF5" w14:textId="77777777" w:rsidTr="00A431F9">
        <w:trPr>
          <w:tblCellSpacing w:w="15" w:type="dxa"/>
        </w:trPr>
        <w:tc>
          <w:tcPr>
            <w:tcW w:w="3783" w:type="dxa"/>
            <w:vAlign w:val="center"/>
          </w:tcPr>
          <w:p w14:paraId="72D36FF9"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bCs/>
                <w:sz w:val="28"/>
                <w:szCs w:val="28"/>
              </w:rPr>
            </w:pPr>
            <w:r w:rsidRPr="00776368">
              <w:rPr>
                <w:rFonts w:ascii="Times New Roman" w:eastAsia="Calibri" w:hAnsi="Times New Roman" w:cs="Times New Roman"/>
                <w:b/>
                <w:bCs/>
                <w:sz w:val="28"/>
                <w:szCs w:val="28"/>
              </w:rPr>
              <w:t>Задачи, стоящие перед учителем-логопедом</w:t>
            </w:r>
          </w:p>
        </w:tc>
        <w:tc>
          <w:tcPr>
            <w:tcW w:w="5483" w:type="dxa"/>
            <w:vAlign w:val="center"/>
          </w:tcPr>
          <w:p w14:paraId="347BA29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bCs/>
                <w:sz w:val="28"/>
                <w:szCs w:val="28"/>
              </w:rPr>
            </w:pPr>
            <w:r w:rsidRPr="00776368">
              <w:rPr>
                <w:rFonts w:ascii="Times New Roman" w:eastAsia="Calibri" w:hAnsi="Times New Roman" w:cs="Times New Roman"/>
                <w:b/>
                <w:bCs/>
                <w:sz w:val="28"/>
                <w:szCs w:val="28"/>
              </w:rPr>
              <w:t>Задачи, стоящие перед воспитателем</w:t>
            </w:r>
          </w:p>
        </w:tc>
      </w:tr>
      <w:tr w:rsidR="0002129A" w:rsidRPr="00776368" w14:paraId="003E73B6" w14:textId="77777777" w:rsidTr="00A431F9">
        <w:trPr>
          <w:tblCellSpacing w:w="15" w:type="dxa"/>
        </w:trPr>
        <w:tc>
          <w:tcPr>
            <w:tcW w:w="3783" w:type="dxa"/>
          </w:tcPr>
          <w:p w14:paraId="32FBE6F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5483" w:type="dxa"/>
          </w:tcPr>
          <w:p w14:paraId="04D87CF5"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Создание обстановки эмоционального благополучия детей в группе</w:t>
            </w:r>
          </w:p>
        </w:tc>
      </w:tr>
      <w:tr w:rsidR="0002129A" w:rsidRPr="00776368" w14:paraId="154F1AE4" w14:textId="77777777" w:rsidTr="00A431F9">
        <w:trPr>
          <w:tblCellSpacing w:w="15" w:type="dxa"/>
        </w:trPr>
        <w:tc>
          <w:tcPr>
            <w:tcW w:w="3783" w:type="dxa"/>
          </w:tcPr>
          <w:p w14:paraId="76E9C32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2. Обследование речи детей, психических процессов, связанных с речью, двигательных навыков</w:t>
            </w:r>
          </w:p>
        </w:tc>
        <w:tc>
          <w:tcPr>
            <w:tcW w:w="5483" w:type="dxa"/>
          </w:tcPr>
          <w:p w14:paraId="00F01480"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02129A" w:rsidRPr="00776368" w14:paraId="350D279F" w14:textId="77777777" w:rsidTr="00A431F9">
        <w:trPr>
          <w:tblCellSpacing w:w="15" w:type="dxa"/>
        </w:trPr>
        <w:tc>
          <w:tcPr>
            <w:tcW w:w="3783" w:type="dxa"/>
          </w:tcPr>
          <w:p w14:paraId="16C74CA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483" w:type="dxa"/>
          </w:tcPr>
          <w:p w14:paraId="76D3C3D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3. Наблюдение за ребенком в свободной деятельности с </w:t>
            </w:r>
            <w:r w:rsidR="00FC7B43" w:rsidRPr="00776368">
              <w:rPr>
                <w:rFonts w:ascii="Times New Roman" w:eastAsia="Calibri" w:hAnsi="Times New Roman" w:cs="Times New Roman"/>
                <w:sz w:val="28"/>
                <w:szCs w:val="28"/>
              </w:rPr>
              <w:t>целью выявления</w:t>
            </w:r>
            <w:r w:rsidRPr="00776368">
              <w:rPr>
                <w:rFonts w:ascii="Times New Roman" w:eastAsia="Calibri" w:hAnsi="Times New Roman" w:cs="Times New Roman"/>
                <w:sz w:val="28"/>
                <w:szCs w:val="28"/>
              </w:rPr>
              <w:t xml:space="preserve"> его потенциальных возможностей.</w:t>
            </w:r>
          </w:p>
        </w:tc>
      </w:tr>
      <w:tr w:rsidR="0002129A" w:rsidRPr="00776368" w14:paraId="60968E5B" w14:textId="77777777" w:rsidTr="00A431F9">
        <w:trPr>
          <w:tblCellSpacing w:w="15" w:type="dxa"/>
        </w:trPr>
        <w:tc>
          <w:tcPr>
            <w:tcW w:w="9296" w:type="dxa"/>
            <w:gridSpan w:val="2"/>
          </w:tcPr>
          <w:p w14:paraId="54B5E17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02129A" w:rsidRPr="00776368" w14:paraId="51535FF7" w14:textId="77777777" w:rsidTr="00A431F9">
        <w:trPr>
          <w:tblCellSpacing w:w="15" w:type="dxa"/>
        </w:trPr>
        <w:tc>
          <w:tcPr>
            <w:tcW w:w="3783" w:type="dxa"/>
          </w:tcPr>
          <w:p w14:paraId="0AE01EE4"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5. Развитие слухового внимания детей и сознательного восприятия речи</w:t>
            </w:r>
          </w:p>
        </w:tc>
        <w:tc>
          <w:tcPr>
            <w:tcW w:w="5483" w:type="dxa"/>
          </w:tcPr>
          <w:p w14:paraId="530DBE89"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5. Воспитание общего и речевого поведения детей, включая работу по развитию слухового внимания</w:t>
            </w:r>
          </w:p>
        </w:tc>
      </w:tr>
      <w:tr w:rsidR="0002129A" w:rsidRPr="00776368" w14:paraId="7AEC2CF6" w14:textId="77777777" w:rsidTr="00A431F9">
        <w:trPr>
          <w:tblCellSpacing w:w="15" w:type="dxa"/>
        </w:trPr>
        <w:tc>
          <w:tcPr>
            <w:tcW w:w="3783" w:type="dxa"/>
          </w:tcPr>
          <w:p w14:paraId="06956A8A"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6. Развитие зрительной, слуховой, вербальной памяти</w:t>
            </w:r>
          </w:p>
        </w:tc>
        <w:tc>
          <w:tcPr>
            <w:tcW w:w="5483" w:type="dxa"/>
          </w:tcPr>
          <w:p w14:paraId="2D24E18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6. Расширение кругозора детей </w:t>
            </w:r>
          </w:p>
        </w:tc>
      </w:tr>
      <w:tr w:rsidR="0002129A" w:rsidRPr="00776368" w14:paraId="7AF13698" w14:textId="77777777" w:rsidTr="00A431F9">
        <w:trPr>
          <w:tblCellSpacing w:w="15" w:type="dxa"/>
        </w:trPr>
        <w:tc>
          <w:tcPr>
            <w:tcW w:w="3783" w:type="dxa"/>
          </w:tcPr>
          <w:p w14:paraId="5185D96B"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7. Активизация словарного запаса, формирование обобщающих понятий</w:t>
            </w:r>
          </w:p>
        </w:tc>
        <w:tc>
          <w:tcPr>
            <w:tcW w:w="5483" w:type="dxa"/>
          </w:tcPr>
          <w:p w14:paraId="16F2C80C"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02129A" w:rsidRPr="00776368" w14:paraId="0B20CA99" w14:textId="77777777" w:rsidTr="00A431F9">
        <w:trPr>
          <w:tblCellSpacing w:w="15" w:type="dxa"/>
        </w:trPr>
        <w:tc>
          <w:tcPr>
            <w:tcW w:w="3783" w:type="dxa"/>
          </w:tcPr>
          <w:p w14:paraId="12C854F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483" w:type="dxa"/>
          </w:tcPr>
          <w:p w14:paraId="2A6F4E6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02129A" w:rsidRPr="00776368" w14:paraId="158481F2" w14:textId="77777777" w:rsidTr="00A431F9">
        <w:trPr>
          <w:tblCellSpacing w:w="15" w:type="dxa"/>
        </w:trPr>
        <w:tc>
          <w:tcPr>
            <w:tcW w:w="3783" w:type="dxa"/>
          </w:tcPr>
          <w:p w14:paraId="040913F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5483" w:type="dxa"/>
          </w:tcPr>
          <w:p w14:paraId="6B50CAE4"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9. Развитие общей, мелкой и артикуляционной моторики детей</w:t>
            </w:r>
          </w:p>
        </w:tc>
      </w:tr>
      <w:tr w:rsidR="0002129A" w:rsidRPr="00776368" w14:paraId="73B248A3" w14:textId="77777777" w:rsidTr="00A431F9">
        <w:trPr>
          <w:tblCellSpacing w:w="15" w:type="dxa"/>
        </w:trPr>
        <w:tc>
          <w:tcPr>
            <w:tcW w:w="3783" w:type="dxa"/>
          </w:tcPr>
          <w:p w14:paraId="1779D0CC"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10. Развитие фонематического восприятия детей</w:t>
            </w:r>
          </w:p>
        </w:tc>
        <w:tc>
          <w:tcPr>
            <w:tcW w:w="5483" w:type="dxa"/>
          </w:tcPr>
          <w:p w14:paraId="374BD835"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10. Подготовка детей к предстоящему логопедическому занятию, включая выполнение заданий и рекомендаций </w:t>
            </w:r>
            <w:r w:rsidRPr="00776368">
              <w:rPr>
                <w:rFonts w:ascii="Times New Roman" w:eastAsia="Calibri" w:hAnsi="Times New Roman" w:cs="Times New Roman"/>
                <w:sz w:val="28"/>
                <w:szCs w:val="28"/>
              </w:rPr>
              <w:lastRenderedPageBreak/>
              <w:t>логопеда</w:t>
            </w:r>
          </w:p>
        </w:tc>
      </w:tr>
      <w:tr w:rsidR="0002129A" w:rsidRPr="00776368" w14:paraId="3DEA7A13" w14:textId="77777777" w:rsidTr="00A431F9">
        <w:trPr>
          <w:tblCellSpacing w:w="15" w:type="dxa"/>
        </w:trPr>
        <w:tc>
          <w:tcPr>
            <w:tcW w:w="3783" w:type="dxa"/>
          </w:tcPr>
          <w:p w14:paraId="199977D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11. Обучение детей процессам звуко-слогового анализа и синтеза слов, анализа предложений</w:t>
            </w:r>
          </w:p>
        </w:tc>
        <w:tc>
          <w:tcPr>
            <w:tcW w:w="5483" w:type="dxa"/>
          </w:tcPr>
          <w:p w14:paraId="2F968EA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11. Закрепление речевых навыков, усвоенных детьми на логопедических занятиях</w:t>
            </w:r>
          </w:p>
        </w:tc>
      </w:tr>
      <w:tr w:rsidR="0002129A" w:rsidRPr="00776368" w14:paraId="5E36A105" w14:textId="77777777" w:rsidTr="00A431F9">
        <w:trPr>
          <w:tblCellSpacing w:w="15" w:type="dxa"/>
        </w:trPr>
        <w:tc>
          <w:tcPr>
            <w:tcW w:w="3783" w:type="dxa"/>
          </w:tcPr>
          <w:p w14:paraId="6759FE9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12. Развитие восприятия ритмико-слоговой структуры слова</w:t>
            </w:r>
          </w:p>
        </w:tc>
        <w:tc>
          <w:tcPr>
            <w:tcW w:w="5483" w:type="dxa"/>
          </w:tcPr>
          <w:p w14:paraId="0289094E"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12. Развитие памяти детей путем заучивания речевого материала разного вида</w:t>
            </w:r>
          </w:p>
        </w:tc>
      </w:tr>
      <w:tr w:rsidR="0002129A" w:rsidRPr="00776368" w14:paraId="7102EADF" w14:textId="77777777" w:rsidTr="00A431F9">
        <w:trPr>
          <w:tblCellSpacing w:w="15" w:type="dxa"/>
        </w:trPr>
        <w:tc>
          <w:tcPr>
            <w:tcW w:w="3783" w:type="dxa"/>
          </w:tcPr>
          <w:p w14:paraId="70CC12A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13. Формирование навыков словообразования и словоизменения</w:t>
            </w:r>
          </w:p>
        </w:tc>
        <w:tc>
          <w:tcPr>
            <w:tcW w:w="5483" w:type="dxa"/>
          </w:tcPr>
          <w:p w14:paraId="5FF5BA8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13. Закрепление навыков словообразования в различных играх и в повседневной жизни</w:t>
            </w:r>
          </w:p>
        </w:tc>
      </w:tr>
      <w:tr w:rsidR="0002129A" w:rsidRPr="00776368" w14:paraId="2EDC7A85" w14:textId="77777777" w:rsidTr="00A431F9">
        <w:trPr>
          <w:tblCellSpacing w:w="15" w:type="dxa"/>
        </w:trPr>
        <w:tc>
          <w:tcPr>
            <w:tcW w:w="3783" w:type="dxa"/>
          </w:tcPr>
          <w:p w14:paraId="17F94E9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5483" w:type="dxa"/>
          </w:tcPr>
          <w:p w14:paraId="5247FDB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14. Контроль за речью детей по рекомендации логопеда, тактичное исправление ошибок</w:t>
            </w:r>
          </w:p>
        </w:tc>
      </w:tr>
      <w:tr w:rsidR="0002129A" w:rsidRPr="00776368" w14:paraId="4FBD3EED" w14:textId="77777777" w:rsidTr="00A431F9">
        <w:trPr>
          <w:tblCellSpacing w:w="15" w:type="dxa"/>
        </w:trPr>
        <w:tc>
          <w:tcPr>
            <w:tcW w:w="3783" w:type="dxa"/>
          </w:tcPr>
          <w:p w14:paraId="5B55068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15. Подготовка к овладению, а затем и овладение диалогической формой общения</w:t>
            </w:r>
          </w:p>
        </w:tc>
        <w:tc>
          <w:tcPr>
            <w:tcW w:w="5483" w:type="dxa"/>
          </w:tcPr>
          <w:p w14:paraId="67E8241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2129A" w:rsidRPr="00776368" w14:paraId="40E2128C" w14:textId="77777777" w:rsidTr="00A431F9">
        <w:trPr>
          <w:tblCellSpacing w:w="15" w:type="dxa"/>
        </w:trPr>
        <w:tc>
          <w:tcPr>
            <w:tcW w:w="3783" w:type="dxa"/>
          </w:tcPr>
          <w:p w14:paraId="2A23E94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83" w:type="dxa"/>
          </w:tcPr>
          <w:p w14:paraId="3EB856A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02129A" w:rsidRPr="00776368" w14:paraId="44F2B0D6" w14:textId="77777777" w:rsidTr="00A431F9">
        <w:trPr>
          <w:tblCellSpacing w:w="15" w:type="dxa"/>
        </w:trPr>
        <w:tc>
          <w:tcPr>
            <w:tcW w:w="9296" w:type="dxa"/>
            <w:gridSpan w:val="2"/>
          </w:tcPr>
          <w:p w14:paraId="3BEE6DA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Работа по формированию правильного звукопроизношения</w:t>
            </w:r>
          </w:p>
        </w:tc>
      </w:tr>
      <w:tr w:rsidR="0002129A" w:rsidRPr="00776368" w14:paraId="1B91E5A3" w14:textId="77777777" w:rsidTr="00A431F9">
        <w:trPr>
          <w:tblCellSpacing w:w="15" w:type="dxa"/>
        </w:trPr>
        <w:tc>
          <w:tcPr>
            <w:tcW w:w="3783" w:type="dxa"/>
          </w:tcPr>
          <w:p w14:paraId="2D76C88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Проведение </w:t>
            </w:r>
            <w:r w:rsidRPr="00776368">
              <w:rPr>
                <w:rFonts w:ascii="Times New Roman" w:eastAsia="Calibri" w:hAnsi="Times New Roman" w:cs="Times New Roman"/>
                <w:sz w:val="28"/>
                <w:szCs w:val="28"/>
              </w:rPr>
              <w:lastRenderedPageBreak/>
              <w:t xml:space="preserve">артикуляционной </w:t>
            </w:r>
            <w:r w:rsidR="004A1D7D" w:rsidRPr="00776368">
              <w:rPr>
                <w:rFonts w:ascii="Times New Roman" w:eastAsia="Calibri" w:hAnsi="Times New Roman" w:cs="Times New Roman"/>
                <w:sz w:val="28"/>
                <w:szCs w:val="28"/>
              </w:rPr>
              <w:t>и дыхательной гимнастики</w:t>
            </w:r>
            <w:r w:rsidRPr="00776368">
              <w:rPr>
                <w:rFonts w:ascii="Times New Roman" w:eastAsia="Calibri" w:hAnsi="Times New Roman" w:cs="Times New Roman"/>
                <w:sz w:val="28"/>
                <w:szCs w:val="28"/>
              </w:rPr>
              <w:t xml:space="preserve">, </w:t>
            </w:r>
            <w:r w:rsidR="004A1D7D" w:rsidRPr="00776368">
              <w:rPr>
                <w:rFonts w:ascii="Times New Roman" w:eastAsia="Calibri" w:hAnsi="Times New Roman" w:cs="Times New Roman"/>
                <w:sz w:val="28"/>
                <w:szCs w:val="28"/>
              </w:rPr>
              <w:t>постановка, отсутствующих</w:t>
            </w:r>
            <w:r w:rsidRPr="00776368">
              <w:rPr>
                <w:rFonts w:ascii="Times New Roman" w:eastAsia="Calibri" w:hAnsi="Times New Roman" w:cs="Times New Roman"/>
                <w:sz w:val="28"/>
                <w:szCs w:val="28"/>
              </w:rPr>
              <w:t xml:space="preserve"> или неправильно произносимых звуков, автоматизация </w:t>
            </w:r>
            <w:r w:rsidR="004A1D7D" w:rsidRPr="00776368">
              <w:rPr>
                <w:rFonts w:ascii="Times New Roman" w:eastAsia="Calibri" w:hAnsi="Times New Roman" w:cs="Times New Roman"/>
                <w:sz w:val="28"/>
                <w:szCs w:val="28"/>
              </w:rPr>
              <w:t>поставленных и дифференциация</w:t>
            </w:r>
            <w:r w:rsidRPr="00776368">
              <w:rPr>
                <w:rFonts w:ascii="Times New Roman" w:eastAsia="Calibri" w:hAnsi="Times New Roman" w:cs="Times New Roman"/>
                <w:sz w:val="28"/>
                <w:szCs w:val="28"/>
              </w:rPr>
              <w:t xml:space="preserve"> смешиваемых звуков.</w:t>
            </w:r>
          </w:p>
        </w:tc>
        <w:tc>
          <w:tcPr>
            <w:tcW w:w="5483" w:type="dxa"/>
          </w:tcPr>
          <w:p w14:paraId="40F895A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Воспитатель в игровой форме закрепляет </w:t>
            </w:r>
            <w:r w:rsidRPr="00776368">
              <w:rPr>
                <w:rFonts w:ascii="Times New Roman" w:eastAsia="Calibri" w:hAnsi="Times New Roman" w:cs="Times New Roman"/>
                <w:sz w:val="28"/>
                <w:szCs w:val="28"/>
              </w:rPr>
              <w:lastRenderedPageBreak/>
              <w:t xml:space="preserve">определенные артикуляционные уклады, автоматизирует поставленные </w:t>
            </w:r>
            <w:r w:rsidR="004A1D7D" w:rsidRPr="00776368">
              <w:rPr>
                <w:rFonts w:ascii="Times New Roman" w:eastAsia="Calibri" w:hAnsi="Times New Roman" w:cs="Times New Roman"/>
                <w:sz w:val="28"/>
                <w:szCs w:val="28"/>
              </w:rPr>
              <w:t>и дифференцирует</w:t>
            </w:r>
            <w:r w:rsidRPr="00776368">
              <w:rPr>
                <w:rFonts w:ascii="Times New Roman" w:eastAsia="Calibri" w:hAnsi="Times New Roman" w:cs="Times New Roman"/>
                <w:sz w:val="28"/>
                <w:szCs w:val="28"/>
              </w:rPr>
              <w:t xml:space="preserve"> смешиваемые звуки</w:t>
            </w:r>
          </w:p>
        </w:tc>
      </w:tr>
    </w:tbl>
    <w:p w14:paraId="47235A02"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p>
    <w:p w14:paraId="3240D69E" w14:textId="55A007D4" w:rsidR="0002129A" w:rsidRPr="00776368" w:rsidRDefault="004A1D7D"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Специфика работы воспитателя в </w:t>
      </w:r>
      <w:r w:rsidR="004F6405" w:rsidRPr="00776368">
        <w:rPr>
          <w:rFonts w:ascii="Times New Roman" w:eastAsia="Calibri" w:hAnsi="Times New Roman" w:cs="Times New Roman"/>
          <w:sz w:val="28"/>
          <w:szCs w:val="28"/>
        </w:rPr>
        <w:t>логопедической</w:t>
      </w:r>
      <w:r w:rsidR="0002129A" w:rsidRPr="00776368">
        <w:rPr>
          <w:rFonts w:ascii="Times New Roman" w:eastAsia="Calibri" w:hAnsi="Times New Roman" w:cs="Times New Roman"/>
          <w:sz w:val="28"/>
          <w:szCs w:val="28"/>
        </w:rPr>
        <w:t xml:space="preserve"> группе для детей с ОНР включает в себя организацию и проведение коррекционных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14:paraId="7C7647B5"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24DC6"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20-30 минут.</w:t>
      </w:r>
    </w:p>
    <w:p w14:paraId="60A9E290"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Традиционно коррекционный час делится на две части:</w:t>
      </w:r>
    </w:p>
    <w:p w14:paraId="7065993C"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14:paraId="04B4745C"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индивидуальные формы работы по заданию учителя-логопеда.</w:t>
      </w:r>
    </w:p>
    <w:p w14:paraId="19E08DB8"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Воспитатель занимается индивидуально с теми детьми, фамилии которых учитель-логопед записал в специальной тетради для вечерних занятий. Тетрадь (журнал) взаимосвязи учителя-логопеда и воспитателей является обязательной документацией и заполняется еженедельно.</w:t>
      </w:r>
    </w:p>
    <w:p w14:paraId="56A98A55"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 эту тетрадь (журнал) учитель-логопед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учителем-логопедом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14:paraId="412CCB73" w14:textId="77777777" w:rsidR="00F24DC6"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w:t>
      </w:r>
      <w:r w:rsidR="0002129A" w:rsidRPr="00776368">
        <w:rPr>
          <w:rFonts w:ascii="Times New Roman" w:eastAsia="Calibri" w:hAnsi="Times New Roman" w:cs="Times New Roman"/>
          <w:sz w:val="28"/>
          <w:szCs w:val="28"/>
        </w:rPr>
        <w:lastRenderedPageBreak/>
        <w:t>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14:paraId="248AE9F6" w14:textId="77777777" w:rsidR="00593948" w:rsidRPr="00776368" w:rsidRDefault="00FB20C6"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b/>
          <w:bCs/>
          <w:i/>
          <w:iCs/>
          <w:sz w:val="28"/>
          <w:szCs w:val="28"/>
        </w:rPr>
        <w:t>Совместная деятельность с педагогом-психологом</w:t>
      </w:r>
      <w:r w:rsidRPr="00776368">
        <w:rPr>
          <w:rFonts w:ascii="Times New Roman" w:hAnsi="Times New Roman" w:cs="Times New Roman"/>
          <w:sz w:val="28"/>
          <w:szCs w:val="28"/>
        </w:rPr>
        <w:t xml:space="preserve"> </w:t>
      </w:r>
    </w:p>
    <w:p w14:paraId="003E570A" w14:textId="77777777" w:rsidR="0003209C" w:rsidRPr="00776368" w:rsidRDefault="0003209C"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14:paraId="729DD7D9" w14:textId="77777777" w:rsidR="00FB20C6" w:rsidRPr="00776368" w:rsidRDefault="0003209C"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Коррекционно-развивающая деятельность учителя-логопеда и педагога-психолога представляет собой целостную систему, исполняющую диагностическую, коррекционно-развивающую и профилактическую функции. </w:t>
      </w:r>
    </w:p>
    <w:p w14:paraId="2C6E8909" w14:textId="77777777" w:rsidR="00FB20C6" w:rsidRPr="00776368" w:rsidRDefault="0003209C" w:rsidP="00E147B2">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14:paraId="278BE108"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Основой преемственности является активизация развития детей в различных сферах деятельности. Для педагога-психолога дошкольного учреждения одним из ведущих видом деятельности является коррекция отставаний в развитии психических функций.</w:t>
      </w:r>
    </w:p>
    <w:p w14:paraId="3C44C3AD"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Учителем-логопедом исследуется просодическая сторона речи и особенности использования детьми мимики и пантомимики, а педагогом-психологом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14:paraId="3513A089"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Педагог-психолог проводит занятия, основной целью которых является развитие эмоциональной сферы детей. Специальные приёмы включаются и в работу учителя-логопеда на фронтальных занятиях по формированию лексико-грамматических средств и развитию связной речи.</w:t>
      </w:r>
    </w:p>
    <w:p w14:paraId="4D0275B2"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Таким образом, выделяются следующие формы работы, которые отображают взаимодействие учителя-логопеда и педагога-психолога в дошкольном учреждении:  </w:t>
      </w:r>
    </w:p>
    <w:p w14:paraId="726A03E7"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проведение и обсуждение результатов диагностики (учитель-логопед обследует речь, в том числе и её эмоциональные стороны, педагог-психолог – познавательные процессы, и уровень развития познавательной сферы), </w:t>
      </w:r>
    </w:p>
    <w:p w14:paraId="6824B7BE"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коррекционно-развивающие занятия (на занятиях педагога-психолога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14:paraId="63A9D38E"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интегрированные занятия с детьми; </w:t>
      </w:r>
    </w:p>
    <w:p w14:paraId="0525DF22"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14:paraId="18EDC816"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FB20C6" w:rsidRPr="00776368">
        <w:rPr>
          <w:rFonts w:ascii="Times New Roman" w:eastAsia="Calibri"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14:paraId="7521B853"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обеспечение целостности, единства коррекционно-развивающего пространства; </w:t>
      </w:r>
    </w:p>
    <w:p w14:paraId="29A93B2B"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осуществление полноценного профессионального взаимодействия в педагогическом процессе; </w:t>
      </w:r>
    </w:p>
    <w:p w14:paraId="5C4FB391"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обновление форм и содержания коррекционно-развивающей работы с детьми; </w:t>
      </w:r>
    </w:p>
    <w:p w14:paraId="4BE3FF14" w14:textId="77777777" w:rsidR="004F6405"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высокий профессиональный уровень и творческий характер деятельности педагогов;</w:t>
      </w:r>
    </w:p>
    <w:p w14:paraId="77D30394" w14:textId="340F595C" w:rsidR="00FB20C6" w:rsidRPr="00776368" w:rsidRDefault="00FB20C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14:paraId="753D3D53" w14:textId="77777777" w:rsidR="00295C4B" w:rsidRPr="00776368" w:rsidRDefault="008D13C2" w:rsidP="00776368">
      <w:pPr>
        <w:tabs>
          <w:tab w:val="left" w:pos="-567"/>
        </w:tabs>
        <w:spacing w:after="0" w:line="240" w:lineRule="auto"/>
        <w:ind w:right="-1"/>
        <w:jc w:val="both"/>
        <w:outlineLvl w:val="0"/>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ab/>
      </w:r>
      <w:r w:rsidR="00295C4B" w:rsidRPr="00776368">
        <w:rPr>
          <w:rFonts w:ascii="Times New Roman" w:eastAsia="Calibri" w:hAnsi="Times New Roman" w:cs="Times New Roman"/>
          <w:b/>
          <w:bCs/>
          <w:i/>
          <w:iCs/>
          <w:sz w:val="28"/>
          <w:szCs w:val="28"/>
        </w:rPr>
        <w:t>Совместная деятельность учителя-логопеда и музыкального руководителя</w:t>
      </w:r>
      <w:r w:rsidR="00295C4B" w:rsidRPr="00776368">
        <w:rPr>
          <w:rFonts w:ascii="Times New Roman" w:eastAsia="Calibri" w:hAnsi="Times New Roman" w:cs="Times New Roman"/>
          <w:sz w:val="28"/>
          <w:szCs w:val="28"/>
        </w:rPr>
        <w:t xml:space="preserve"> </w:t>
      </w:r>
    </w:p>
    <w:p w14:paraId="49667D08"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Взаимодействие учителя-логопеда и музыкального руководителя осуществляется по двум направлениям:</w:t>
      </w:r>
    </w:p>
    <w:p w14:paraId="7BD77AB0" w14:textId="3DC1A415"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коррекционно-развивающее;</w:t>
      </w:r>
    </w:p>
    <w:p w14:paraId="148AA987" w14:textId="48C0955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информационно-консультативное.</w:t>
      </w:r>
    </w:p>
    <w:p w14:paraId="26964FA0"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Осуществляя свою работу и учитель-логопед, и музыкальный руководитель должны учитывать:</w:t>
      </w:r>
    </w:p>
    <w:p w14:paraId="6F796DB6" w14:textId="1F2E1109"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структуру речевого нарушения;</w:t>
      </w:r>
    </w:p>
    <w:p w14:paraId="2072CEFD" w14:textId="4550455C"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осуществлять индивидуальный подход на фоне коллективной деятельности;</w:t>
      </w:r>
    </w:p>
    <w:p w14:paraId="6F7B7ABA" w14:textId="3381B204"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закреплять знания, умения и навыки, приобретенные на логопедических занятиях;</w:t>
      </w:r>
    </w:p>
    <w:p w14:paraId="6F2021F6" w14:textId="119703E5"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всесторонне развивать личность дошкольника.</w:t>
      </w:r>
    </w:p>
    <w:p w14:paraId="3EC3C5E4"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Можно выделить основные задачи, стоящие перед учителем-логопедом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14:paraId="778B887A"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Оздоровительные:</w:t>
      </w:r>
    </w:p>
    <w:p w14:paraId="3EFFA98E"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Укреплять костно-мышечный аппарат.</w:t>
      </w:r>
    </w:p>
    <w:p w14:paraId="71188287"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дыхание.</w:t>
      </w:r>
    </w:p>
    <w:p w14:paraId="54545BFE"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координацию движений и моторные функции.</w:t>
      </w:r>
    </w:p>
    <w:p w14:paraId="435A0F4B"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Формировать правильную осанку.</w:t>
      </w:r>
    </w:p>
    <w:p w14:paraId="710978ED"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Воспитательно-образовательные:</w:t>
      </w:r>
    </w:p>
    <w:p w14:paraId="1370FD48"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Воспитывать и развивать чувство ритма, способность ощущать в музыке, движениях ритмическую выразительность.</w:t>
      </w:r>
    </w:p>
    <w:p w14:paraId="70B17D42"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Формировать способность восприятия музыкальных образов.</w:t>
      </w:r>
    </w:p>
    <w:p w14:paraId="641F3F77"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Совершенствовать личностные качества, чувство коллективизма.</w:t>
      </w:r>
    </w:p>
    <w:p w14:paraId="1DD2A70D"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Коррекционные:</w:t>
      </w:r>
    </w:p>
    <w:p w14:paraId="355F6A00"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речевое дыхание.</w:t>
      </w:r>
    </w:p>
    <w:p w14:paraId="28725865"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артикуляционный аппарат.</w:t>
      </w:r>
    </w:p>
    <w:p w14:paraId="45B5DEBA"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Формировать просодические компоненты речи.</w:t>
      </w:r>
    </w:p>
    <w:p w14:paraId="6D2E5CB6"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фонематическое восприятие.</w:t>
      </w:r>
    </w:p>
    <w:p w14:paraId="26A79579"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грамматический строй и связную речь.</w:t>
      </w:r>
    </w:p>
    <w:p w14:paraId="061E1768"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544"/>
      </w:tblGrid>
      <w:tr w:rsidR="00295C4B" w:rsidRPr="00776368" w14:paraId="59F09CFC" w14:textId="77777777" w:rsidTr="00430BB0">
        <w:tc>
          <w:tcPr>
            <w:tcW w:w="6237" w:type="dxa"/>
            <w:tcBorders>
              <w:top w:val="single" w:sz="4" w:space="0" w:color="auto"/>
              <w:left w:val="single" w:sz="4" w:space="0" w:color="auto"/>
              <w:bottom w:val="single" w:sz="4" w:space="0" w:color="auto"/>
              <w:right w:val="single" w:sz="4" w:space="0" w:color="auto"/>
            </w:tcBorders>
          </w:tcPr>
          <w:p w14:paraId="4B74991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14:paraId="5321FCEB"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Музыкальный руководитель</w:t>
            </w:r>
          </w:p>
        </w:tc>
      </w:tr>
      <w:tr w:rsidR="00295C4B" w:rsidRPr="00776368" w14:paraId="22BDD863" w14:textId="77777777" w:rsidTr="00430BB0">
        <w:tc>
          <w:tcPr>
            <w:tcW w:w="6237" w:type="dxa"/>
            <w:tcBorders>
              <w:top w:val="single" w:sz="4" w:space="0" w:color="auto"/>
              <w:left w:val="single" w:sz="4" w:space="0" w:color="auto"/>
              <w:bottom w:val="single" w:sz="4" w:space="0" w:color="auto"/>
              <w:right w:val="single" w:sz="4" w:space="0" w:color="auto"/>
            </w:tcBorders>
          </w:tcPr>
          <w:p w14:paraId="7EC352AC" w14:textId="3CF19F5B"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постановка диафрагмально-речевого дыхания;</w:t>
            </w:r>
          </w:p>
          <w:p w14:paraId="26479C9A" w14:textId="7CE2B16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укрепление мышечного аппарата речевых органов;</w:t>
            </w:r>
          </w:p>
          <w:p w14:paraId="244F8D33" w14:textId="4EC878E5"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развитие слухового и зрительного внимания и памяти;</w:t>
            </w:r>
          </w:p>
          <w:p w14:paraId="1AE89B6C" w14:textId="69998143"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формирование артикуляторной базы для исправления неправильно произносимых звуков;</w:t>
            </w:r>
          </w:p>
          <w:p w14:paraId="689F330F" w14:textId="4291FD39"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коррекция нарушенных звуков, их автоматизация и дифференциация;</w:t>
            </w:r>
          </w:p>
          <w:p w14:paraId="3E76A276" w14:textId="21AD286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развитие фонематического слуха, фонематических представлений;</w:t>
            </w:r>
          </w:p>
          <w:p w14:paraId="684364CD" w14:textId="3C8AF360"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совершенствование лексико-грамматической стороны речи;</w:t>
            </w:r>
          </w:p>
          <w:p w14:paraId="7C7F07CD" w14:textId="6612BE61"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обучение умению связно выражать свои мысли;</w:t>
            </w:r>
          </w:p>
          <w:p w14:paraId="305B42ED" w14:textId="4FC51872"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развитие психологической базы речи;</w:t>
            </w:r>
          </w:p>
          <w:p w14:paraId="382356E3" w14:textId="5046B84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совершенствование мелкой и общей моторики;</w:t>
            </w:r>
          </w:p>
          <w:p w14:paraId="3EC925AC" w14:textId="7777777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выработка четких координированных движений во взаимосвязи с речью;</w:t>
            </w:r>
          </w:p>
          <w:p w14:paraId="45B6FDD8" w14:textId="7777777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развитие мелодико-интонационных и просодических компонентов;</w:t>
            </w:r>
          </w:p>
          <w:p w14:paraId="18351074" w14:textId="510E6AB9"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14:paraId="46C4E27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Развитие и формирование:</w:t>
            </w:r>
          </w:p>
          <w:p w14:paraId="0A30F581" w14:textId="77549D1D"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слухового внимания и слуховой памяти;</w:t>
            </w:r>
          </w:p>
          <w:p w14:paraId="13471C86" w14:textId="202CF235"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оптико-пространственных представлений;</w:t>
            </w:r>
          </w:p>
          <w:p w14:paraId="2A1DFF2C" w14:textId="05CCE2FF"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зрительной ориентировки на собеседника;</w:t>
            </w:r>
          </w:p>
          <w:p w14:paraId="5BD30131" w14:textId="46AA13F8"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координации движений;</w:t>
            </w:r>
          </w:p>
          <w:p w14:paraId="48E19635" w14:textId="2C25F162"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•умения передавать несложный музыкальный ритмический рисунок.</w:t>
            </w:r>
          </w:p>
          <w:p w14:paraId="114C4E31" w14:textId="37C5C3CB"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темпа и ритма дыхания и речи;</w:t>
            </w:r>
          </w:p>
          <w:p w14:paraId="37606699" w14:textId="0A4C9A3D"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орального праксиса;</w:t>
            </w:r>
          </w:p>
          <w:p w14:paraId="084CC949" w14:textId="1AF37E9A"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просодики;</w:t>
            </w:r>
          </w:p>
          <w:p w14:paraId="04D2B6DC" w14:textId="2E58AD0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фонематического слуха.</w:t>
            </w:r>
          </w:p>
        </w:tc>
      </w:tr>
    </w:tbl>
    <w:p w14:paraId="682305DC"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p>
    <w:p w14:paraId="22A4B618"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 В дошкольной системе обучения и воспитания детей развитие ритмических способностей осуществляется на музыкальных и логопедических занятиях.</w:t>
      </w:r>
    </w:p>
    <w:p w14:paraId="23EA8326"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14:paraId="76B606C4"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295C4B" w:rsidRPr="00776368">
        <w:rPr>
          <w:rFonts w:ascii="Times New Roman" w:eastAsia="Calibri" w:hAnsi="Times New Roman" w:cs="Times New Roman"/>
          <w:sz w:val="28"/>
          <w:szCs w:val="28"/>
        </w:rPr>
        <w:t>Логоритмика состоит из следующих элементов:</w:t>
      </w:r>
    </w:p>
    <w:p w14:paraId="402E95B9" w14:textId="078FBAA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14:paraId="5632B23F" w14:textId="02B3D25E"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чистоговорки для автоматизации и дифференциации звуков;</w:t>
      </w:r>
    </w:p>
    <w:p w14:paraId="71ED0522" w14:textId="7CEFB2C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пальчиковая гимнастика для развития тонких движений пальцев рук;</w:t>
      </w:r>
    </w:p>
    <w:p w14:paraId="2CEAD8EC" w14:textId="101D0FA2"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14:paraId="48909B0B" w14:textId="084465D0"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фонопедические упражнения для укрепления гортани и привития навыков речевого дыхания;</w:t>
      </w:r>
    </w:p>
    <w:p w14:paraId="6E98CF82" w14:textId="53B02910"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вокально-артикуляционные упражнения для развития певческих данных и дыхания;</w:t>
      </w:r>
    </w:p>
    <w:p w14:paraId="775D983F"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14:paraId="5CA6A9FD"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музыкальные игры, способствующие развитию речи, внимания, умению ориентироваться в пространстве;</w:t>
      </w:r>
    </w:p>
    <w:p w14:paraId="00D4278E"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675456" w:rsidRPr="00776368">
        <w:rPr>
          <w:rFonts w:ascii="Times New Roman" w:eastAsia="Calibri" w:hAnsi="Times New Roman" w:cs="Times New Roman"/>
          <w:sz w:val="28"/>
          <w:szCs w:val="28"/>
        </w:rPr>
        <w:t xml:space="preserve">  </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мело- и ритмодекламации для координации слуха, речи, движения;</w:t>
      </w:r>
    </w:p>
    <w:p w14:paraId="65FE217D" w14:textId="40BBA12A"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14:paraId="6157AD5F" w14:textId="79229009"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14:paraId="7BA30F91" w14:textId="210F97EE"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на релаксацию для снятия эмоционального и физического напряжения.</w:t>
      </w:r>
    </w:p>
    <w:p w14:paraId="399929C2" w14:textId="77777777" w:rsidR="00295C4B" w:rsidRPr="00776368" w:rsidRDefault="00FD6682" w:rsidP="00776368">
      <w:pPr>
        <w:tabs>
          <w:tab w:val="left" w:pos="-567"/>
        </w:tabs>
        <w:spacing w:after="0" w:line="240" w:lineRule="auto"/>
        <w:ind w:right="-1"/>
        <w:jc w:val="both"/>
        <w:outlineLvl w:val="0"/>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ab/>
      </w:r>
      <w:r w:rsidR="00295C4B" w:rsidRPr="00776368">
        <w:rPr>
          <w:rFonts w:ascii="Times New Roman" w:eastAsia="Calibri" w:hAnsi="Times New Roman" w:cs="Times New Roman"/>
          <w:b/>
          <w:i/>
          <w:sz w:val="28"/>
          <w:szCs w:val="28"/>
        </w:rPr>
        <w:t>Формы и виды взаимодействия музыкального руководителя с учителями-логопедами:</w:t>
      </w:r>
    </w:p>
    <w:p w14:paraId="43E3C986"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Совместный подбор методической литературы, пособий и репертуара.</w:t>
      </w:r>
    </w:p>
    <w:p w14:paraId="14B6EF8D"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14:paraId="4910ADD8"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14:paraId="1FEA0519" w14:textId="3E2C0DF4"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w:t>
      </w:r>
      <w:r w:rsidR="002F5793" w:rsidRPr="00776368">
        <w:rPr>
          <w:rFonts w:ascii="Times New Roman" w:eastAsia="Calibri" w:hAnsi="Times New Roman" w:cs="Times New Roman"/>
          <w:sz w:val="28"/>
          <w:szCs w:val="28"/>
        </w:rPr>
        <w:t>поговорок</w:t>
      </w:r>
      <w:r w:rsidRPr="00776368">
        <w:rPr>
          <w:rFonts w:ascii="Times New Roman" w:eastAsia="Calibri" w:hAnsi="Times New Roman" w:cs="Times New Roman"/>
          <w:sz w:val="28"/>
          <w:szCs w:val="28"/>
        </w:rPr>
        <w:t>, музыкально-дидактических игр со словом, потешек, частушек, загадок, стихов, скороговорок, инсценировок сказок и песен, вокально-хоровая работа.</w:t>
      </w:r>
    </w:p>
    <w:p w14:paraId="6FD24A73" w14:textId="77777777" w:rsidR="00295C4B" w:rsidRPr="00776368" w:rsidRDefault="00FD668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ab/>
      </w:r>
      <w:r w:rsidR="00295C4B" w:rsidRPr="00776368">
        <w:rPr>
          <w:rFonts w:ascii="Times New Roman" w:eastAsia="Calibri" w:hAnsi="Times New Roman" w:cs="Times New Roman"/>
          <w:b/>
          <w:bCs/>
          <w:i/>
          <w:iCs/>
          <w:sz w:val="28"/>
          <w:szCs w:val="28"/>
        </w:rPr>
        <w:t>Совместная деятельность учителя-логопеда и инструктора по физкультуре</w:t>
      </w:r>
      <w:r w:rsidR="00295C4B" w:rsidRPr="00776368">
        <w:rPr>
          <w:rFonts w:ascii="Times New Roman" w:eastAsia="Calibri" w:hAnsi="Times New Roman" w:cs="Times New Roman"/>
          <w:sz w:val="28"/>
          <w:szCs w:val="28"/>
        </w:rPr>
        <w:t xml:space="preserve">. </w:t>
      </w:r>
    </w:p>
    <w:p w14:paraId="717F0AB8"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При планировании совместной работы учитываются </w:t>
      </w:r>
      <w:r w:rsidRPr="00776368">
        <w:rPr>
          <w:rFonts w:ascii="Times New Roman" w:eastAsia="Calibri" w:hAnsi="Times New Roman" w:cs="Times New Roman"/>
          <w:b/>
          <w:i/>
          <w:sz w:val="28"/>
          <w:szCs w:val="28"/>
        </w:rPr>
        <w:t>цели и задачи</w:t>
      </w:r>
      <w:r w:rsidRPr="00776368">
        <w:rPr>
          <w:rFonts w:ascii="Times New Roman" w:eastAsia="Calibri" w:hAnsi="Times New Roman" w:cs="Times New Roman"/>
          <w:sz w:val="28"/>
          <w:szCs w:val="28"/>
        </w:rPr>
        <w:t xml:space="preserve"> формирования речедвигательных навыков:</w:t>
      </w:r>
    </w:p>
    <w:p w14:paraId="31CB393E"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развитие общей и мелкой моторики;</w:t>
      </w:r>
    </w:p>
    <w:p w14:paraId="5C5FD7DD"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пространственной ориентировки;</w:t>
      </w:r>
    </w:p>
    <w:p w14:paraId="63E9190B"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физиологического и речевого дыхания;</w:t>
      </w:r>
    </w:p>
    <w:p w14:paraId="00729A16"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координации речи с движением;</w:t>
      </w:r>
    </w:p>
    <w:p w14:paraId="478DDE5C"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развития речи у детей.</w:t>
      </w:r>
    </w:p>
    <w:p w14:paraId="28985B3F"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В совместной работе используются следующие виды деятельности:</w:t>
      </w:r>
    </w:p>
    <w:p w14:paraId="77F14D6F" w14:textId="77777777" w:rsidR="00295C4B" w:rsidRPr="00776368" w:rsidRDefault="00FD668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Общеразвивающие упражнения</w:t>
      </w:r>
      <w:r w:rsidR="00295C4B" w:rsidRPr="00776368">
        <w:rPr>
          <w:rFonts w:ascii="Times New Roman" w:eastAsia="Calibri"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14:paraId="7F349B73" w14:textId="77777777" w:rsidR="00295C4B" w:rsidRPr="00776368" w:rsidRDefault="0067545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Пальчиковая гимнастика</w:t>
      </w:r>
      <w:r w:rsidR="00295C4B" w:rsidRPr="00776368">
        <w:rPr>
          <w:rFonts w:ascii="Times New Roman" w:eastAsia="Calibri"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14:paraId="203C7BFF" w14:textId="77777777" w:rsidR="00295C4B" w:rsidRPr="00776368" w:rsidRDefault="0067545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Дыхательная гимнастика</w:t>
      </w:r>
      <w:r w:rsidR="00295C4B" w:rsidRPr="00776368">
        <w:rPr>
          <w:rFonts w:ascii="Times New Roman" w:eastAsia="Calibri" w:hAnsi="Times New Roman" w:cs="Times New Roman"/>
          <w:sz w:val="28"/>
          <w:szCs w:val="28"/>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14:paraId="4B6DAACC"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Речевые игры</w:t>
      </w:r>
      <w:r w:rsidR="00295C4B" w:rsidRPr="00776368">
        <w:rPr>
          <w:rFonts w:ascii="Times New Roman" w:eastAsia="Calibri" w:hAnsi="Times New Roman" w:cs="Times New Roman"/>
          <w:sz w:val="28"/>
          <w:szCs w:val="28"/>
        </w:rPr>
        <w:t xml:space="preserve"> на закрепление лексико-грамматического материала. Речевая игра </w:t>
      </w:r>
      <w:r w:rsidR="00F15A69" w:rsidRPr="00776368">
        <w:rPr>
          <w:rFonts w:ascii="Times New Roman" w:eastAsia="Calibri" w:hAnsi="Times New Roman" w:cs="Times New Roman"/>
          <w:sz w:val="28"/>
          <w:szCs w:val="28"/>
        </w:rPr>
        <w:t>— это</w:t>
      </w:r>
      <w:r w:rsidR="00295C4B" w:rsidRPr="00776368">
        <w:rPr>
          <w:rFonts w:ascii="Times New Roman" w:eastAsia="Calibri" w:hAnsi="Times New Roman" w:cs="Times New Roman"/>
          <w:sz w:val="28"/>
          <w:szCs w:val="28"/>
        </w:rPr>
        <w:t xml:space="preserve">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14:paraId="493E20B0"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Таким образом, решаются следующие задачи:</w:t>
      </w:r>
    </w:p>
    <w:p w14:paraId="6F78CBD6"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коррекция звукопроизношения;</w:t>
      </w:r>
    </w:p>
    <w:p w14:paraId="0830D106"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упражнение детей в основных движениях;</w:t>
      </w:r>
    </w:p>
    <w:p w14:paraId="53CF8575"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становление координации общей моторики;</w:t>
      </w:r>
    </w:p>
    <w:p w14:paraId="5B3FAEC5"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умение согласовывать слово и жест;</w:t>
      </w:r>
    </w:p>
    <w:p w14:paraId="3520B08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воспитание умения работать сообща.</w:t>
      </w:r>
    </w:p>
    <w:p w14:paraId="422119A3"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Оздоровительно-развивающие игры</w:t>
      </w:r>
      <w:r w:rsidR="00295C4B" w:rsidRPr="00776368">
        <w:rPr>
          <w:rFonts w:ascii="Times New Roman" w:eastAsia="Calibri"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14:paraId="0AE15FF4"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14:paraId="032AD009"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295C4B" w:rsidRPr="00776368">
        <w:rPr>
          <w:rFonts w:ascii="Times New Roman" w:eastAsia="Calibri"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14:paraId="1C7BAC2F" w14:textId="77777777" w:rsidR="00055C13" w:rsidRPr="00776368" w:rsidRDefault="00675456"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ab/>
      </w:r>
      <w:r w:rsidR="00055C13" w:rsidRPr="00776368">
        <w:rPr>
          <w:rFonts w:ascii="Times New Roman" w:eastAsia="Times New Roman" w:hAnsi="Times New Roman" w:cs="Times New Roman"/>
          <w:b/>
          <w:bCs/>
          <w:sz w:val="28"/>
          <w:szCs w:val="28"/>
        </w:rPr>
        <w:t>2.</w:t>
      </w:r>
      <w:r w:rsidR="00F15A69" w:rsidRPr="00776368">
        <w:rPr>
          <w:rFonts w:ascii="Times New Roman" w:eastAsia="Times New Roman" w:hAnsi="Times New Roman" w:cs="Times New Roman"/>
          <w:b/>
          <w:bCs/>
          <w:sz w:val="28"/>
          <w:szCs w:val="28"/>
        </w:rPr>
        <w:t>5</w:t>
      </w:r>
      <w:r w:rsidR="00055C13" w:rsidRPr="00776368">
        <w:rPr>
          <w:rFonts w:ascii="Times New Roman" w:eastAsia="Times New Roman" w:hAnsi="Times New Roman" w:cs="Times New Roman"/>
          <w:b/>
          <w:bCs/>
          <w:sz w:val="28"/>
          <w:szCs w:val="28"/>
        </w:rPr>
        <w:t>. Особенности взаимодействия воспитателя и учителя-логопеда с семьями воспитанников.</w:t>
      </w:r>
    </w:p>
    <w:p w14:paraId="4F89426B" w14:textId="77777777" w:rsidR="00055C13" w:rsidRPr="00776368" w:rsidRDefault="00675456"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055C13" w:rsidRPr="00776368">
        <w:rPr>
          <w:rFonts w:ascii="Times New Roman" w:eastAsia="Times New Roman" w:hAnsi="Times New Roman" w:cs="Times New Roman"/>
          <w:sz w:val="28"/>
          <w:szCs w:val="28"/>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14:paraId="5FC5EE51" w14:textId="77777777" w:rsidR="00055C13" w:rsidRPr="00776368" w:rsidRDefault="00770E6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i/>
          <w:iCs/>
          <w:sz w:val="28"/>
          <w:szCs w:val="28"/>
        </w:rPr>
        <w:t xml:space="preserve">   </w:t>
      </w:r>
      <w:r w:rsidR="00055C13" w:rsidRPr="00776368">
        <w:rPr>
          <w:rFonts w:ascii="Times New Roman" w:eastAsia="Times New Roman" w:hAnsi="Times New Roman" w:cs="Times New Roman"/>
          <w:i/>
          <w:iCs/>
          <w:sz w:val="28"/>
          <w:szCs w:val="28"/>
        </w:rPr>
        <w:t xml:space="preserve">Программа предусматривает: </w:t>
      </w:r>
    </w:p>
    <w:p w14:paraId="47548566"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 </w:t>
      </w:r>
    </w:p>
    <w:p w14:paraId="108E6A15"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помощь ребёнку в выполнении заданий, в оформлении логопедической тетради, дидактического материала для занятий дома; </w:t>
      </w:r>
    </w:p>
    <w:p w14:paraId="42885ACE"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w:t>
      </w:r>
    </w:p>
    <w:p w14:paraId="04106D00"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14:paraId="05325C84" w14:textId="77777777" w:rsidR="00055C13" w:rsidRPr="00776368"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055C13" w:rsidRPr="00776368">
        <w:rPr>
          <w:rFonts w:ascii="Times New Roman" w:eastAsia="Times New Roman" w:hAnsi="Times New Roman" w:cs="Times New Roman"/>
          <w:sz w:val="28"/>
          <w:szCs w:val="28"/>
        </w:rPr>
        <w:t xml:space="preserve">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14:paraId="7813DA50" w14:textId="6255A09F" w:rsidR="00055C13" w:rsidRPr="00776368"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7C0DF4" w:rsidRPr="00776368">
        <w:rPr>
          <w:rFonts w:ascii="Times New Roman" w:eastAsia="Times New Roman" w:hAnsi="Times New Roman" w:cs="Times New Roman"/>
          <w:sz w:val="28"/>
          <w:szCs w:val="28"/>
        </w:rPr>
        <w:t>В логопедической</w:t>
      </w:r>
      <w:r w:rsidR="00055C13" w:rsidRPr="00776368">
        <w:rPr>
          <w:rFonts w:ascii="Times New Roman" w:eastAsia="Times New Roman" w:hAnsi="Times New Roman" w:cs="Times New Roman"/>
          <w:sz w:val="28"/>
          <w:szCs w:val="28"/>
        </w:rPr>
        <w:t xml:space="preserve">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14:paraId="2CAB2F44" w14:textId="1D1569ED" w:rsidR="00055C13"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xml:space="preserve">   </w:t>
      </w:r>
      <w:r w:rsidR="00055C13" w:rsidRPr="00776368">
        <w:rPr>
          <w:rFonts w:ascii="Times New Roman" w:eastAsia="Times New Roman" w:hAnsi="Times New Roman" w:cs="Times New Roman"/>
          <w:sz w:val="28"/>
          <w:szCs w:val="28"/>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14:paraId="61E0BD22" w14:textId="752315D1" w:rsidR="00055C13" w:rsidRPr="00776368" w:rsidRDefault="00F15A69" w:rsidP="00E147B2">
      <w:pPr>
        <w:spacing w:after="0"/>
        <w:ind w:right="-1"/>
        <w:jc w:val="both"/>
        <w:rPr>
          <w:rFonts w:ascii="Times New Roman" w:hAnsi="Times New Roman" w:cs="Times New Roman"/>
          <w:b/>
          <w:sz w:val="28"/>
          <w:szCs w:val="28"/>
        </w:rPr>
      </w:pPr>
      <w:r w:rsidRPr="00776368">
        <w:rPr>
          <w:rFonts w:ascii="Times New Roman" w:hAnsi="Times New Roman" w:cs="Times New Roman"/>
          <w:b/>
          <w:sz w:val="28"/>
          <w:szCs w:val="28"/>
          <w:lang w:val="en-US"/>
        </w:rPr>
        <w:t>III</w:t>
      </w:r>
      <w:r w:rsidRPr="00776368">
        <w:rPr>
          <w:rFonts w:ascii="Times New Roman" w:hAnsi="Times New Roman" w:cs="Times New Roman"/>
          <w:b/>
          <w:sz w:val="28"/>
          <w:szCs w:val="28"/>
        </w:rPr>
        <w:t>.</w:t>
      </w:r>
      <w:r w:rsidR="00924BED" w:rsidRPr="00776368">
        <w:rPr>
          <w:rFonts w:ascii="Times New Roman" w:hAnsi="Times New Roman" w:cs="Times New Roman"/>
          <w:b/>
          <w:sz w:val="28"/>
          <w:szCs w:val="28"/>
        </w:rPr>
        <w:t xml:space="preserve"> </w:t>
      </w:r>
      <w:r w:rsidR="00EF1BBE" w:rsidRPr="00776368">
        <w:rPr>
          <w:rFonts w:ascii="Times New Roman" w:hAnsi="Times New Roman" w:cs="Times New Roman"/>
          <w:b/>
          <w:sz w:val="28"/>
          <w:szCs w:val="28"/>
        </w:rPr>
        <w:t>ОРГАНИЗАЦИОННЫЙ РАЗДЕЛ</w:t>
      </w:r>
    </w:p>
    <w:p w14:paraId="7776C771" w14:textId="343D9D9B" w:rsidR="007C0DF4" w:rsidRPr="00C26415" w:rsidRDefault="007C0DF4" w:rsidP="00E147B2">
      <w:pPr>
        <w:spacing w:after="0" w:line="240" w:lineRule="auto"/>
        <w:ind w:right="-1"/>
        <w:jc w:val="both"/>
        <w:rPr>
          <w:rFonts w:ascii="Times New Roman" w:eastAsia="Calibri" w:hAnsi="Times New Roman" w:cs="Times New Roman"/>
          <w:b/>
          <w:bCs/>
          <w:sz w:val="28"/>
          <w:szCs w:val="28"/>
          <w:lang w:eastAsia="ru-RU"/>
        </w:rPr>
      </w:pPr>
      <w:r w:rsidRPr="00C26415">
        <w:rPr>
          <w:rFonts w:ascii="Times New Roman" w:eastAsia="Calibri" w:hAnsi="Times New Roman" w:cs="Times New Roman"/>
          <w:b/>
          <w:bCs/>
          <w:sz w:val="28"/>
          <w:szCs w:val="28"/>
          <w:lang w:eastAsia="ru-RU"/>
        </w:rPr>
        <w:t>3.1.  Особенности организации коррекционной работы:</w:t>
      </w:r>
    </w:p>
    <w:p w14:paraId="22CE3768" w14:textId="0FAEEA26"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14:paraId="05697F41" w14:textId="67D23D6C"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Логопед работает с 8.00 до 12.00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14:paraId="3B439D75" w14:textId="7777777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занятия по формированию лексико-грамматических средств языка и развитию связной речи; </w:t>
      </w:r>
    </w:p>
    <w:p w14:paraId="2BFC57DD" w14:textId="7777777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занятия по формированию правильного звукопроизношения.</w:t>
      </w:r>
    </w:p>
    <w:p w14:paraId="55297455" w14:textId="67D6EA80"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речи проводятся 2 раза в неделю, работа по формированию общих речевых и моторных навыков – </w:t>
      </w:r>
      <w:r w:rsidR="0085705B">
        <w:rPr>
          <w:rFonts w:ascii="Times New Roman" w:eastAsia="Calibri" w:hAnsi="Times New Roman" w:cs="Times New Roman"/>
          <w:sz w:val="28"/>
          <w:szCs w:val="28"/>
          <w:lang w:eastAsia="ru-RU"/>
        </w:rPr>
        <w:t xml:space="preserve">1 -  </w:t>
      </w:r>
      <w:r w:rsidRPr="00776368">
        <w:rPr>
          <w:rFonts w:ascii="Times New Roman" w:eastAsia="Calibri" w:hAnsi="Times New Roman" w:cs="Times New Roman"/>
          <w:sz w:val="28"/>
          <w:szCs w:val="28"/>
          <w:lang w:eastAsia="ru-RU"/>
        </w:rPr>
        <w:t>2 раза в неделю. Работа по коррекции звукопроизношения – только индивидуально.</w:t>
      </w:r>
    </w:p>
    <w:p w14:paraId="3260C895" w14:textId="1780BB73"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Во 2 периоде обучения (декабрь, январь, февраль) занятия по формированию лексико-грамматических средств языка и развитию связной речи проводятся </w:t>
      </w:r>
      <w:r w:rsidR="00BD3540">
        <w:rPr>
          <w:rFonts w:ascii="Times New Roman" w:eastAsia="Calibri" w:hAnsi="Times New Roman" w:cs="Times New Roman"/>
          <w:sz w:val="28"/>
          <w:szCs w:val="28"/>
          <w:lang w:eastAsia="ru-RU"/>
        </w:rPr>
        <w:t>2</w:t>
      </w:r>
      <w:r w:rsidRPr="00776368">
        <w:rPr>
          <w:rFonts w:ascii="Times New Roman" w:eastAsia="Calibri" w:hAnsi="Times New Roman" w:cs="Times New Roman"/>
          <w:sz w:val="28"/>
          <w:szCs w:val="28"/>
          <w:lang w:eastAsia="ru-RU"/>
        </w:rPr>
        <w:t xml:space="preserve"> раза в неделю, а фонетические – 2 раза.</w:t>
      </w:r>
    </w:p>
    <w:p w14:paraId="45FBBE97" w14:textId="244E29A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 3 периоде обучения (март, апрель, май, июнь) занятия по формированию лексико-грамматических средств языка и развитию связной речи проводятся </w:t>
      </w:r>
      <w:r w:rsidR="00BD3540">
        <w:rPr>
          <w:rFonts w:ascii="Times New Roman" w:eastAsia="Calibri" w:hAnsi="Times New Roman" w:cs="Times New Roman"/>
          <w:sz w:val="28"/>
          <w:szCs w:val="28"/>
          <w:lang w:eastAsia="ru-RU"/>
        </w:rPr>
        <w:t>2</w:t>
      </w:r>
      <w:r w:rsidRPr="00776368">
        <w:rPr>
          <w:rFonts w:ascii="Times New Roman" w:eastAsia="Calibri" w:hAnsi="Times New Roman" w:cs="Times New Roman"/>
          <w:sz w:val="28"/>
          <w:szCs w:val="28"/>
          <w:lang w:eastAsia="ru-RU"/>
        </w:rPr>
        <w:t xml:space="preserve"> раза в неделю, фонетические – 2 раза.</w:t>
      </w:r>
    </w:p>
    <w:p w14:paraId="5A24BBB9" w14:textId="77777777" w:rsidR="005243C5" w:rsidRPr="00776368" w:rsidRDefault="005243C5"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Продолжительность групповых занятий составляет 20 минут (старшая группа).</w:t>
      </w:r>
    </w:p>
    <w:p w14:paraId="25593C1A" w14:textId="58740DFA" w:rsidR="005243C5" w:rsidRPr="00776368" w:rsidRDefault="00C06B2B"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w:t>
      </w:r>
      <w:r w:rsidR="005243C5" w:rsidRPr="00776368">
        <w:rPr>
          <w:rFonts w:ascii="Times New Roman" w:eastAsia="Times New Roman" w:hAnsi="Times New Roman" w:cs="Times New Roman"/>
          <w:sz w:val="28"/>
          <w:szCs w:val="28"/>
          <w:lang w:eastAsia="ru-RU"/>
        </w:rPr>
        <w:t>Частота и продолжительность индивидуальных занятий определяется степенью выраженности речевого нарушения (2-3 раза в неделю по 20 - 30 минут).</w:t>
      </w:r>
    </w:p>
    <w:p w14:paraId="6B63787A" w14:textId="77777777" w:rsidR="005243C5" w:rsidRPr="00776368" w:rsidRDefault="005243C5"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Индивидуальные занятия проводятся в течении рабочего времени логопеда согласно сетке логопедических занятий.</w:t>
      </w:r>
    </w:p>
    <w:p w14:paraId="23C0498B" w14:textId="77777777" w:rsidR="007C0DF4" w:rsidRPr="00776368" w:rsidRDefault="007C0DF4" w:rsidP="00E147B2">
      <w:pPr>
        <w:widowControl w:val="0"/>
        <w:autoSpaceDE w:val="0"/>
        <w:autoSpaceDN w:val="0"/>
        <w:adjustRightInd w:val="0"/>
        <w:spacing w:after="0" w:line="240" w:lineRule="auto"/>
        <w:ind w:right="-1"/>
        <w:jc w:val="center"/>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Сетка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426"/>
        <w:gridCol w:w="2426"/>
        <w:gridCol w:w="2503"/>
      </w:tblGrid>
      <w:tr w:rsidR="007C0DF4" w:rsidRPr="00776368" w14:paraId="2A3BE02D" w14:textId="77777777" w:rsidTr="000F61EF">
        <w:tc>
          <w:tcPr>
            <w:tcW w:w="1881" w:type="dxa"/>
            <w:tcBorders>
              <w:top w:val="single" w:sz="4" w:space="0" w:color="auto"/>
              <w:left w:val="single" w:sz="4" w:space="0" w:color="auto"/>
              <w:bottom w:val="single" w:sz="4" w:space="0" w:color="auto"/>
              <w:right w:val="single" w:sz="4" w:space="0" w:color="auto"/>
            </w:tcBorders>
          </w:tcPr>
          <w:p w14:paraId="22D2112C"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Периоды</w:t>
            </w:r>
          </w:p>
          <w:p w14:paraId="6FE976E2"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Дни недели</w:t>
            </w:r>
          </w:p>
        </w:tc>
        <w:tc>
          <w:tcPr>
            <w:tcW w:w="2426" w:type="dxa"/>
            <w:tcBorders>
              <w:top w:val="single" w:sz="4" w:space="0" w:color="auto"/>
              <w:left w:val="single" w:sz="4" w:space="0" w:color="auto"/>
              <w:bottom w:val="single" w:sz="4" w:space="0" w:color="auto"/>
              <w:right w:val="single" w:sz="4" w:space="0" w:color="auto"/>
            </w:tcBorders>
          </w:tcPr>
          <w:p w14:paraId="6A82BB41"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1 период</w:t>
            </w:r>
          </w:p>
        </w:tc>
        <w:tc>
          <w:tcPr>
            <w:tcW w:w="2426" w:type="dxa"/>
            <w:tcBorders>
              <w:top w:val="single" w:sz="4" w:space="0" w:color="auto"/>
              <w:left w:val="single" w:sz="4" w:space="0" w:color="auto"/>
              <w:bottom w:val="single" w:sz="4" w:space="0" w:color="auto"/>
              <w:right w:val="single" w:sz="4" w:space="0" w:color="auto"/>
            </w:tcBorders>
          </w:tcPr>
          <w:p w14:paraId="34568FE5"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2 период</w:t>
            </w:r>
          </w:p>
        </w:tc>
        <w:tc>
          <w:tcPr>
            <w:tcW w:w="2503" w:type="dxa"/>
            <w:tcBorders>
              <w:top w:val="single" w:sz="4" w:space="0" w:color="auto"/>
              <w:left w:val="single" w:sz="4" w:space="0" w:color="auto"/>
              <w:bottom w:val="single" w:sz="4" w:space="0" w:color="auto"/>
              <w:right w:val="single" w:sz="4" w:space="0" w:color="auto"/>
            </w:tcBorders>
          </w:tcPr>
          <w:p w14:paraId="77DB118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3 период</w:t>
            </w:r>
          </w:p>
        </w:tc>
      </w:tr>
      <w:tr w:rsidR="007C0DF4" w:rsidRPr="00776368" w14:paraId="6A5A90E2" w14:textId="77777777" w:rsidTr="000F61EF">
        <w:tc>
          <w:tcPr>
            <w:tcW w:w="1881" w:type="dxa"/>
            <w:tcBorders>
              <w:top w:val="single" w:sz="4" w:space="0" w:color="auto"/>
              <w:left w:val="single" w:sz="4" w:space="0" w:color="auto"/>
              <w:bottom w:val="single" w:sz="4" w:space="0" w:color="auto"/>
              <w:right w:val="single" w:sz="4" w:space="0" w:color="auto"/>
            </w:tcBorders>
          </w:tcPr>
          <w:p w14:paraId="5613F57D"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Понедельник</w:t>
            </w:r>
          </w:p>
        </w:tc>
        <w:tc>
          <w:tcPr>
            <w:tcW w:w="2426" w:type="dxa"/>
            <w:tcBorders>
              <w:top w:val="single" w:sz="4" w:space="0" w:color="auto"/>
              <w:left w:val="single" w:sz="4" w:space="0" w:color="auto"/>
              <w:bottom w:val="single" w:sz="4" w:space="0" w:color="auto"/>
              <w:right w:val="single" w:sz="4" w:space="0" w:color="auto"/>
            </w:tcBorders>
          </w:tcPr>
          <w:p w14:paraId="56BD9FC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на развитие общих речевых и моторных навыков</w:t>
            </w:r>
          </w:p>
        </w:tc>
        <w:tc>
          <w:tcPr>
            <w:tcW w:w="2426" w:type="dxa"/>
            <w:tcBorders>
              <w:top w:val="single" w:sz="4" w:space="0" w:color="auto"/>
              <w:left w:val="single" w:sz="4" w:space="0" w:color="auto"/>
              <w:bottom w:val="single" w:sz="4" w:space="0" w:color="auto"/>
              <w:right w:val="single" w:sz="4" w:space="0" w:color="auto"/>
            </w:tcBorders>
          </w:tcPr>
          <w:p w14:paraId="43A6F67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произношения</w:t>
            </w:r>
          </w:p>
          <w:p w14:paraId="774B4D3C"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503" w:type="dxa"/>
            <w:tcBorders>
              <w:top w:val="single" w:sz="4" w:space="0" w:color="auto"/>
              <w:left w:val="single" w:sz="4" w:space="0" w:color="auto"/>
              <w:bottom w:val="single" w:sz="4" w:space="0" w:color="auto"/>
              <w:right w:val="single" w:sz="4" w:space="0" w:color="auto"/>
            </w:tcBorders>
          </w:tcPr>
          <w:p w14:paraId="1EDEF49B"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произношения</w:t>
            </w:r>
          </w:p>
        </w:tc>
      </w:tr>
      <w:tr w:rsidR="007C0DF4" w:rsidRPr="00776368" w14:paraId="49929305" w14:textId="77777777" w:rsidTr="000F61EF">
        <w:tc>
          <w:tcPr>
            <w:tcW w:w="1881" w:type="dxa"/>
            <w:tcBorders>
              <w:top w:val="single" w:sz="4" w:space="0" w:color="auto"/>
              <w:left w:val="single" w:sz="4" w:space="0" w:color="auto"/>
              <w:bottom w:val="single" w:sz="4" w:space="0" w:color="auto"/>
              <w:right w:val="single" w:sz="4" w:space="0" w:color="auto"/>
            </w:tcBorders>
          </w:tcPr>
          <w:p w14:paraId="2F751F3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Вторник</w:t>
            </w:r>
          </w:p>
        </w:tc>
        <w:tc>
          <w:tcPr>
            <w:tcW w:w="2426" w:type="dxa"/>
            <w:tcBorders>
              <w:top w:val="single" w:sz="4" w:space="0" w:color="auto"/>
              <w:left w:val="single" w:sz="4" w:space="0" w:color="auto"/>
              <w:bottom w:val="single" w:sz="4" w:space="0" w:color="auto"/>
              <w:right w:val="single" w:sz="4" w:space="0" w:color="auto"/>
            </w:tcBorders>
          </w:tcPr>
          <w:p w14:paraId="3B3C7201"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Занятие по </w:t>
            </w:r>
            <w:r w:rsidRPr="00776368">
              <w:rPr>
                <w:rFonts w:ascii="Times New Roman" w:eastAsia="Calibri" w:hAnsi="Times New Roman" w:cs="Times New Roman"/>
                <w:sz w:val="28"/>
                <w:szCs w:val="28"/>
                <w:lang w:eastAsia="ru-RU"/>
              </w:rPr>
              <w:lastRenderedPageBreak/>
              <w:t>формированию лексико- грамматических средств языка и развитию связной речи</w:t>
            </w:r>
          </w:p>
          <w:p w14:paraId="18EE5A18"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14:paraId="0B031A5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 xml:space="preserve">Занятие по </w:t>
            </w:r>
            <w:r w:rsidRPr="00776368">
              <w:rPr>
                <w:rFonts w:ascii="Times New Roman" w:eastAsia="Calibri" w:hAnsi="Times New Roman" w:cs="Times New Roman"/>
                <w:sz w:val="28"/>
                <w:szCs w:val="28"/>
                <w:lang w:eastAsia="ru-RU"/>
              </w:rPr>
              <w:lastRenderedPageBreak/>
              <w:t>формированию произношения</w:t>
            </w:r>
          </w:p>
        </w:tc>
        <w:tc>
          <w:tcPr>
            <w:tcW w:w="2503" w:type="dxa"/>
            <w:tcBorders>
              <w:top w:val="single" w:sz="4" w:space="0" w:color="auto"/>
              <w:left w:val="single" w:sz="4" w:space="0" w:color="auto"/>
              <w:bottom w:val="single" w:sz="4" w:space="0" w:color="auto"/>
              <w:right w:val="single" w:sz="4" w:space="0" w:color="auto"/>
            </w:tcBorders>
          </w:tcPr>
          <w:p w14:paraId="11176536"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 xml:space="preserve">Занятие по </w:t>
            </w:r>
            <w:r w:rsidRPr="00776368">
              <w:rPr>
                <w:rFonts w:ascii="Times New Roman" w:eastAsia="Calibri" w:hAnsi="Times New Roman" w:cs="Times New Roman"/>
                <w:sz w:val="28"/>
                <w:szCs w:val="28"/>
                <w:lang w:eastAsia="ru-RU"/>
              </w:rPr>
              <w:lastRenderedPageBreak/>
              <w:t>формированию произношения</w:t>
            </w:r>
          </w:p>
        </w:tc>
      </w:tr>
      <w:tr w:rsidR="007C0DF4" w:rsidRPr="00776368" w14:paraId="173A55DB" w14:textId="77777777" w:rsidTr="000F61EF">
        <w:tc>
          <w:tcPr>
            <w:tcW w:w="1881" w:type="dxa"/>
            <w:tcBorders>
              <w:top w:val="single" w:sz="4" w:space="0" w:color="auto"/>
              <w:left w:val="single" w:sz="4" w:space="0" w:color="auto"/>
              <w:bottom w:val="single" w:sz="4" w:space="0" w:color="auto"/>
              <w:right w:val="single" w:sz="4" w:space="0" w:color="auto"/>
            </w:tcBorders>
          </w:tcPr>
          <w:p w14:paraId="171F0ED2"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Среда</w:t>
            </w:r>
          </w:p>
        </w:tc>
        <w:tc>
          <w:tcPr>
            <w:tcW w:w="2426" w:type="dxa"/>
            <w:tcBorders>
              <w:top w:val="single" w:sz="4" w:space="0" w:color="auto"/>
              <w:left w:val="single" w:sz="4" w:space="0" w:color="auto"/>
              <w:bottom w:val="single" w:sz="4" w:space="0" w:color="auto"/>
              <w:right w:val="single" w:sz="4" w:space="0" w:color="auto"/>
            </w:tcBorders>
          </w:tcPr>
          <w:p w14:paraId="1D884643" w14:textId="0FE1A0CE" w:rsidR="007C0DF4" w:rsidRPr="00776368" w:rsidRDefault="000F61EF"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0F61EF">
              <w:rPr>
                <w:rFonts w:ascii="Times New Roman" w:eastAsia="Calibri" w:hAnsi="Times New Roman" w:cs="Times New Roman"/>
                <w:sz w:val="28"/>
                <w:szCs w:val="28"/>
                <w:lang w:eastAsia="ru-RU"/>
              </w:rPr>
              <w:t>Занятие на развитие общих речевых и моторных навыков</w:t>
            </w:r>
          </w:p>
        </w:tc>
        <w:tc>
          <w:tcPr>
            <w:tcW w:w="2426" w:type="dxa"/>
            <w:tcBorders>
              <w:top w:val="single" w:sz="4" w:space="0" w:color="auto"/>
              <w:left w:val="single" w:sz="4" w:space="0" w:color="auto"/>
              <w:bottom w:val="single" w:sz="4" w:space="0" w:color="auto"/>
              <w:right w:val="single" w:sz="4" w:space="0" w:color="auto"/>
            </w:tcBorders>
          </w:tcPr>
          <w:p w14:paraId="0FFC461E"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p w14:paraId="5C1AB53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503" w:type="dxa"/>
            <w:tcBorders>
              <w:top w:val="single" w:sz="4" w:space="0" w:color="auto"/>
              <w:left w:val="single" w:sz="4" w:space="0" w:color="auto"/>
              <w:bottom w:val="single" w:sz="4" w:space="0" w:color="auto"/>
              <w:right w:val="single" w:sz="4" w:space="0" w:color="auto"/>
            </w:tcBorders>
          </w:tcPr>
          <w:p w14:paraId="07A67099"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r>
      <w:tr w:rsidR="007C0DF4" w:rsidRPr="00776368" w14:paraId="32A2BDE8" w14:textId="77777777" w:rsidTr="000F61EF">
        <w:tc>
          <w:tcPr>
            <w:tcW w:w="1881" w:type="dxa"/>
            <w:tcBorders>
              <w:top w:val="single" w:sz="4" w:space="0" w:color="auto"/>
              <w:left w:val="single" w:sz="4" w:space="0" w:color="auto"/>
              <w:bottom w:val="single" w:sz="4" w:space="0" w:color="auto"/>
              <w:right w:val="single" w:sz="4" w:space="0" w:color="auto"/>
            </w:tcBorders>
          </w:tcPr>
          <w:p w14:paraId="33FC75D8"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Четверг</w:t>
            </w:r>
          </w:p>
        </w:tc>
        <w:tc>
          <w:tcPr>
            <w:tcW w:w="2426" w:type="dxa"/>
            <w:tcBorders>
              <w:top w:val="single" w:sz="4" w:space="0" w:color="auto"/>
              <w:left w:val="single" w:sz="4" w:space="0" w:color="auto"/>
              <w:bottom w:val="single" w:sz="4" w:space="0" w:color="auto"/>
              <w:right w:val="single" w:sz="4" w:space="0" w:color="auto"/>
            </w:tcBorders>
          </w:tcPr>
          <w:p w14:paraId="7741BDA7"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r w:rsidRPr="00776368">
              <w:rPr>
                <w:rFonts w:ascii="Times New Roman" w:eastAsia="Calibri" w:hAnsi="Times New Roman" w:cs="Times New Roman"/>
                <w:sz w:val="28"/>
                <w:szCs w:val="28"/>
                <w:lang w:eastAsia="ru-RU"/>
              </w:rPr>
              <w:br/>
            </w:r>
          </w:p>
        </w:tc>
        <w:tc>
          <w:tcPr>
            <w:tcW w:w="2426" w:type="dxa"/>
            <w:tcBorders>
              <w:top w:val="single" w:sz="4" w:space="0" w:color="auto"/>
              <w:left w:val="single" w:sz="4" w:space="0" w:color="auto"/>
              <w:bottom w:val="single" w:sz="4" w:space="0" w:color="auto"/>
              <w:right w:val="single" w:sz="4" w:space="0" w:color="auto"/>
            </w:tcBorders>
          </w:tcPr>
          <w:p w14:paraId="301595D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c>
          <w:tcPr>
            <w:tcW w:w="2503" w:type="dxa"/>
            <w:tcBorders>
              <w:top w:val="single" w:sz="4" w:space="0" w:color="auto"/>
              <w:left w:val="single" w:sz="4" w:space="0" w:color="auto"/>
              <w:bottom w:val="single" w:sz="4" w:space="0" w:color="auto"/>
              <w:right w:val="single" w:sz="4" w:space="0" w:color="auto"/>
            </w:tcBorders>
          </w:tcPr>
          <w:p w14:paraId="47235C8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r>
      <w:tr w:rsidR="000F61EF" w:rsidRPr="00776368" w14:paraId="05F475B8" w14:textId="77777777" w:rsidTr="000F61EF">
        <w:tc>
          <w:tcPr>
            <w:tcW w:w="1881" w:type="dxa"/>
            <w:tcBorders>
              <w:top w:val="single" w:sz="4" w:space="0" w:color="auto"/>
              <w:left w:val="single" w:sz="4" w:space="0" w:color="auto"/>
              <w:bottom w:val="single" w:sz="4" w:space="0" w:color="auto"/>
              <w:right w:val="single" w:sz="4" w:space="0" w:color="auto"/>
            </w:tcBorders>
          </w:tcPr>
          <w:p w14:paraId="285C2C99" w14:textId="77777777" w:rsidR="000F61EF" w:rsidRPr="00776368" w:rsidRDefault="000F61EF"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Пятница</w:t>
            </w:r>
          </w:p>
        </w:tc>
        <w:tc>
          <w:tcPr>
            <w:tcW w:w="7355" w:type="dxa"/>
            <w:gridSpan w:val="3"/>
            <w:tcBorders>
              <w:top w:val="single" w:sz="4" w:space="0" w:color="auto"/>
              <w:left w:val="single" w:sz="4" w:space="0" w:color="auto"/>
              <w:bottom w:val="single" w:sz="4" w:space="0" w:color="auto"/>
              <w:right w:val="single" w:sz="4" w:space="0" w:color="auto"/>
            </w:tcBorders>
          </w:tcPr>
          <w:p w14:paraId="6540E740" w14:textId="20781B6A" w:rsidR="000F61EF" w:rsidRPr="00776368" w:rsidRDefault="000F61EF" w:rsidP="000F61EF">
            <w:pPr>
              <w:widowControl w:val="0"/>
              <w:autoSpaceDE w:val="0"/>
              <w:autoSpaceDN w:val="0"/>
              <w:adjustRightInd w:val="0"/>
              <w:spacing w:after="0" w:line="240" w:lineRule="auto"/>
              <w:ind w:right="-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Индивидуальные коррекционные занятия</w:t>
            </w:r>
          </w:p>
        </w:tc>
      </w:tr>
    </w:tbl>
    <w:p w14:paraId="568BC4A2" w14:textId="3A10A2C5" w:rsidR="00300A9B" w:rsidRPr="00776368" w:rsidRDefault="00E147B2" w:rsidP="00776368">
      <w:pPr>
        <w:spacing w:after="0" w:line="240" w:lineRule="auto"/>
        <w:ind w:right="-1"/>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300A9B" w:rsidRPr="00776368">
        <w:rPr>
          <w:rFonts w:ascii="Times New Roman" w:eastAsia="Calibri" w:hAnsi="Times New Roman" w:cs="Times New Roman"/>
          <w:b/>
          <w:bCs/>
          <w:sz w:val="28"/>
          <w:szCs w:val="28"/>
          <w:lang w:eastAsia="ru-RU"/>
        </w:rPr>
        <w:t>3.</w:t>
      </w:r>
      <w:r w:rsidR="00C06B2B" w:rsidRPr="00776368">
        <w:rPr>
          <w:rFonts w:ascii="Times New Roman" w:eastAsia="Calibri" w:hAnsi="Times New Roman" w:cs="Times New Roman"/>
          <w:b/>
          <w:bCs/>
          <w:sz w:val="28"/>
          <w:szCs w:val="28"/>
          <w:lang w:eastAsia="ru-RU"/>
        </w:rPr>
        <w:t>2</w:t>
      </w:r>
      <w:r w:rsidR="002F5793" w:rsidRPr="00776368">
        <w:rPr>
          <w:rFonts w:ascii="Times New Roman" w:eastAsia="Calibri" w:hAnsi="Times New Roman" w:cs="Times New Roman"/>
          <w:b/>
          <w:bCs/>
          <w:sz w:val="28"/>
          <w:szCs w:val="28"/>
          <w:lang w:eastAsia="ru-RU"/>
        </w:rPr>
        <w:t>. Особенности</w:t>
      </w:r>
      <w:r w:rsidR="00300A9B" w:rsidRPr="00776368">
        <w:rPr>
          <w:rFonts w:ascii="Times New Roman" w:eastAsia="Calibri" w:hAnsi="Times New Roman" w:cs="Times New Roman"/>
          <w:b/>
          <w:bCs/>
          <w:sz w:val="28"/>
          <w:szCs w:val="28"/>
          <w:lang w:eastAsia="ru-RU"/>
        </w:rPr>
        <w:t xml:space="preserve"> организации предметно-пространственной среды и материально- техническое обеспечение.</w:t>
      </w:r>
    </w:p>
    <w:p w14:paraId="4B034D59" w14:textId="77777777" w:rsidR="00300A9B" w:rsidRPr="00776368" w:rsidRDefault="00300A9B" w:rsidP="00776368">
      <w:pPr>
        <w:spacing w:after="0" w:line="240" w:lineRule="auto"/>
        <w:ind w:right="-1"/>
        <w:jc w:val="both"/>
        <w:outlineLvl w:val="0"/>
        <w:rPr>
          <w:rFonts w:ascii="Times New Roman" w:eastAsia="Calibri" w:hAnsi="Times New Roman" w:cs="Times New Roman"/>
          <w:sz w:val="28"/>
          <w:szCs w:val="28"/>
          <w:lang w:eastAsia="ru-RU"/>
        </w:rPr>
      </w:pPr>
      <w:r w:rsidRPr="00776368">
        <w:rPr>
          <w:rFonts w:ascii="Times New Roman" w:eastAsia="Calibri" w:hAnsi="Times New Roman" w:cs="Times New Roman"/>
          <w:b/>
          <w:bCs/>
          <w:sz w:val="28"/>
          <w:szCs w:val="28"/>
          <w:lang w:eastAsia="ru-RU"/>
        </w:rPr>
        <w:t>В соответствии с ФГОС ДО</w:t>
      </w:r>
      <w:r w:rsidRPr="00776368">
        <w:rPr>
          <w:rFonts w:ascii="Times New Roman" w:eastAsia="Calibri" w:hAnsi="Times New Roman" w:cs="Times New Roman"/>
          <w:sz w:val="28"/>
          <w:szCs w:val="28"/>
          <w:lang w:eastAsia="ru-RU"/>
        </w:rPr>
        <w:t>:</w:t>
      </w:r>
    </w:p>
    <w:p w14:paraId="58BB28A5"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1) </w:t>
      </w:r>
      <w:r w:rsidRPr="00776368">
        <w:rPr>
          <w:rFonts w:ascii="Times New Roman" w:eastAsia="Calibri" w:hAnsi="Times New Roman" w:cs="Times New Roman"/>
          <w:b/>
          <w:bCs/>
          <w:i/>
          <w:iCs/>
          <w:sz w:val="28"/>
          <w:szCs w:val="28"/>
          <w:lang w:eastAsia="ru-RU"/>
        </w:rPr>
        <w:t>Насыщенность среды</w:t>
      </w:r>
      <w:r w:rsidRPr="00776368">
        <w:rPr>
          <w:rFonts w:ascii="Times New Roman" w:eastAsia="Calibri" w:hAnsi="Times New Roman" w:cs="Times New Roman"/>
          <w:sz w:val="28"/>
          <w:szCs w:val="28"/>
          <w:lang w:eastAsia="ru-RU"/>
        </w:rPr>
        <w:t xml:space="preserve"> логопедического кабинета соответствует возрастным возможностям детей и содержанию Программы.</w:t>
      </w:r>
    </w:p>
    <w:p w14:paraId="1F132F90"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14:paraId="3E147730"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Организация образовательного пространства и разнообразие материалов, оборудования обеспечивают:</w:t>
      </w:r>
    </w:p>
    <w:p w14:paraId="322D380B" w14:textId="067666AF" w:rsidR="00300A9B" w:rsidRPr="00776368" w:rsidRDefault="00300A9B" w:rsidP="00196BBE">
      <w:pPr>
        <w:pStyle w:val="a3"/>
        <w:numPr>
          <w:ilvl w:val="0"/>
          <w:numId w:val="23"/>
        </w:numPr>
        <w:tabs>
          <w:tab w:val="clear" w:pos="1430"/>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BCBBC0A" w14:textId="7B6A5332" w:rsidR="00300A9B" w:rsidRPr="00776368" w:rsidRDefault="00300A9B" w:rsidP="00196BBE">
      <w:pPr>
        <w:pStyle w:val="a3"/>
        <w:numPr>
          <w:ilvl w:val="0"/>
          <w:numId w:val="23"/>
        </w:numPr>
        <w:tabs>
          <w:tab w:val="clear" w:pos="1430"/>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двигательную активность, в том числе развитие крупной и мелкой моторики, участие </w:t>
      </w:r>
      <w:r w:rsidR="002F5793" w:rsidRPr="00776368">
        <w:rPr>
          <w:rFonts w:ascii="Times New Roman" w:eastAsia="Calibri" w:hAnsi="Times New Roman" w:cs="Times New Roman"/>
          <w:sz w:val="28"/>
          <w:szCs w:val="28"/>
          <w:lang w:eastAsia="ru-RU"/>
        </w:rPr>
        <w:t>в соревнованиях</w:t>
      </w:r>
      <w:r w:rsidRPr="00776368">
        <w:rPr>
          <w:rFonts w:ascii="Times New Roman" w:eastAsia="Calibri" w:hAnsi="Times New Roman" w:cs="Times New Roman"/>
          <w:sz w:val="28"/>
          <w:szCs w:val="28"/>
          <w:lang w:eastAsia="ru-RU"/>
        </w:rPr>
        <w:t>;</w:t>
      </w:r>
    </w:p>
    <w:p w14:paraId="21F98E65" w14:textId="77777777" w:rsidR="00300A9B" w:rsidRPr="00776368" w:rsidRDefault="00300A9B" w:rsidP="00196BBE">
      <w:pPr>
        <w:numPr>
          <w:ilvl w:val="0"/>
          <w:numId w:val="17"/>
        </w:numPr>
        <w:tabs>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эмоциональное благополучие детей во взаимодействии с предметно-пространственным окружением;</w:t>
      </w:r>
    </w:p>
    <w:p w14:paraId="7DD88C75" w14:textId="77777777" w:rsidR="00300A9B" w:rsidRPr="00776368" w:rsidRDefault="00300A9B" w:rsidP="00196BBE">
      <w:pPr>
        <w:numPr>
          <w:ilvl w:val="0"/>
          <w:numId w:val="17"/>
        </w:numPr>
        <w:tabs>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возможность самовыражения детей.</w:t>
      </w:r>
    </w:p>
    <w:p w14:paraId="7791678D"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2) </w:t>
      </w:r>
      <w:r w:rsidRPr="00776368">
        <w:rPr>
          <w:rFonts w:ascii="Times New Roman" w:eastAsia="Calibri" w:hAnsi="Times New Roman" w:cs="Times New Roman"/>
          <w:b/>
          <w:bCs/>
          <w:i/>
          <w:iCs/>
          <w:sz w:val="28"/>
          <w:szCs w:val="28"/>
          <w:lang w:eastAsia="ru-RU"/>
        </w:rPr>
        <w:t>Трансформируемость пространства</w:t>
      </w:r>
      <w:r w:rsidRPr="00776368">
        <w:rPr>
          <w:rFonts w:ascii="Times New Roman" w:eastAsia="Calibri" w:hAnsi="Times New Roman" w:cs="Times New Roman"/>
          <w:sz w:val="28"/>
          <w:szCs w:val="28"/>
          <w:lang w:eastAsia="ru-RU"/>
        </w:rPr>
        <w:t xml:space="preserve"> предусматривает возможность изменений предметно-пространственной среды в зависимости от </w:t>
      </w:r>
      <w:r w:rsidRPr="00776368">
        <w:rPr>
          <w:rFonts w:ascii="Times New Roman" w:eastAsia="Calibri" w:hAnsi="Times New Roman" w:cs="Times New Roman"/>
          <w:sz w:val="28"/>
          <w:szCs w:val="28"/>
          <w:lang w:eastAsia="ru-RU"/>
        </w:rPr>
        <w:lastRenderedPageBreak/>
        <w:t>образовательной ситуации, в том числе от меняющихся интересов и возможностей детей;</w:t>
      </w:r>
    </w:p>
    <w:p w14:paraId="203E8097"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3) </w:t>
      </w:r>
      <w:r w:rsidRPr="00776368">
        <w:rPr>
          <w:rFonts w:ascii="Times New Roman" w:eastAsia="Calibri" w:hAnsi="Times New Roman" w:cs="Times New Roman"/>
          <w:b/>
          <w:bCs/>
          <w:i/>
          <w:iCs/>
          <w:sz w:val="28"/>
          <w:szCs w:val="28"/>
          <w:lang w:eastAsia="ru-RU"/>
        </w:rPr>
        <w:t>Полифункциональность</w:t>
      </w:r>
      <w:r w:rsidRPr="00776368">
        <w:rPr>
          <w:rFonts w:ascii="Times New Roman" w:eastAsia="Calibri" w:hAnsi="Times New Roman" w:cs="Times New Roman"/>
          <w:sz w:val="28"/>
          <w:szCs w:val="28"/>
          <w:lang w:eastAsia="ru-RU"/>
        </w:rPr>
        <w:t xml:space="preserve"> материалов предполагает:</w:t>
      </w:r>
    </w:p>
    <w:p w14:paraId="18D7D7C8" w14:textId="77777777" w:rsidR="00300A9B" w:rsidRPr="00776368" w:rsidRDefault="00300A9B" w:rsidP="00196BBE">
      <w:pPr>
        <w:numPr>
          <w:ilvl w:val="0"/>
          <w:numId w:val="19"/>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возможность разнообразного использования различных составляющих предметной среды;</w:t>
      </w:r>
    </w:p>
    <w:p w14:paraId="2B7DCC9A"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4) </w:t>
      </w:r>
      <w:r w:rsidRPr="00776368">
        <w:rPr>
          <w:rFonts w:ascii="Times New Roman" w:eastAsia="Calibri" w:hAnsi="Times New Roman" w:cs="Times New Roman"/>
          <w:b/>
          <w:bCs/>
          <w:i/>
          <w:iCs/>
          <w:sz w:val="28"/>
          <w:szCs w:val="28"/>
          <w:lang w:eastAsia="ru-RU"/>
        </w:rPr>
        <w:t>Вариативность среды</w:t>
      </w:r>
      <w:r w:rsidRPr="00776368">
        <w:rPr>
          <w:rFonts w:ascii="Times New Roman" w:eastAsia="Calibri" w:hAnsi="Times New Roman" w:cs="Times New Roman"/>
          <w:sz w:val="28"/>
          <w:szCs w:val="28"/>
          <w:lang w:eastAsia="ru-RU"/>
        </w:rPr>
        <w:t xml:space="preserve"> предполагает:</w:t>
      </w:r>
    </w:p>
    <w:p w14:paraId="141F0B96" w14:textId="77777777" w:rsidR="00300A9B" w:rsidRPr="00776368" w:rsidRDefault="00300A9B" w:rsidP="00196BBE">
      <w:pPr>
        <w:numPr>
          <w:ilvl w:val="0"/>
          <w:numId w:val="18"/>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14:paraId="060C3297" w14:textId="334FFDC7" w:rsidR="00300A9B" w:rsidRPr="00776368" w:rsidRDefault="00300A9B" w:rsidP="00196BBE">
      <w:pPr>
        <w:numPr>
          <w:ilvl w:val="0"/>
          <w:numId w:val="18"/>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периодическую сменяемость игрового и </w:t>
      </w:r>
      <w:r w:rsidR="002F5793" w:rsidRPr="00776368">
        <w:rPr>
          <w:rFonts w:ascii="Times New Roman" w:eastAsia="Calibri" w:hAnsi="Times New Roman" w:cs="Times New Roman"/>
          <w:sz w:val="28"/>
          <w:szCs w:val="28"/>
          <w:lang w:eastAsia="ru-RU"/>
        </w:rPr>
        <w:t>дидактических материалов</w:t>
      </w:r>
      <w:r w:rsidRPr="00776368">
        <w:rPr>
          <w:rFonts w:ascii="Times New Roman" w:eastAsia="Calibri" w:hAnsi="Times New Roman" w:cs="Times New Roman"/>
          <w:sz w:val="28"/>
          <w:szCs w:val="28"/>
          <w:lang w:eastAsia="ru-RU"/>
        </w:rPr>
        <w:t>, появление новых предметов, стимулирующих игровую, двигательную, познавательную и исследовательскую активность детей.</w:t>
      </w:r>
    </w:p>
    <w:p w14:paraId="1CFD8E12"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5) </w:t>
      </w:r>
      <w:r w:rsidRPr="00776368">
        <w:rPr>
          <w:rFonts w:ascii="Times New Roman" w:eastAsia="Calibri" w:hAnsi="Times New Roman" w:cs="Times New Roman"/>
          <w:b/>
          <w:bCs/>
          <w:i/>
          <w:iCs/>
          <w:sz w:val="28"/>
          <w:szCs w:val="28"/>
          <w:lang w:eastAsia="ru-RU"/>
        </w:rPr>
        <w:t>Доступность среды</w:t>
      </w:r>
      <w:r w:rsidRPr="00776368">
        <w:rPr>
          <w:rFonts w:ascii="Times New Roman" w:eastAsia="Calibri" w:hAnsi="Times New Roman" w:cs="Times New Roman"/>
          <w:sz w:val="28"/>
          <w:szCs w:val="28"/>
          <w:lang w:eastAsia="ru-RU"/>
        </w:rPr>
        <w:t xml:space="preserve"> предполагает:</w:t>
      </w:r>
    </w:p>
    <w:p w14:paraId="463FF964"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14:paraId="1F4F5BA7"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14:paraId="427BE5D7"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исправность и сохранность материалов и оборудования.</w:t>
      </w:r>
    </w:p>
    <w:p w14:paraId="262D5095"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6) </w:t>
      </w:r>
      <w:r w:rsidRPr="00776368">
        <w:rPr>
          <w:rFonts w:ascii="Times New Roman" w:eastAsia="Calibri" w:hAnsi="Times New Roman" w:cs="Times New Roman"/>
          <w:b/>
          <w:bCs/>
          <w:i/>
          <w:iCs/>
          <w:sz w:val="28"/>
          <w:szCs w:val="28"/>
          <w:lang w:eastAsia="ru-RU"/>
        </w:rPr>
        <w:t>Безопасность предметно-пространственной среды</w:t>
      </w:r>
      <w:r w:rsidRPr="00776368">
        <w:rPr>
          <w:rFonts w:ascii="Times New Roman" w:eastAsia="Calibri" w:hAnsi="Times New Roman" w:cs="Times New Roman"/>
          <w:sz w:val="28"/>
          <w:szCs w:val="28"/>
          <w:lang w:eastAsia="ru-RU"/>
        </w:rPr>
        <w:t xml:space="preserve"> предполагает соответствие всех ее элементов требованиям по обеспечению надежности и безопасности их использования.</w:t>
      </w:r>
    </w:p>
    <w:p w14:paraId="55426153" w14:textId="77777777" w:rsidR="00427802" w:rsidRPr="00776368" w:rsidRDefault="00B50124" w:rsidP="00776368">
      <w:pPr>
        <w:spacing w:before="100" w:beforeAutospacing="1" w:after="100" w:afterAutospacing="1" w:line="240" w:lineRule="auto"/>
        <w:ind w:right="-1"/>
        <w:contextualSpacing/>
        <w:jc w:val="both"/>
        <w:rPr>
          <w:rFonts w:ascii="Times New Roman" w:eastAsia="Times New Roman" w:hAnsi="Times New Roman" w:cs="Times New Roman"/>
          <w:color w:val="111111"/>
          <w:sz w:val="28"/>
          <w:szCs w:val="28"/>
          <w:shd w:val="clear" w:color="auto" w:fill="FFFFFF"/>
          <w:lang w:eastAsia="ru-RU"/>
        </w:rPr>
      </w:pPr>
      <w:r w:rsidRPr="00776368">
        <w:rPr>
          <w:rFonts w:ascii="Times New Roman" w:eastAsia="Times New Roman" w:hAnsi="Times New Roman" w:cs="Times New Roman"/>
          <w:color w:val="111111"/>
          <w:sz w:val="28"/>
          <w:szCs w:val="28"/>
          <w:shd w:val="clear" w:color="auto" w:fill="FFFFFF"/>
          <w:lang w:eastAsia="ru-RU"/>
        </w:rPr>
        <w:t xml:space="preserve">    </w:t>
      </w:r>
      <w:r w:rsidR="00427802" w:rsidRPr="00776368">
        <w:rPr>
          <w:rFonts w:ascii="Times New Roman" w:eastAsia="Times New Roman" w:hAnsi="Times New Roman" w:cs="Times New Roman"/>
          <w:color w:val="111111"/>
          <w:sz w:val="28"/>
          <w:szCs w:val="28"/>
          <w:shd w:val="clear" w:color="auto" w:fill="FFFFFF"/>
          <w:lang w:eastAsia="ru-RU"/>
        </w:rPr>
        <w:t>В соответствии с направлениями работы помещение логопедического кабинета можно условно разделить на несколько </w:t>
      </w:r>
      <w:r w:rsidR="00427802" w:rsidRPr="00776368">
        <w:rPr>
          <w:rFonts w:ascii="Times New Roman" w:eastAsia="Times New Roman" w:hAnsi="Times New Roman" w:cs="Times New Roman"/>
          <w:bCs/>
          <w:color w:val="111111"/>
          <w:sz w:val="28"/>
          <w:szCs w:val="28"/>
          <w:bdr w:val="none" w:sz="0" w:space="0" w:color="auto" w:frame="1"/>
          <w:shd w:val="clear" w:color="auto" w:fill="FFFFFF"/>
          <w:lang w:eastAsia="ru-RU"/>
        </w:rPr>
        <w:t>основных зон</w:t>
      </w:r>
      <w:r w:rsidR="00427802" w:rsidRPr="00776368">
        <w:rPr>
          <w:rFonts w:ascii="Times New Roman" w:eastAsia="Times New Roman" w:hAnsi="Times New Roman" w:cs="Times New Roman"/>
          <w:color w:val="111111"/>
          <w:sz w:val="28"/>
          <w:szCs w:val="28"/>
          <w:shd w:val="clear" w:color="auto" w:fill="FFFFFF"/>
          <w:lang w:eastAsia="ru-RU"/>
        </w:rPr>
        <w:t>:</w:t>
      </w:r>
    </w:p>
    <w:p w14:paraId="6E9CA21D" w14:textId="77777777" w:rsidR="00427802" w:rsidRPr="00776368" w:rsidRDefault="00427802"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111111"/>
          <w:sz w:val="28"/>
          <w:szCs w:val="28"/>
          <w:shd w:val="clear" w:color="auto" w:fill="FFFFFF"/>
          <w:lang w:eastAsia="ru-RU"/>
        </w:rPr>
        <w:t xml:space="preserve">1. Зона коррекции звукопроизношения </w:t>
      </w:r>
      <w:r w:rsidRPr="00776368">
        <w:rPr>
          <w:rFonts w:ascii="Times New Roman" w:eastAsia="Times New Roman" w:hAnsi="Times New Roman" w:cs="Times New Roman"/>
          <w:sz w:val="28"/>
          <w:szCs w:val="28"/>
          <w:lang w:eastAsia="ru-RU"/>
        </w:rPr>
        <w:t xml:space="preserve">оснащена </w:t>
      </w:r>
    </w:p>
    <w:p w14:paraId="0A042122"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Настольным зеркалом (50 *100) 1 шт., индивидуальными зеркалами 3 шт.</w:t>
      </w:r>
    </w:p>
    <w:p w14:paraId="5B77CCB9"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партой, </w:t>
      </w:r>
    </w:p>
    <w:p w14:paraId="1DF5B7F7"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наборами постановочных и массажных зондов, </w:t>
      </w:r>
    </w:p>
    <w:p w14:paraId="769F41A3"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одноразовыми шпателями</w:t>
      </w:r>
    </w:p>
    <w:p w14:paraId="56A61249"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картотеками артикуляционной, дыхательной гимнастики </w:t>
      </w:r>
    </w:p>
    <w:p w14:paraId="3C184EF7"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для обследования речи детей</w:t>
      </w:r>
    </w:p>
    <w:p w14:paraId="43A8AFF5" w14:textId="77777777" w:rsidR="00C06B2B"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по коррекции звукопроизношения и дифференциации, поставленных        звуков</w:t>
      </w:r>
    </w:p>
    <w:p w14:paraId="340CECFB" w14:textId="73F61C4D"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по развитию фонематического восприятия и фонематического слуха</w:t>
      </w:r>
    </w:p>
    <w:p w14:paraId="6EEC32CC" w14:textId="77777777" w:rsidR="00B50124" w:rsidRPr="00776368" w:rsidRDefault="00AD6B83"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2.</w:t>
      </w:r>
      <w:r w:rsidR="00B50124" w:rsidRPr="00776368">
        <w:rPr>
          <w:rFonts w:ascii="Times New Roman" w:eastAsia="Times New Roman" w:hAnsi="Times New Roman" w:cs="Times New Roman"/>
          <w:sz w:val="28"/>
          <w:szCs w:val="28"/>
          <w:lang w:eastAsia="ru-RU"/>
        </w:rPr>
        <w:t xml:space="preserve"> </w:t>
      </w:r>
      <w:r w:rsidRPr="00776368">
        <w:rPr>
          <w:rFonts w:ascii="Times New Roman" w:eastAsia="Times New Roman" w:hAnsi="Times New Roman" w:cs="Times New Roman"/>
          <w:sz w:val="28"/>
          <w:szCs w:val="28"/>
          <w:lang w:eastAsia="ru-RU"/>
        </w:rPr>
        <w:t xml:space="preserve"> Образовательная зона</w:t>
      </w:r>
      <w:r w:rsidRPr="00776368">
        <w:rPr>
          <w:rFonts w:ascii="Times New Roman" w:hAnsi="Times New Roman" w:cs="Times New Roman"/>
          <w:color w:val="000000"/>
          <w:sz w:val="28"/>
          <w:szCs w:val="28"/>
          <w:shd w:val="clear" w:color="auto" w:fill="FFFFFF"/>
        </w:rPr>
        <w:t xml:space="preserve"> оснащена комплектом 3 парт и 12 стульев</w:t>
      </w:r>
    </w:p>
    <w:p w14:paraId="76659F3D" w14:textId="77777777" w:rsidR="00427802" w:rsidRPr="00776368" w:rsidRDefault="00396AA4"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t xml:space="preserve">3. </w:t>
      </w:r>
      <w:r w:rsidR="00427802" w:rsidRPr="00776368">
        <w:rPr>
          <w:rFonts w:ascii="Times New Roman" w:eastAsia="Times New Roman" w:hAnsi="Times New Roman" w:cs="Times New Roman"/>
          <w:color w:val="000000"/>
          <w:sz w:val="28"/>
          <w:szCs w:val="28"/>
          <w:shd w:val="clear" w:color="auto" w:fill="FFFFFF"/>
          <w:lang w:eastAsia="ru-RU"/>
        </w:rPr>
        <w:t>Сенсомоторная зона (зрительный тренажер, пособия по развитию мелкой моторики, картотека пальчиковых игр,</w:t>
      </w:r>
      <w:r w:rsidR="00427802" w:rsidRPr="00776368">
        <w:rPr>
          <w:rFonts w:ascii="Times New Roman" w:eastAsia="Times New Roman" w:hAnsi="Times New Roman" w:cs="Times New Roman"/>
          <w:sz w:val="28"/>
          <w:szCs w:val="28"/>
          <w:lang w:eastAsia="ru-RU"/>
        </w:rPr>
        <w:t xml:space="preserve"> шнуровки, пазлы, мозаика, конструктор «Лего», сухой бассейн, цветные карандаши и др.)</w:t>
      </w:r>
    </w:p>
    <w:p w14:paraId="339ACCFD" w14:textId="77777777" w:rsidR="00427802" w:rsidRPr="00776368" w:rsidRDefault="00396AA4" w:rsidP="00776368">
      <w:pPr>
        <w:spacing w:after="0"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lastRenderedPageBreak/>
        <w:t xml:space="preserve">4. </w:t>
      </w:r>
      <w:r w:rsidR="00427802" w:rsidRPr="00776368">
        <w:rPr>
          <w:rFonts w:ascii="Times New Roman" w:eastAsia="Times New Roman" w:hAnsi="Times New Roman" w:cs="Times New Roman"/>
          <w:color w:val="000000"/>
          <w:sz w:val="28"/>
          <w:szCs w:val="28"/>
          <w:shd w:val="clear" w:color="auto" w:fill="FFFFFF"/>
          <w:lang w:eastAsia="ru-RU"/>
        </w:rPr>
        <w:t>Методическая зона (шкаф с систематизированным дидактическим материалом, документация кабинета, материал для диагностики, коррекции звукопроизношения, пособия по формированию грамматического строя, пособия по лексическим темам, дидактический материал по развитию связной речи</w:t>
      </w:r>
      <w:r w:rsidR="00AD6B83" w:rsidRPr="00776368">
        <w:rPr>
          <w:rFonts w:ascii="Times New Roman" w:eastAsia="Times New Roman" w:hAnsi="Times New Roman" w:cs="Times New Roman"/>
          <w:color w:val="000000"/>
          <w:sz w:val="28"/>
          <w:szCs w:val="28"/>
          <w:shd w:val="clear" w:color="auto" w:fill="FFFFFF"/>
          <w:lang w:eastAsia="ru-RU"/>
        </w:rPr>
        <w:t>,</w:t>
      </w:r>
      <w:r w:rsidR="00AD6B83" w:rsidRPr="00776368">
        <w:rPr>
          <w:rFonts w:ascii="Times New Roman" w:eastAsia="Times New Roman" w:hAnsi="Times New Roman" w:cs="Times New Roman"/>
          <w:sz w:val="28"/>
          <w:szCs w:val="28"/>
          <w:lang w:eastAsia="ru-RU"/>
        </w:rPr>
        <w:t xml:space="preserve"> пособиями по развитию фонематического восприятия и фонематического </w:t>
      </w:r>
      <w:r w:rsidRPr="00776368">
        <w:rPr>
          <w:rFonts w:ascii="Times New Roman" w:eastAsia="Times New Roman" w:hAnsi="Times New Roman" w:cs="Times New Roman"/>
          <w:sz w:val="28"/>
          <w:szCs w:val="28"/>
          <w:lang w:eastAsia="ru-RU"/>
        </w:rPr>
        <w:t>слуха</w:t>
      </w:r>
      <w:r w:rsidRPr="00776368">
        <w:rPr>
          <w:rFonts w:ascii="Times New Roman" w:eastAsia="Times New Roman" w:hAnsi="Times New Roman" w:cs="Times New Roman"/>
          <w:color w:val="000000"/>
          <w:sz w:val="28"/>
          <w:szCs w:val="28"/>
          <w:shd w:val="clear" w:color="auto" w:fill="FFFFFF"/>
          <w:lang w:eastAsia="ru-RU"/>
        </w:rPr>
        <w:t>, логопедическая</w:t>
      </w:r>
      <w:r w:rsidR="00427802" w:rsidRPr="00776368">
        <w:rPr>
          <w:rFonts w:ascii="Times New Roman" w:eastAsia="Times New Roman" w:hAnsi="Times New Roman" w:cs="Times New Roman"/>
          <w:color w:val="000000"/>
          <w:sz w:val="28"/>
          <w:szCs w:val="28"/>
          <w:shd w:val="clear" w:color="auto" w:fill="FFFFFF"/>
          <w:lang w:eastAsia="ru-RU"/>
        </w:rPr>
        <w:t xml:space="preserve"> документация, библиотека)</w:t>
      </w:r>
    </w:p>
    <w:p w14:paraId="54B6DA0E" w14:textId="77777777" w:rsidR="00427802" w:rsidRPr="00776368" w:rsidRDefault="00396AA4"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5. </w:t>
      </w:r>
      <w:r w:rsidR="00427802" w:rsidRPr="00776368">
        <w:rPr>
          <w:rFonts w:ascii="Times New Roman" w:eastAsia="Times New Roman" w:hAnsi="Times New Roman" w:cs="Times New Roman"/>
          <w:sz w:val="28"/>
          <w:szCs w:val="28"/>
          <w:lang w:eastAsia="ru-RU"/>
        </w:rPr>
        <w:t xml:space="preserve"> Зона технических средств обучения </w:t>
      </w:r>
    </w:p>
    <w:p w14:paraId="05D82441" w14:textId="77777777" w:rsidR="00427802" w:rsidRPr="00776368" w:rsidRDefault="00427802" w:rsidP="00196BBE">
      <w:pPr>
        <w:numPr>
          <w:ilvl w:val="0"/>
          <w:numId w:val="10"/>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Ноутбук</w:t>
      </w:r>
    </w:p>
    <w:p w14:paraId="4FF38AEF" w14:textId="77777777" w:rsidR="00427802" w:rsidRPr="00776368" w:rsidRDefault="00427802" w:rsidP="00196BBE">
      <w:pPr>
        <w:numPr>
          <w:ilvl w:val="0"/>
          <w:numId w:val="10"/>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Компьютерные обучающие игры </w:t>
      </w:r>
      <w:r w:rsidR="00AD6B83" w:rsidRPr="00776368">
        <w:rPr>
          <w:rFonts w:ascii="Times New Roman" w:eastAsia="Times New Roman" w:hAnsi="Times New Roman" w:cs="Times New Roman"/>
          <w:sz w:val="28"/>
          <w:szCs w:val="28"/>
          <w:lang w:eastAsia="ru-RU"/>
        </w:rPr>
        <w:t>и</w:t>
      </w:r>
      <w:r w:rsidRPr="00776368">
        <w:rPr>
          <w:rFonts w:ascii="Times New Roman" w:eastAsia="Times New Roman" w:hAnsi="Times New Roman" w:cs="Times New Roman"/>
          <w:sz w:val="28"/>
          <w:szCs w:val="28"/>
          <w:lang w:eastAsia="ru-RU"/>
        </w:rPr>
        <w:t xml:space="preserve"> презентации</w:t>
      </w:r>
    </w:p>
    <w:p w14:paraId="4D25CAF0" w14:textId="77777777" w:rsidR="00427802" w:rsidRPr="00776368" w:rsidRDefault="00396AA4"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t xml:space="preserve">6. </w:t>
      </w:r>
      <w:r w:rsidR="00427802" w:rsidRPr="00776368">
        <w:rPr>
          <w:rFonts w:ascii="Times New Roman" w:eastAsia="Times New Roman" w:hAnsi="Times New Roman" w:cs="Times New Roman"/>
          <w:color w:val="000000"/>
          <w:sz w:val="28"/>
          <w:szCs w:val="28"/>
          <w:shd w:val="clear" w:color="auto" w:fill="FFFFFF"/>
          <w:lang w:eastAsia="ru-RU"/>
        </w:rPr>
        <w:t xml:space="preserve">Игровая зона (свободная площадь кабинета, </w:t>
      </w:r>
      <w:r w:rsidR="00427802" w:rsidRPr="00776368">
        <w:rPr>
          <w:rFonts w:ascii="Times New Roman" w:eastAsia="Times New Roman" w:hAnsi="Times New Roman" w:cs="Times New Roman"/>
          <w:sz w:val="28"/>
          <w:szCs w:val="28"/>
          <w:lang w:eastAsia="ru-RU"/>
        </w:rPr>
        <w:t>дидактические игры для развития памяти, внимания, мыслительной деятельности, наборное магнитное полотно, кубики, мячик, игрушки)</w:t>
      </w:r>
    </w:p>
    <w:p w14:paraId="3DE74A68" w14:textId="638F9918" w:rsidR="00427802" w:rsidRDefault="00427802"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Перечень методической литературы</w:t>
      </w:r>
      <w:r w:rsidRPr="00776368">
        <w:rPr>
          <w:rFonts w:ascii="Times New Roman" w:eastAsia="Times New Roman" w:hAnsi="Times New Roman" w:cs="Times New Roman"/>
          <w:sz w:val="28"/>
          <w:szCs w:val="28"/>
          <w:lang w:eastAsia="ru-RU"/>
        </w:rPr>
        <w:t>:</w:t>
      </w:r>
    </w:p>
    <w:p w14:paraId="16F12A2D" w14:textId="795FD711" w:rsidR="00E147B2" w:rsidRPr="00E147B2" w:rsidRDefault="00E147B2" w:rsidP="00196BBE">
      <w:pPr>
        <w:pStyle w:val="a3"/>
        <w:numPr>
          <w:ilvl w:val="0"/>
          <w:numId w:val="24"/>
        </w:numPr>
        <w:spacing w:before="100" w:beforeAutospacing="1" w:after="100" w:afterAutospacing="1" w:line="240" w:lineRule="auto"/>
        <w:ind w:right="-1"/>
        <w:jc w:val="both"/>
        <w:rPr>
          <w:rFonts w:ascii="Times New Roman" w:eastAsia="Times New Roman" w:hAnsi="Times New Roman" w:cs="Times New Roman"/>
          <w:sz w:val="28"/>
          <w:szCs w:val="28"/>
          <w:lang w:eastAsia="ru-RU"/>
        </w:rPr>
      </w:pPr>
      <w:r w:rsidRPr="00E147B2">
        <w:rPr>
          <w:rFonts w:ascii="Times New Roman" w:hAnsi="Times New Roman" w:cs="Times New Roman"/>
          <w:sz w:val="28"/>
          <w:szCs w:val="28"/>
        </w:rPr>
        <w:t>«Примерная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 проф. Л. В. Лопатиной</w:t>
      </w:r>
    </w:p>
    <w:p w14:paraId="6D1E3CD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Агранович. З.Е. «Сборник домашних заданий для преодоления недоразвития фонематической стороны речи у старших дошкольников», «</w:t>
      </w:r>
      <w:r w:rsidRPr="00776368">
        <w:rPr>
          <w:rFonts w:ascii="Times New Roman" w:eastAsia="Calibri" w:hAnsi="Times New Roman" w:cs="Times New Roman"/>
          <w:sz w:val="28"/>
          <w:szCs w:val="28"/>
        </w:rPr>
        <w:t>ДЕТСТВО – ПРЕСС», 2001</w:t>
      </w:r>
    </w:p>
    <w:p w14:paraId="3C11D642"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Арефьева А. Л. «Лексические темы по развитию речи детей 4 – 8 лет» «Сфера»2007</w:t>
      </w:r>
    </w:p>
    <w:p w14:paraId="1355721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Архипова Е.Ф. «Логопедический массаж при дизартрии» «АСТ» 2007</w:t>
      </w:r>
    </w:p>
    <w:p w14:paraId="5006236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Асташина И.В. «Логопедические игры и упражнения для детей» «РИПОЛ КЛАССИК» 2008</w:t>
      </w:r>
    </w:p>
    <w:p w14:paraId="16894B3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«Чаепитие на даче у Ч»; «АЙРИС ПРЕСС» 2008</w:t>
      </w:r>
    </w:p>
    <w:p w14:paraId="2C16345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И.В., М. И. Лынская «Свистелочка» «АЙРИС ПРЕСС» 2008</w:t>
      </w:r>
    </w:p>
    <w:p w14:paraId="6AE21D5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«Приключения Л» «АЙРИС ПРЕСС» 2008</w:t>
      </w:r>
    </w:p>
    <w:p w14:paraId="7F8D17A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«Жужжалочка и шипелочка» «АЙРИС ПРЕСС» 2008</w:t>
      </w:r>
    </w:p>
    <w:p w14:paraId="62D15B9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БаскакинаИ. В., М. И. Лынская «Звенелочка» «АЙРИС ПРЕСС» 2008</w:t>
      </w:r>
    </w:p>
    <w:p w14:paraId="14B304A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Батяева С.В. «Логопедические пазлы» ЗАО «РОСМЭН – ПРЕСС» 2011</w:t>
      </w:r>
    </w:p>
    <w:p w14:paraId="32C5290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Батяева С.В «Альбом по развитию речи для самых маленьких» «РОСМЭН» 2016</w:t>
      </w:r>
    </w:p>
    <w:p w14:paraId="50C375D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Богомолова А. И. «Логопедическое пособие для занятий с детьми» «БИБЛИОПОЛИС» 1994</w:t>
      </w:r>
    </w:p>
    <w:p w14:paraId="758B93F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Борисова.  Е. А. «Индивидуальные логопедические занятия с дошкольниками» Методическое пособие «Сфера» 2008;</w:t>
      </w:r>
    </w:p>
    <w:p w14:paraId="06B837B0" w14:textId="1AD7A534"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bCs/>
          <w:color w:val="000000"/>
          <w:sz w:val="28"/>
          <w:szCs w:val="28"/>
          <w:shd w:val="clear" w:color="auto" w:fill="FFFFFF"/>
          <w:lang w:eastAsia="ru-RU"/>
        </w:rPr>
        <w:t xml:space="preserve">Волкова Л.С. «Логопедия» Учебник для студентов </w:t>
      </w:r>
      <w:r w:rsidRPr="00776368">
        <w:rPr>
          <w:rFonts w:ascii="Times New Roman" w:eastAsia="Times New Roman" w:hAnsi="Times New Roman" w:cs="Times New Roman"/>
          <w:color w:val="000000"/>
          <w:sz w:val="28"/>
          <w:szCs w:val="28"/>
          <w:lang w:eastAsia="ru-RU"/>
        </w:rPr>
        <w:t xml:space="preserve">дефектол. фак. пед. высш. учебн. </w:t>
      </w:r>
      <w:r w:rsidR="00E147B2" w:rsidRPr="00776368">
        <w:rPr>
          <w:rFonts w:ascii="Times New Roman" w:eastAsia="Times New Roman" w:hAnsi="Times New Roman" w:cs="Times New Roman"/>
          <w:color w:val="000000"/>
          <w:sz w:val="28"/>
          <w:szCs w:val="28"/>
          <w:lang w:eastAsia="ru-RU"/>
        </w:rPr>
        <w:t>заведений. ВЛАДОС</w:t>
      </w:r>
      <w:r w:rsidRPr="00776368">
        <w:rPr>
          <w:rFonts w:ascii="Times New Roman" w:eastAsia="Times New Roman" w:hAnsi="Times New Roman" w:cs="Times New Roman"/>
          <w:color w:val="000000"/>
          <w:sz w:val="28"/>
          <w:szCs w:val="28"/>
          <w:lang w:eastAsia="ru-RU"/>
        </w:rPr>
        <w:t xml:space="preserve"> 2008</w:t>
      </w:r>
    </w:p>
    <w:p w14:paraId="643CFD07" w14:textId="77777777" w:rsidR="00427802" w:rsidRPr="00776368" w:rsidRDefault="00427802" w:rsidP="00196BBE">
      <w:pPr>
        <w:numPr>
          <w:ilvl w:val="0"/>
          <w:numId w:val="24"/>
        </w:num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lastRenderedPageBreak/>
        <w:t>Волковская Т. Н. «Иллюстрированная методика логопедического обследования». «Образование плюс» 2009</w:t>
      </w:r>
    </w:p>
    <w:p w14:paraId="12C3E830" w14:textId="77777777" w:rsidR="00427802" w:rsidRPr="00776368" w:rsidRDefault="00427802" w:rsidP="00196BBE">
      <w:pPr>
        <w:numPr>
          <w:ilvl w:val="0"/>
          <w:numId w:val="24"/>
        </w:num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Володина В. С. «Альбом по развитию речи» «РОСМЭН» 2009</w:t>
      </w:r>
    </w:p>
    <w:p w14:paraId="00AF297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 [Л]; «ВЛАДОС» 2005</w:t>
      </w:r>
    </w:p>
    <w:p w14:paraId="5AD6A4A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[ЛЬ]; «ВЛАДОС» 2005</w:t>
      </w:r>
    </w:p>
    <w:p w14:paraId="77768BA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[Р]»; «ВЛАДОС» 2005</w:t>
      </w:r>
    </w:p>
    <w:p w14:paraId="19D78E4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[РЬ]»; «ВЛАДОС» 2005</w:t>
      </w:r>
    </w:p>
    <w:p w14:paraId="7D7B390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Звуки [С], [СЬ]»; «ВЛАДОС» 2005</w:t>
      </w:r>
    </w:p>
    <w:p w14:paraId="7B48851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[З], [ЗЬ], [Ц]»; «ВЛАДОС» 2005</w:t>
      </w:r>
    </w:p>
    <w:p w14:paraId="28265D0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[Ш], [Ж]»; «ВЛАДОС» 2005</w:t>
      </w:r>
    </w:p>
    <w:p w14:paraId="62CCC79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[Ч], [Щ]»; «ВЛАДОС» 2005</w:t>
      </w:r>
    </w:p>
    <w:p w14:paraId="6512B098"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[Т], [Т], [ТЬ], [ДЬ]»; «ВЛАДОС» 2005</w:t>
      </w:r>
    </w:p>
    <w:p w14:paraId="190D99E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Жукова. «Уроки логопеда: Исправление нарушений речи» «ЭКСМО» 2009</w:t>
      </w:r>
    </w:p>
    <w:p w14:paraId="39D5EED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Ильякова Н. Е.  «Постановочные зонды в коррекции звукопроизношения» «ГНОМ и Д» 2005</w:t>
      </w:r>
    </w:p>
    <w:p w14:paraId="5F3953B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Иншакова О. Б. «Альбом для логопеда» «ВЛАДОС»2014</w:t>
      </w:r>
    </w:p>
    <w:p w14:paraId="354EC0D2"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bCs/>
          <w:color w:val="000000"/>
          <w:sz w:val="28"/>
          <w:szCs w:val="28"/>
          <w:shd w:val="clear" w:color="auto" w:fill="FFFFFF"/>
          <w:lang w:eastAsia="ru-RU"/>
        </w:rPr>
        <w:t xml:space="preserve">Йощенко В. О.  </w:t>
      </w:r>
      <w:r w:rsidRPr="00776368">
        <w:rPr>
          <w:rFonts w:ascii="Times New Roman" w:eastAsia="Times New Roman" w:hAnsi="Times New Roman" w:cs="Times New Roman"/>
          <w:color w:val="000000"/>
          <w:sz w:val="28"/>
          <w:szCs w:val="28"/>
          <w:lang w:eastAsia="ru-RU"/>
        </w:rPr>
        <w:t>«</w:t>
      </w:r>
      <w:r w:rsidRPr="00776368">
        <w:rPr>
          <w:rFonts w:ascii="Times New Roman" w:eastAsia="Times New Roman" w:hAnsi="Times New Roman" w:cs="Times New Roman"/>
          <w:bCs/>
          <w:color w:val="000000"/>
          <w:sz w:val="28"/>
          <w:szCs w:val="28"/>
          <w:shd w:val="clear" w:color="auto" w:fill="FFFFFF"/>
          <w:lang w:eastAsia="ru-RU"/>
        </w:rPr>
        <w:t>Руководство по организации работы логопеда в ДОУ»</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bCs/>
          <w:color w:val="000000"/>
          <w:sz w:val="28"/>
          <w:szCs w:val="28"/>
          <w:shd w:val="clear" w:color="auto" w:fill="FFFFFF"/>
          <w:lang w:eastAsia="ru-RU"/>
        </w:rPr>
        <w:t>Сборник</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bCs/>
          <w:color w:val="000000"/>
          <w:sz w:val="28"/>
          <w:szCs w:val="28"/>
          <w:shd w:val="clear" w:color="auto" w:fill="FFFFFF"/>
          <w:lang w:eastAsia="ru-RU"/>
        </w:rPr>
        <w:t>примерных форм документов и методических материалов к организации логопедической работы в ДОУ</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shd w:val="clear" w:color="auto" w:fill="FFFFFF"/>
          <w:lang w:eastAsia="ru-RU"/>
        </w:rPr>
        <w:t>Издательство</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shd w:val="clear" w:color="auto" w:fill="FFFFFF"/>
          <w:lang w:eastAsia="ru-RU"/>
        </w:rPr>
        <w:t>АРКТИ», Москва, 2008</w:t>
      </w:r>
    </w:p>
    <w:p w14:paraId="29480A7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[С] в игровых упражнениях» ООО «Издательство ГНОМ» 2011</w:t>
      </w:r>
    </w:p>
    <w:p w14:paraId="4BC71ADA"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[З] в игровых упражнениях» ООО «Издательство ГНОМ» 2011</w:t>
      </w:r>
    </w:p>
    <w:p w14:paraId="305DF4F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[Ц] в игровых упражнениях» ООО «Издательство ГНОМ» 2011</w:t>
      </w:r>
    </w:p>
    <w:p w14:paraId="1F8A699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[Ш] в игровых упражнениях» ООО «Издательство ГНОМ» 2011</w:t>
      </w:r>
    </w:p>
    <w:p w14:paraId="1C00930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Комарова Л. А. «Автоматизация звука [Ж] в игровых упражнениях» ООО «Издательство ГНОМ» 2011</w:t>
      </w:r>
    </w:p>
    <w:p w14:paraId="5D14511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[Ч], [Щ] в игровых упражнениях» ООО «Издательство ГНОМ» 2011</w:t>
      </w:r>
    </w:p>
    <w:p w14:paraId="6F780DB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[Л] в игровых упражнениях» ООО «Издательство ГНОМ» 2011</w:t>
      </w:r>
    </w:p>
    <w:p w14:paraId="6BB2F2F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Комарова Л. А. «Автоматизация звука [ЛЬ] в игровых упражнениях» ООО «Издательство ГНОМ» 2011</w:t>
      </w:r>
    </w:p>
    <w:p w14:paraId="4B1F73F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[Р] в игровых упражнениях» ООО «Издательство ГНОМ» 2011</w:t>
      </w:r>
    </w:p>
    <w:p w14:paraId="10B00E1E"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[РЬ] в игровых упражнениях» ООО «Издательство ГНОМ» 2011</w:t>
      </w:r>
    </w:p>
    <w:p w14:paraId="4D1A4A6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[Л], [ЛЬ] у детей 5-7 лет» ООО «Издательство ГНОМ» 2011</w:t>
      </w:r>
    </w:p>
    <w:p w14:paraId="04A4F90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звуков[С], [З], [Ц] у детей 5-7 лет» ООО «Издательство ГНОМ» 2011</w:t>
      </w:r>
    </w:p>
    <w:p w14:paraId="47F36B4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[Р], [РЬ] у детей 5-7 лет» ООО «Издательство ГНОМ» 2011</w:t>
      </w:r>
    </w:p>
    <w:p w14:paraId="60681AF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[Ш], [Ж], [Ч], [Щ] у детей 5-7 лет» ООО «Издательство ГНОМ» 2011</w:t>
      </w:r>
    </w:p>
    <w:p w14:paraId="14DEBC0A"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[К], [К'], [Г], [Г'], [Х], [Х' у детей 5-7 лет» ООО «Издательство ГНОМ» 2011</w:t>
      </w:r>
    </w:p>
    <w:p w14:paraId="3FE0845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Косинова. Е. М. «Азбука правильного произношения» «Эксмо» 2005</w:t>
      </w:r>
    </w:p>
    <w:p w14:paraId="23425DC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Косинова Е. М.  «Уроки логопеда». «Эксмодетство» 2018</w:t>
      </w:r>
    </w:p>
    <w:p w14:paraId="4414FA3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Косинова Е.М. Грамматическая тетрадь №1 - №4 ООО «ТЦ Сфера» 2008</w:t>
      </w:r>
    </w:p>
    <w:p w14:paraId="73CF855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Крупенчук О. И. «Научите меня говорить правильно» «ЛИТЕРА» 2008</w:t>
      </w:r>
    </w:p>
    <w:p w14:paraId="7B3B3C62"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Мухина А. Я «Речедвигательная ритмика» «АСТРЕЛЬ» 2008</w:t>
      </w:r>
    </w:p>
    <w:p w14:paraId="2A887D7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 Л.  «Трудный звук ты наш друг. Звуки [Ш], [Ж], [Щ]»; «Вентана – Граф» 2008</w:t>
      </w:r>
    </w:p>
    <w:p w14:paraId="51419CBD"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И.Л. «Трудный звук ты наш друг. Звуки [Р], [РЬ]»; «Вентана – Граф» 2008</w:t>
      </w:r>
    </w:p>
    <w:p w14:paraId="5D26D11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 Л «Трудный звук ты наш друг. Звуки [Л], [ЛЬ]»; «Вентана – Граф» 2008</w:t>
      </w:r>
    </w:p>
    <w:p w14:paraId="352FE4FA"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Нищева Н. В. «Примерная адаптированная программа коррекционно-развивающей работы в логопедической группе для детей с тяжелыми нарушениями речи (ОНР) с 3 до 7 лет».– СПб.: ДЕТСТВО – ПРЕСС, 2014</w:t>
      </w:r>
    </w:p>
    <w:p w14:paraId="0970163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Нищева Н. 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r w:rsidR="00065AB2" w:rsidRPr="00776368">
        <w:rPr>
          <w:rFonts w:ascii="Times New Roman" w:eastAsia="Calibri" w:hAnsi="Times New Roman" w:cs="Times New Roman"/>
          <w:sz w:val="28"/>
          <w:szCs w:val="28"/>
        </w:rPr>
        <w:t>». –</w:t>
      </w:r>
      <w:r w:rsidRPr="00776368">
        <w:rPr>
          <w:rFonts w:ascii="Times New Roman" w:eastAsia="Calibri" w:hAnsi="Times New Roman" w:cs="Times New Roman"/>
          <w:sz w:val="28"/>
          <w:szCs w:val="28"/>
        </w:rPr>
        <w:t xml:space="preserve"> СПб.: ДЕТСТВО – ПРЕСС, 2016</w:t>
      </w:r>
    </w:p>
    <w:p w14:paraId="2C107207"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Нищева Н. В. «Конспекты подгрупповых логопедических занятий в группе компенсирующей направленности ДОО для детей с тяжелыми </w:t>
      </w:r>
      <w:r w:rsidRPr="00776368">
        <w:rPr>
          <w:rFonts w:ascii="Times New Roman" w:eastAsia="Calibri" w:hAnsi="Times New Roman" w:cs="Times New Roman"/>
          <w:sz w:val="28"/>
          <w:szCs w:val="28"/>
        </w:rPr>
        <w:lastRenderedPageBreak/>
        <w:t>нарушениями речи с 5 до 6 лет (старшая группа)</w:t>
      </w:r>
      <w:r w:rsidR="00065AB2" w:rsidRPr="00776368">
        <w:rPr>
          <w:rFonts w:ascii="Times New Roman" w:eastAsia="Calibri" w:hAnsi="Times New Roman" w:cs="Times New Roman"/>
          <w:sz w:val="28"/>
          <w:szCs w:val="28"/>
        </w:rPr>
        <w:t>». –</w:t>
      </w:r>
      <w:r w:rsidRPr="00776368">
        <w:rPr>
          <w:rFonts w:ascii="Times New Roman" w:eastAsia="Calibri" w:hAnsi="Times New Roman" w:cs="Times New Roman"/>
          <w:sz w:val="28"/>
          <w:szCs w:val="28"/>
        </w:rPr>
        <w:t xml:space="preserve"> СПб.: ДЕТСТВО – ПРЕСС, 2018</w:t>
      </w:r>
    </w:p>
    <w:p w14:paraId="0DF345A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Новикова Е. В. «Зондовый массаж: коррекция звукопроизношения» «ГНОМ и Д» 2010</w:t>
      </w:r>
    </w:p>
    <w:p w14:paraId="48C483C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Полякова М. А. «Самоучитель по логопедии» </w:t>
      </w:r>
      <w:r w:rsidR="00065AB2" w:rsidRPr="00776368">
        <w:rPr>
          <w:rFonts w:ascii="Times New Roman" w:eastAsia="Calibri" w:hAnsi="Times New Roman" w:cs="Times New Roman"/>
          <w:sz w:val="28"/>
          <w:szCs w:val="28"/>
        </w:rPr>
        <w:t>«АЙРИС</w:t>
      </w:r>
      <w:r w:rsidRPr="00776368">
        <w:rPr>
          <w:rFonts w:ascii="Times New Roman" w:eastAsia="Calibri" w:hAnsi="Times New Roman" w:cs="Times New Roman"/>
          <w:sz w:val="28"/>
          <w:szCs w:val="28"/>
        </w:rPr>
        <w:t xml:space="preserve"> – пресс» 2006</w:t>
      </w:r>
    </w:p>
    <w:p w14:paraId="35FFDD7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Соколова Н. В.  «Дифференциация звуков речи дошкольника» «Школьная Пресса» 2006</w:t>
      </w:r>
    </w:p>
    <w:p w14:paraId="33DF908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Седых Н. А. «Воспитание правильной речи у детей» «Сталкер» 2003</w:t>
      </w:r>
    </w:p>
    <w:p w14:paraId="22B80EF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Светлова И. Е. «Домашний логопед» «Эксмо» 2006</w:t>
      </w:r>
    </w:p>
    <w:p w14:paraId="0A21F81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pacing w:val="5"/>
          <w:sz w:val="28"/>
          <w:szCs w:val="28"/>
        </w:rPr>
        <w:t>Теремкова Н. Э.</w:t>
      </w:r>
      <w:r w:rsidRPr="00776368">
        <w:rPr>
          <w:rFonts w:ascii="Times New Roman" w:eastAsia="Calibri" w:hAnsi="Times New Roman" w:cs="Times New Roman"/>
          <w:color w:val="000000"/>
          <w:sz w:val="28"/>
          <w:szCs w:val="28"/>
        </w:rPr>
        <w:t> «Логопедические домашние задания для детей 5-7 лет с ОНР.» (альбом 1 -4); ООО «Издательство ГНОМ» 2010</w:t>
      </w:r>
    </w:p>
    <w:p w14:paraId="54382BBA"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Arial Unicode MS" w:hAnsi="Times New Roman" w:cs="Times New Roman"/>
          <w:sz w:val="28"/>
          <w:szCs w:val="28"/>
          <w:lang w:eastAsia="ru-RU"/>
        </w:rPr>
        <w:t>Ткаченко Т.</w:t>
      </w:r>
      <w:r w:rsidRPr="00776368">
        <w:rPr>
          <w:rFonts w:ascii="Times New Roman" w:eastAsia="Times New Roman" w:hAnsi="Times New Roman" w:cs="Times New Roman"/>
          <w:sz w:val="28"/>
          <w:szCs w:val="28"/>
          <w:lang w:eastAsia="ru-RU"/>
        </w:rPr>
        <w:t xml:space="preserve"> А.  «Развитие фонематического восприятия и навыков звукового анализа» Логопедическая тетрадь. СПб: «Детство – пресс», 2000</w:t>
      </w:r>
    </w:p>
    <w:p w14:paraId="09F26B72"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Arial Unicode MS" w:hAnsi="Times New Roman" w:cs="Times New Roman"/>
          <w:sz w:val="28"/>
          <w:szCs w:val="28"/>
          <w:lang w:eastAsia="ru-RU"/>
        </w:rPr>
        <w:t>Ткаченко Т.</w:t>
      </w:r>
      <w:r w:rsidRPr="00776368">
        <w:rPr>
          <w:rFonts w:ascii="Times New Roman" w:eastAsia="Times New Roman" w:hAnsi="Times New Roman" w:cs="Times New Roman"/>
          <w:sz w:val="28"/>
          <w:szCs w:val="28"/>
          <w:lang w:eastAsia="ru-RU"/>
        </w:rPr>
        <w:t>А. «Формирование навыков звукового анализа и синтеза» ООО «Издательство ГНОМ и Д» 2005г</w:t>
      </w:r>
    </w:p>
    <w:p w14:paraId="3410A4F8" w14:textId="77777777" w:rsidR="00427802" w:rsidRPr="00776368" w:rsidRDefault="00427802" w:rsidP="00196BBE">
      <w:pPr>
        <w:numPr>
          <w:ilvl w:val="0"/>
          <w:numId w:val="24"/>
        </w:numPr>
        <w:shd w:val="clear" w:color="auto" w:fill="FFFFFF"/>
        <w:tabs>
          <w:tab w:val="left" w:pos="0"/>
        </w:tabs>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bCs/>
          <w:sz w:val="28"/>
          <w:szCs w:val="28"/>
          <w:lang w:eastAsia="ru-RU"/>
        </w:rPr>
      </w:pPr>
      <w:r w:rsidRPr="00776368">
        <w:rPr>
          <w:rFonts w:ascii="Times New Roman" w:eastAsia="Arial Unicode MS" w:hAnsi="Times New Roman" w:cs="Times New Roman"/>
          <w:sz w:val="28"/>
          <w:szCs w:val="28"/>
        </w:rPr>
        <w:t>Филичева Т. Б. Чиркина Г. В., Туманова Т. В. «</w:t>
      </w:r>
      <w:r w:rsidRPr="00776368">
        <w:rPr>
          <w:rFonts w:ascii="Times New Roman" w:eastAsia="Batang" w:hAnsi="Times New Roman" w:cs="Times New Roman"/>
          <w:bCs/>
          <w:sz w:val="28"/>
          <w:szCs w:val="28"/>
          <w:lang w:eastAsia="ru-RU"/>
        </w:rPr>
        <w:t>Коррекция нарушений речи» «Просвещение» 2008</w:t>
      </w:r>
    </w:p>
    <w:p w14:paraId="7D958C8A" w14:textId="77777777" w:rsidR="00427802" w:rsidRPr="00776368" w:rsidRDefault="00427802" w:rsidP="00196BBE">
      <w:pPr>
        <w:numPr>
          <w:ilvl w:val="0"/>
          <w:numId w:val="24"/>
        </w:numPr>
        <w:shd w:val="clear" w:color="auto" w:fill="FFFFFF"/>
        <w:tabs>
          <w:tab w:val="left" w:pos="0"/>
        </w:tabs>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Calibri" w:hAnsi="Times New Roman" w:cs="Times New Roman"/>
          <w:sz w:val="28"/>
          <w:szCs w:val="28"/>
        </w:rPr>
        <w:t>Цвирко О. Ю.  Формирование произносительной стороны речи и исправление нарушений звукопроизношения у детей; Барнаул БГПУ 2008</w:t>
      </w:r>
    </w:p>
    <w:p w14:paraId="6D3D912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Ханьшева Г. В. «Практикум по логопедии. Коррекция звукопроизношения» «ФЕНИКС» 2006</w:t>
      </w:r>
    </w:p>
    <w:p w14:paraId="6DF66B4B" w14:textId="77777777" w:rsidR="004B2867" w:rsidRPr="00776368" w:rsidRDefault="00427802" w:rsidP="00776368">
      <w:pPr>
        <w:tabs>
          <w:tab w:val="left" w:pos="142"/>
        </w:tabs>
        <w:autoSpaceDE w:val="0"/>
        <w:autoSpaceDN w:val="0"/>
        <w:adjustRightInd w:val="0"/>
        <w:spacing w:after="0" w:line="240" w:lineRule="auto"/>
        <w:ind w:right="-1"/>
        <w:jc w:val="both"/>
        <w:rPr>
          <w:rFonts w:ascii="Times New Roman" w:eastAsia="Calibri" w:hAnsi="Times New Roman" w:cs="Times New Roman"/>
          <w:b/>
          <w:bCs/>
          <w:sz w:val="28"/>
          <w:szCs w:val="28"/>
        </w:rPr>
      </w:pPr>
      <w:r w:rsidRPr="00776368">
        <w:rPr>
          <w:rFonts w:ascii="Times New Roman" w:eastAsia="Times New Roman" w:hAnsi="Times New Roman" w:cs="Times New Roman"/>
          <w:sz w:val="28"/>
          <w:szCs w:val="28"/>
          <w:lang w:eastAsia="ru-RU"/>
        </w:rPr>
        <w:br w:type="page"/>
      </w:r>
    </w:p>
    <w:sectPr w:rsidR="004B2867" w:rsidRPr="00776368" w:rsidSect="0077636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F6CF" w14:textId="77777777" w:rsidR="00196BBE" w:rsidRDefault="00196BBE" w:rsidP="002A27B0">
      <w:pPr>
        <w:spacing w:after="0" w:line="240" w:lineRule="auto"/>
      </w:pPr>
      <w:r>
        <w:separator/>
      </w:r>
    </w:p>
  </w:endnote>
  <w:endnote w:type="continuationSeparator" w:id="0">
    <w:p w14:paraId="0BE7B22D" w14:textId="77777777" w:rsidR="00196BBE" w:rsidRDefault="00196BBE" w:rsidP="002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64079"/>
      <w:docPartObj>
        <w:docPartGallery w:val="Page Numbers (Bottom of Page)"/>
        <w:docPartUnique/>
      </w:docPartObj>
    </w:sdtPr>
    <w:sdtEndPr/>
    <w:sdtContent>
      <w:p w14:paraId="032CDFF1" w14:textId="510B2EED" w:rsidR="00BD3540" w:rsidRDefault="00BD3540">
        <w:pPr>
          <w:pStyle w:val="aa"/>
          <w:jc w:val="center"/>
        </w:pPr>
        <w:r>
          <w:fldChar w:fldCharType="begin"/>
        </w:r>
        <w:r>
          <w:instrText>PAGE   \* MERGEFORMAT</w:instrText>
        </w:r>
        <w:r>
          <w:fldChar w:fldCharType="separate"/>
        </w:r>
        <w:r w:rsidR="00D619D9">
          <w:rPr>
            <w:noProof/>
          </w:rPr>
          <w:t>3</w:t>
        </w:r>
        <w:r>
          <w:fldChar w:fldCharType="end"/>
        </w:r>
      </w:p>
    </w:sdtContent>
  </w:sdt>
  <w:p w14:paraId="6B97D227" w14:textId="77777777" w:rsidR="00BD3540" w:rsidRDefault="00BD35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EFB1" w14:textId="77777777" w:rsidR="00196BBE" w:rsidRDefault="00196BBE" w:rsidP="002A27B0">
      <w:pPr>
        <w:spacing w:after="0" w:line="240" w:lineRule="auto"/>
      </w:pPr>
      <w:r>
        <w:separator/>
      </w:r>
    </w:p>
  </w:footnote>
  <w:footnote w:type="continuationSeparator" w:id="0">
    <w:p w14:paraId="635E5507" w14:textId="77777777" w:rsidR="00196BBE" w:rsidRDefault="00196BBE" w:rsidP="002A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D7D"/>
    <w:multiLevelType w:val="hybridMultilevel"/>
    <w:tmpl w:val="884E7E96"/>
    <w:lvl w:ilvl="0" w:tplc="04190001">
      <w:start w:val="1"/>
      <w:numFmt w:val="bullet"/>
      <w:lvlText w:val=""/>
      <w:lvlJc w:val="left"/>
      <w:pPr>
        <w:ind w:left="928" w:hanging="360"/>
      </w:pPr>
      <w:rPr>
        <w:rFonts w:ascii="Symbol" w:hAnsi="Symbol" w:hint="default"/>
        <w:sz w:val="18"/>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 w15:restartNumberingAfterBreak="0">
    <w:nsid w:val="088F7734"/>
    <w:multiLevelType w:val="hybridMultilevel"/>
    <w:tmpl w:val="38C4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36567"/>
    <w:multiLevelType w:val="hybridMultilevel"/>
    <w:tmpl w:val="EA5A4444"/>
    <w:lvl w:ilvl="0" w:tplc="EFEE318E">
      <w:numFmt w:val="bullet"/>
      <w:lvlText w:val="•"/>
      <w:lvlJc w:val="left"/>
      <w:pPr>
        <w:tabs>
          <w:tab w:val="num" w:pos="-273"/>
        </w:tabs>
        <w:ind w:left="-273" w:hanging="360"/>
      </w:pPr>
      <w:rPr>
        <w:rFonts w:ascii="Times New Roman" w:hAnsi="Times New Roman"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86340"/>
    <w:multiLevelType w:val="multilevel"/>
    <w:tmpl w:val="C3A06D1E"/>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61DA1"/>
    <w:multiLevelType w:val="hybridMultilevel"/>
    <w:tmpl w:val="3BCA256C"/>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6878E0"/>
    <w:multiLevelType w:val="hybridMultilevel"/>
    <w:tmpl w:val="0C2C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2E7F40"/>
    <w:multiLevelType w:val="hybridMultilevel"/>
    <w:tmpl w:val="2B56D930"/>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F077F7A"/>
    <w:multiLevelType w:val="hybridMultilevel"/>
    <w:tmpl w:val="91921C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54C12FB3"/>
    <w:multiLevelType w:val="hybridMultilevel"/>
    <w:tmpl w:val="545CA28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7" w15:restartNumberingAfterBreak="0">
    <w:nsid w:val="61D31795"/>
    <w:multiLevelType w:val="hybridMultilevel"/>
    <w:tmpl w:val="B3BCC5CA"/>
    <w:lvl w:ilvl="0" w:tplc="EFEE318E">
      <w:numFmt w:val="bullet"/>
      <w:lvlText w:val="•"/>
      <w:lvlJc w:val="left"/>
      <w:pPr>
        <w:tabs>
          <w:tab w:val="num" w:pos="-273"/>
        </w:tabs>
        <w:ind w:left="-273" w:hanging="360"/>
      </w:pPr>
      <w:rPr>
        <w:rFonts w:ascii="Times New Roman" w:hAnsi="Times New Roman"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FED200B"/>
    <w:multiLevelType w:val="hybridMultilevel"/>
    <w:tmpl w:val="AA9CD1F2"/>
    <w:lvl w:ilvl="0" w:tplc="EFEE318E">
      <w:numFmt w:val="bullet"/>
      <w:lvlText w:val="•"/>
      <w:lvlJc w:val="left"/>
      <w:pPr>
        <w:tabs>
          <w:tab w:val="num" w:pos="1430"/>
        </w:tabs>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4" w15:restartNumberingAfterBreak="0">
    <w:nsid w:val="7A4E52AB"/>
    <w:multiLevelType w:val="hybridMultilevel"/>
    <w:tmpl w:val="8E40BB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num w:numId="1">
    <w:abstractNumId w:val="6"/>
  </w:num>
  <w:num w:numId="2">
    <w:abstractNumId w:val="24"/>
  </w:num>
  <w:num w:numId="3">
    <w:abstractNumId w:val="13"/>
  </w:num>
  <w:num w:numId="4">
    <w:abstractNumId w:val="18"/>
  </w:num>
  <w:num w:numId="5">
    <w:abstractNumId w:val="4"/>
  </w:num>
  <w:num w:numId="6">
    <w:abstractNumId w:val="9"/>
  </w:num>
  <w:num w:numId="7">
    <w:abstractNumId w:val="16"/>
  </w:num>
  <w:num w:numId="8">
    <w:abstractNumId w:val="12"/>
  </w:num>
  <w:num w:numId="9">
    <w:abstractNumId w:val="0"/>
  </w:num>
  <w:num w:numId="10">
    <w:abstractNumId w:val="14"/>
  </w:num>
  <w:num w:numId="11">
    <w:abstractNumId w:val="8"/>
  </w:num>
  <w:num w:numId="12">
    <w:abstractNumId w:val="3"/>
  </w:num>
  <w:num w:numId="13">
    <w:abstractNumId w:val="20"/>
  </w:num>
  <w:num w:numId="14">
    <w:abstractNumId w:val="7"/>
  </w:num>
  <w:num w:numId="15">
    <w:abstractNumId w:val="19"/>
  </w:num>
  <w:num w:numId="16">
    <w:abstractNumId w:val="15"/>
  </w:num>
  <w:num w:numId="17">
    <w:abstractNumId w:val="5"/>
  </w:num>
  <w:num w:numId="18">
    <w:abstractNumId w:val="11"/>
  </w:num>
  <w:num w:numId="19">
    <w:abstractNumId w:val="22"/>
  </w:num>
  <w:num w:numId="20">
    <w:abstractNumId w:val="23"/>
  </w:num>
  <w:num w:numId="21">
    <w:abstractNumId w:val="2"/>
  </w:num>
  <w:num w:numId="22">
    <w:abstractNumId w:val="17"/>
  </w:num>
  <w:num w:numId="23">
    <w:abstractNumId w:val="21"/>
  </w:num>
  <w:num w:numId="24">
    <w:abstractNumId w:val="1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0B"/>
    <w:rsid w:val="0000280C"/>
    <w:rsid w:val="0002129A"/>
    <w:rsid w:val="00031965"/>
    <w:rsid w:val="0003209C"/>
    <w:rsid w:val="00033A5E"/>
    <w:rsid w:val="00041796"/>
    <w:rsid w:val="00055C13"/>
    <w:rsid w:val="000645EB"/>
    <w:rsid w:val="00065AB2"/>
    <w:rsid w:val="00081851"/>
    <w:rsid w:val="00096CE7"/>
    <w:rsid w:val="000A760E"/>
    <w:rsid w:val="000E1908"/>
    <w:rsid w:val="000E2487"/>
    <w:rsid w:val="000F61EF"/>
    <w:rsid w:val="00112A16"/>
    <w:rsid w:val="001216B5"/>
    <w:rsid w:val="00131686"/>
    <w:rsid w:val="00131B2A"/>
    <w:rsid w:val="00146F86"/>
    <w:rsid w:val="001548A8"/>
    <w:rsid w:val="001705DC"/>
    <w:rsid w:val="00170690"/>
    <w:rsid w:val="0017383D"/>
    <w:rsid w:val="00176B20"/>
    <w:rsid w:val="00196BBE"/>
    <w:rsid w:val="001A1655"/>
    <w:rsid w:val="001A25D1"/>
    <w:rsid w:val="001A5DC2"/>
    <w:rsid w:val="001B5255"/>
    <w:rsid w:val="001F385E"/>
    <w:rsid w:val="00205F68"/>
    <w:rsid w:val="00215FE4"/>
    <w:rsid w:val="00221518"/>
    <w:rsid w:val="002405B2"/>
    <w:rsid w:val="00261EB7"/>
    <w:rsid w:val="00262310"/>
    <w:rsid w:val="002713D8"/>
    <w:rsid w:val="00273D65"/>
    <w:rsid w:val="00294C81"/>
    <w:rsid w:val="0029594A"/>
    <w:rsid w:val="00295C4B"/>
    <w:rsid w:val="00297C57"/>
    <w:rsid w:val="002A27B0"/>
    <w:rsid w:val="002A3C37"/>
    <w:rsid w:val="002C1A6C"/>
    <w:rsid w:val="002C1F25"/>
    <w:rsid w:val="002C39F2"/>
    <w:rsid w:val="002C4C04"/>
    <w:rsid w:val="002E0BC4"/>
    <w:rsid w:val="002E208D"/>
    <w:rsid w:val="002F5793"/>
    <w:rsid w:val="002F7BF0"/>
    <w:rsid w:val="00300A9B"/>
    <w:rsid w:val="00314F3B"/>
    <w:rsid w:val="00320AC7"/>
    <w:rsid w:val="00325F5E"/>
    <w:rsid w:val="00344206"/>
    <w:rsid w:val="003567B8"/>
    <w:rsid w:val="003567C5"/>
    <w:rsid w:val="0037297C"/>
    <w:rsid w:val="0039366F"/>
    <w:rsid w:val="00396AA4"/>
    <w:rsid w:val="003A6044"/>
    <w:rsid w:val="003B3A2A"/>
    <w:rsid w:val="003C142F"/>
    <w:rsid w:val="003F4DB8"/>
    <w:rsid w:val="004039BF"/>
    <w:rsid w:val="00427802"/>
    <w:rsid w:val="004278BA"/>
    <w:rsid w:val="00430BB0"/>
    <w:rsid w:val="00431C74"/>
    <w:rsid w:val="00436789"/>
    <w:rsid w:val="00442DF1"/>
    <w:rsid w:val="00476C6D"/>
    <w:rsid w:val="004A13EA"/>
    <w:rsid w:val="004A1D7D"/>
    <w:rsid w:val="004B2867"/>
    <w:rsid w:val="004C54F2"/>
    <w:rsid w:val="004C6700"/>
    <w:rsid w:val="004D6F0B"/>
    <w:rsid w:val="004E3487"/>
    <w:rsid w:val="004E556F"/>
    <w:rsid w:val="004F6405"/>
    <w:rsid w:val="00506587"/>
    <w:rsid w:val="005243C5"/>
    <w:rsid w:val="0056051C"/>
    <w:rsid w:val="00566778"/>
    <w:rsid w:val="00584E13"/>
    <w:rsid w:val="00585416"/>
    <w:rsid w:val="00593948"/>
    <w:rsid w:val="005C617F"/>
    <w:rsid w:val="005F6095"/>
    <w:rsid w:val="00612997"/>
    <w:rsid w:val="00614408"/>
    <w:rsid w:val="00662D0C"/>
    <w:rsid w:val="00675456"/>
    <w:rsid w:val="00680187"/>
    <w:rsid w:val="00681242"/>
    <w:rsid w:val="006822D8"/>
    <w:rsid w:val="00682DC2"/>
    <w:rsid w:val="006858B4"/>
    <w:rsid w:val="006A3F34"/>
    <w:rsid w:val="006B5DC5"/>
    <w:rsid w:val="006B752C"/>
    <w:rsid w:val="006E2F25"/>
    <w:rsid w:val="006E3364"/>
    <w:rsid w:val="006F2C4A"/>
    <w:rsid w:val="006F44EE"/>
    <w:rsid w:val="00715766"/>
    <w:rsid w:val="0075198C"/>
    <w:rsid w:val="00752039"/>
    <w:rsid w:val="00770E67"/>
    <w:rsid w:val="00776368"/>
    <w:rsid w:val="007802D9"/>
    <w:rsid w:val="007920A0"/>
    <w:rsid w:val="00793DA8"/>
    <w:rsid w:val="007942B8"/>
    <w:rsid w:val="007B5A2B"/>
    <w:rsid w:val="007B74D1"/>
    <w:rsid w:val="007C06F3"/>
    <w:rsid w:val="007C0DF4"/>
    <w:rsid w:val="007D32F7"/>
    <w:rsid w:val="007F0784"/>
    <w:rsid w:val="00807629"/>
    <w:rsid w:val="008135B4"/>
    <w:rsid w:val="00821B50"/>
    <w:rsid w:val="008345C2"/>
    <w:rsid w:val="0083584D"/>
    <w:rsid w:val="008453CF"/>
    <w:rsid w:val="0085705B"/>
    <w:rsid w:val="00882C74"/>
    <w:rsid w:val="008922F5"/>
    <w:rsid w:val="00895A77"/>
    <w:rsid w:val="008A65DB"/>
    <w:rsid w:val="008B598F"/>
    <w:rsid w:val="008C0931"/>
    <w:rsid w:val="008D13C2"/>
    <w:rsid w:val="008D3F65"/>
    <w:rsid w:val="008D6006"/>
    <w:rsid w:val="008F7DC5"/>
    <w:rsid w:val="0090468B"/>
    <w:rsid w:val="00913AB2"/>
    <w:rsid w:val="00921FCA"/>
    <w:rsid w:val="00924BED"/>
    <w:rsid w:val="0093088F"/>
    <w:rsid w:val="009312BE"/>
    <w:rsid w:val="00944182"/>
    <w:rsid w:val="00951ACD"/>
    <w:rsid w:val="00983969"/>
    <w:rsid w:val="009A3557"/>
    <w:rsid w:val="009A55C3"/>
    <w:rsid w:val="009B0560"/>
    <w:rsid w:val="009B7E63"/>
    <w:rsid w:val="009D2BF8"/>
    <w:rsid w:val="009E7EA3"/>
    <w:rsid w:val="009F38C7"/>
    <w:rsid w:val="00A05DCB"/>
    <w:rsid w:val="00A116A8"/>
    <w:rsid w:val="00A136EC"/>
    <w:rsid w:val="00A15067"/>
    <w:rsid w:val="00A21BC3"/>
    <w:rsid w:val="00A25180"/>
    <w:rsid w:val="00A31AC3"/>
    <w:rsid w:val="00A431F9"/>
    <w:rsid w:val="00A43308"/>
    <w:rsid w:val="00A43974"/>
    <w:rsid w:val="00A72B47"/>
    <w:rsid w:val="00A758B8"/>
    <w:rsid w:val="00A83791"/>
    <w:rsid w:val="00AD2CE0"/>
    <w:rsid w:val="00AD6B83"/>
    <w:rsid w:val="00AF4A3B"/>
    <w:rsid w:val="00B315B7"/>
    <w:rsid w:val="00B45922"/>
    <w:rsid w:val="00B50124"/>
    <w:rsid w:val="00BA2858"/>
    <w:rsid w:val="00BB1836"/>
    <w:rsid w:val="00BB223C"/>
    <w:rsid w:val="00BB4D04"/>
    <w:rsid w:val="00BB5E66"/>
    <w:rsid w:val="00BD3540"/>
    <w:rsid w:val="00C02C82"/>
    <w:rsid w:val="00C06133"/>
    <w:rsid w:val="00C06B2B"/>
    <w:rsid w:val="00C12E08"/>
    <w:rsid w:val="00C21B7B"/>
    <w:rsid w:val="00C26415"/>
    <w:rsid w:val="00C33259"/>
    <w:rsid w:val="00C372CC"/>
    <w:rsid w:val="00C61359"/>
    <w:rsid w:val="00C72E41"/>
    <w:rsid w:val="00C852B2"/>
    <w:rsid w:val="00C91BA8"/>
    <w:rsid w:val="00CA19CF"/>
    <w:rsid w:val="00CA3632"/>
    <w:rsid w:val="00CA7BA4"/>
    <w:rsid w:val="00CB4CED"/>
    <w:rsid w:val="00CC0F4F"/>
    <w:rsid w:val="00CD5601"/>
    <w:rsid w:val="00CD72E4"/>
    <w:rsid w:val="00CE2C72"/>
    <w:rsid w:val="00D22DA4"/>
    <w:rsid w:val="00D35AE0"/>
    <w:rsid w:val="00D37591"/>
    <w:rsid w:val="00D40C79"/>
    <w:rsid w:val="00D57DF7"/>
    <w:rsid w:val="00D619D9"/>
    <w:rsid w:val="00DA022D"/>
    <w:rsid w:val="00DB52FB"/>
    <w:rsid w:val="00DE0B4B"/>
    <w:rsid w:val="00DF26C3"/>
    <w:rsid w:val="00DF698D"/>
    <w:rsid w:val="00E00F49"/>
    <w:rsid w:val="00E056DF"/>
    <w:rsid w:val="00E147B2"/>
    <w:rsid w:val="00E54C2A"/>
    <w:rsid w:val="00E60B1A"/>
    <w:rsid w:val="00E660A7"/>
    <w:rsid w:val="00E71088"/>
    <w:rsid w:val="00E7764D"/>
    <w:rsid w:val="00E81605"/>
    <w:rsid w:val="00E84161"/>
    <w:rsid w:val="00E901CE"/>
    <w:rsid w:val="00EA4EBD"/>
    <w:rsid w:val="00ED5904"/>
    <w:rsid w:val="00EE3D3F"/>
    <w:rsid w:val="00EE6B03"/>
    <w:rsid w:val="00EF1BBE"/>
    <w:rsid w:val="00F10ADD"/>
    <w:rsid w:val="00F14A7F"/>
    <w:rsid w:val="00F15A69"/>
    <w:rsid w:val="00F24DC6"/>
    <w:rsid w:val="00F366B7"/>
    <w:rsid w:val="00F56A98"/>
    <w:rsid w:val="00F7707D"/>
    <w:rsid w:val="00F83828"/>
    <w:rsid w:val="00F86BF9"/>
    <w:rsid w:val="00F86DE9"/>
    <w:rsid w:val="00F93924"/>
    <w:rsid w:val="00F93C6F"/>
    <w:rsid w:val="00F97DD2"/>
    <w:rsid w:val="00FA3832"/>
    <w:rsid w:val="00FA6BB1"/>
    <w:rsid w:val="00FB20C6"/>
    <w:rsid w:val="00FB6F78"/>
    <w:rsid w:val="00FB713E"/>
    <w:rsid w:val="00FC3CC7"/>
    <w:rsid w:val="00FC7B43"/>
    <w:rsid w:val="00FD1AF3"/>
    <w:rsid w:val="00FD6682"/>
    <w:rsid w:val="00FE2B28"/>
    <w:rsid w:val="00FF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32DC5"/>
  <w15:docId w15:val="{F418AAA0-4C61-4470-8CC9-59B90C09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F4DB8"/>
    <w:pPr>
      <w:keepNext/>
      <w:spacing w:before="240" w:after="60" w:line="276" w:lineRule="auto"/>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C5"/>
    <w:pPr>
      <w:ind w:left="720"/>
      <w:contextualSpacing/>
    </w:pPr>
  </w:style>
  <w:style w:type="paragraph" w:customStyle="1" w:styleId="1">
    <w:name w:val="Без интервала1"/>
    <w:link w:val="NoSpacingChar1"/>
    <w:rsid w:val="006B5DC5"/>
    <w:pPr>
      <w:spacing w:after="0" w:line="240" w:lineRule="auto"/>
    </w:pPr>
    <w:rPr>
      <w:rFonts w:ascii="Calibri" w:eastAsia="Times New Roman" w:hAnsi="Calibri" w:cs="Times New Roman"/>
    </w:rPr>
  </w:style>
  <w:style w:type="character" w:customStyle="1" w:styleId="NoSpacingChar1">
    <w:name w:val="No Spacing Char1"/>
    <w:link w:val="1"/>
    <w:locked/>
    <w:rsid w:val="006B5DC5"/>
    <w:rPr>
      <w:rFonts w:ascii="Calibri" w:eastAsia="Times New Roman" w:hAnsi="Calibri" w:cs="Times New Roman"/>
    </w:rPr>
  </w:style>
  <w:style w:type="paragraph" w:customStyle="1" w:styleId="Default">
    <w:name w:val="Default"/>
    <w:rsid w:val="00C061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Знак1"/>
    <w:basedOn w:val="a"/>
    <w:uiPriority w:val="99"/>
    <w:unhideWhenUsed/>
    <w:qFormat/>
    <w:rsid w:val="004E5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BB223C"/>
    <w:pPr>
      <w:spacing w:after="0" w:line="240" w:lineRule="auto"/>
    </w:pPr>
    <w:rPr>
      <w:rFonts w:ascii="Calibri" w:eastAsia="Times New Roman" w:hAnsi="Calibri" w:cs="Times New Roman"/>
    </w:rPr>
  </w:style>
  <w:style w:type="character" w:customStyle="1" w:styleId="40">
    <w:name w:val="Заголовок 4 Знак"/>
    <w:basedOn w:val="a0"/>
    <w:link w:val="4"/>
    <w:rsid w:val="003F4DB8"/>
    <w:rPr>
      <w:rFonts w:ascii="Calibri" w:eastAsia="Calibri" w:hAnsi="Calibri" w:cs="Calibri"/>
      <w:b/>
      <w:bCs/>
      <w:sz w:val="28"/>
      <w:szCs w:val="28"/>
    </w:rPr>
  </w:style>
  <w:style w:type="paragraph" w:customStyle="1" w:styleId="c4">
    <w:name w:val="c4"/>
    <w:basedOn w:val="a"/>
    <w:rsid w:val="0034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4206"/>
  </w:style>
  <w:style w:type="character" w:customStyle="1" w:styleId="c21">
    <w:name w:val="c21"/>
    <w:basedOn w:val="a0"/>
    <w:rsid w:val="00344206"/>
  </w:style>
  <w:style w:type="table" w:styleId="a5">
    <w:name w:val="Table Grid"/>
    <w:basedOn w:val="a1"/>
    <w:uiPriority w:val="39"/>
    <w:rsid w:val="0093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17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796"/>
    <w:rPr>
      <w:rFonts w:ascii="Segoe UI" w:hAnsi="Segoe UI" w:cs="Segoe UI"/>
      <w:sz w:val="18"/>
      <w:szCs w:val="18"/>
    </w:rPr>
  </w:style>
  <w:style w:type="paragraph" w:styleId="a8">
    <w:name w:val="header"/>
    <w:basedOn w:val="a"/>
    <w:link w:val="a9"/>
    <w:uiPriority w:val="99"/>
    <w:unhideWhenUsed/>
    <w:rsid w:val="002A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B0"/>
  </w:style>
  <w:style w:type="paragraph" w:styleId="aa">
    <w:name w:val="footer"/>
    <w:basedOn w:val="a"/>
    <w:link w:val="ab"/>
    <w:uiPriority w:val="99"/>
    <w:unhideWhenUsed/>
    <w:rsid w:val="002A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B0"/>
  </w:style>
  <w:style w:type="character" w:customStyle="1" w:styleId="c16">
    <w:name w:val="c16"/>
    <w:basedOn w:val="a0"/>
    <w:rsid w:val="00325F5E"/>
  </w:style>
  <w:style w:type="character" w:customStyle="1" w:styleId="c29">
    <w:name w:val="c29"/>
    <w:basedOn w:val="a0"/>
    <w:rsid w:val="0032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248">
      <w:bodyDiv w:val="1"/>
      <w:marLeft w:val="0"/>
      <w:marRight w:val="0"/>
      <w:marTop w:val="0"/>
      <w:marBottom w:val="0"/>
      <w:divBdr>
        <w:top w:val="none" w:sz="0" w:space="0" w:color="auto"/>
        <w:left w:val="none" w:sz="0" w:space="0" w:color="auto"/>
        <w:bottom w:val="none" w:sz="0" w:space="0" w:color="auto"/>
        <w:right w:val="none" w:sz="0" w:space="0" w:color="auto"/>
      </w:divBdr>
    </w:div>
    <w:div w:id="678772900">
      <w:bodyDiv w:val="1"/>
      <w:marLeft w:val="0"/>
      <w:marRight w:val="0"/>
      <w:marTop w:val="0"/>
      <w:marBottom w:val="0"/>
      <w:divBdr>
        <w:top w:val="none" w:sz="0" w:space="0" w:color="auto"/>
        <w:left w:val="none" w:sz="0" w:space="0" w:color="auto"/>
        <w:bottom w:val="none" w:sz="0" w:space="0" w:color="auto"/>
        <w:right w:val="none" w:sz="0" w:space="0" w:color="auto"/>
      </w:divBdr>
    </w:div>
    <w:div w:id="946040511">
      <w:bodyDiv w:val="1"/>
      <w:marLeft w:val="0"/>
      <w:marRight w:val="0"/>
      <w:marTop w:val="0"/>
      <w:marBottom w:val="0"/>
      <w:divBdr>
        <w:top w:val="none" w:sz="0" w:space="0" w:color="auto"/>
        <w:left w:val="none" w:sz="0" w:space="0" w:color="auto"/>
        <w:bottom w:val="none" w:sz="0" w:space="0" w:color="auto"/>
        <w:right w:val="none" w:sz="0" w:space="0" w:color="auto"/>
      </w:divBdr>
    </w:div>
    <w:div w:id="1135172428">
      <w:bodyDiv w:val="1"/>
      <w:marLeft w:val="0"/>
      <w:marRight w:val="0"/>
      <w:marTop w:val="0"/>
      <w:marBottom w:val="0"/>
      <w:divBdr>
        <w:top w:val="none" w:sz="0" w:space="0" w:color="auto"/>
        <w:left w:val="none" w:sz="0" w:space="0" w:color="auto"/>
        <w:bottom w:val="none" w:sz="0" w:space="0" w:color="auto"/>
        <w:right w:val="none" w:sz="0" w:space="0" w:color="auto"/>
      </w:divBdr>
    </w:div>
    <w:div w:id="1208882473">
      <w:bodyDiv w:val="1"/>
      <w:marLeft w:val="0"/>
      <w:marRight w:val="0"/>
      <w:marTop w:val="0"/>
      <w:marBottom w:val="0"/>
      <w:divBdr>
        <w:top w:val="none" w:sz="0" w:space="0" w:color="auto"/>
        <w:left w:val="none" w:sz="0" w:space="0" w:color="auto"/>
        <w:bottom w:val="none" w:sz="0" w:space="0" w:color="auto"/>
        <w:right w:val="none" w:sz="0" w:space="0" w:color="auto"/>
      </w:divBdr>
    </w:div>
    <w:div w:id="1496606639">
      <w:bodyDiv w:val="1"/>
      <w:marLeft w:val="0"/>
      <w:marRight w:val="0"/>
      <w:marTop w:val="0"/>
      <w:marBottom w:val="0"/>
      <w:divBdr>
        <w:top w:val="none" w:sz="0" w:space="0" w:color="auto"/>
        <w:left w:val="none" w:sz="0" w:space="0" w:color="auto"/>
        <w:bottom w:val="none" w:sz="0" w:space="0" w:color="auto"/>
        <w:right w:val="none" w:sz="0" w:space="0" w:color="auto"/>
      </w:divBdr>
    </w:div>
    <w:div w:id="1679311141">
      <w:bodyDiv w:val="1"/>
      <w:marLeft w:val="0"/>
      <w:marRight w:val="0"/>
      <w:marTop w:val="0"/>
      <w:marBottom w:val="0"/>
      <w:divBdr>
        <w:top w:val="none" w:sz="0" w:space="0" w:color="auto"/>
        <w:left w:val="none" w:sz="0" w:space="0" w:color="auto"/>
        <w:bottom w:val="none" w:sz="0" w:space="0" w:color="auto"/>
        <w:right w:val="none" w:sz="0" w:space="0" w:color="auto"/>
      </w:divBdr>
    </w:div>
    <w:div w:id="1803577740">
      <w:bodyDiv w:val="1"/>
      <w:marLeft w:val="0"/>
      <w:marRight w:val="0"/>
      <w:marTop w:val="0"/>
      <w:marBottom w:val="0"/>
      <w:divBdr>
        <w:top w:val="none" w:sz="0" w:space="0" w:color="auto"/>
        <w:left w:val="none" w:sz="0" w:space="0" w:color="auto"/>
        <w:bottom w:val="none" w:sz="0" w:space="0" w:color="auto"/>
        <w:right w:val="none" w:sz="0" w:space="0" w:color="auto"/>
      </w:divBdr>
    </w:div>
    <w:div w:id="20330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34C6-4DEF-4A95-BCA7-07870781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14068</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Валерия Калинина</cp:lastModifiedBy>
  <cp:revision>18</cp:revision>
  <cp:lastPrinted>2021-01-21T14:33:00Z</cp:lastPrinted>
  <dcterms:created xsi:type="dcterms:W3CDTF">2020-09-13T07:18:00Z</dcterms:created>
  <dcterms:modified xsi:type="dcterms:W3CDTF">2021-08-25T20:44:00Z</dcterms:modified>
</cp:coreProperties>
</file>