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9" w:rsidRDefault="001A2308">
      <w:pPr>
        <w:pStyle w:val="a4"/>
        <w:spacing w:before="72"/>
      </w:pPr>
      <w:r>
        <w:t>Аннотация</w:t>
      </w:r>
    </w:p>
    <w:p w:rsidR="00B051B9" w:rsidRDefault="001A2308">
      <w:pPr>
        <w:pStyle w:val="a4"/>
        <w:ind w:right="998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1A2308" w:rsidRDefault="001A2308">
      <w:pPr>
        <w:pStyle w:val="a4"/>
        <w:ind w:right="998"/>
      </w:pPr>
    </w:p>
    <w:p w:rsidR="00B051B9" w:rsidRDefault="001A2308" w:rsidP="001A2308">
      <w:pPr>
        <w:pStyle w:val="a3"/>
        <w:spacing w:before="43"/>
        <w:ind w:right="103"/>
      </w:pPr>
      <w:r>
        <w:t xml:space="preserve">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Программа) обеспечивает физическое развитие детей дошкольного возраста с </w:t>
      </w:r>
      <w:r w:rsidR="00831B88">
        <w:t xml:space="preserve">РАС, с </w:t>
      </w:r>
      <w:bookmarkStart w:id="0" w:name="_GoBack"/>
      <w:bookmarkEnd w:id="0"/>
      <w:r>
        <w:t>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4.</w:t>
      </w:r>
      <w:r w:rsidRPr="001A2308">
        <w:rPr>
          <w:rFonts w:ascii="Arial" w:hAnsi="Arial" w:cs="Arial"/>
          <w:color w:val="B3B3B3"/>
          <w:sz w:val="18"/>
          <w:szCs w:val="18"/>
          <w:shd w:val="clear" w:color="auto" w:fill="FFFFFF"/>
          <w:lang w:eastAsia="ru-RU"/>
        </w:rPr>
        <w:t xml:space="preserve">             </w:t>
      </w:r>
      <w:r w:rsidRPr="001A230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2308">
        <w:rPr>
          <w:rFonts w:eastAsia="Calibri"/>
          <w:sz w:val="28"/>
          <w:szCs w:val="28"/>
        </w:rPr>
        <w:t>коронавирусной</w:t>
      </w:r>
      <w:proofErr w:type="spellEnd"/>
      <w:r w:rsidRPr="001A2308">
        <w:rPr>
          <w:rFonts w:eastAsia="Calibri"/>
          <w:sz w:val="28"/>
          <w:szCs w:val="28"/>
        </w:rPr>
        <w:t xml:space="preserve"> инфекции (COVID-19)".</w:t>
      </w:r>
    </w:p>
    <w:p w:rsidR="00B051B9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051B9" w:rsidRDefault="001A2308">
      <w:pPr>
        <w:pStyle w:val="a3"/>
        <w:ind w:right="111" w:firstLine="707"/>
      </w:pPr>
      <w:r>
        <w:t>Цель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:rsidR="00B051B9" w:rsidRDefault="001A2308">
      <w:pPr>
        <w:spacing w:before="2"/>
        <w:ind w:left="102" w:right="106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051B9" w:rsidRDefault="001A2308">
      <w:pPr>
        <w:pStyle w:val="a3"/>
        <w:spacing w:line="321" w:lineRule="exact"/>
      </w:pPr>
      <w:r>
        <w:t>-охрана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B051B9" w:rsidRDefault="001A2308">
      <w:pPr>
        <w:pStyle w:val="a3"/>
        <w:ind w:right="112"/>
      </w:pPr>
      <w:r>
        <w:t>-формирование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:rsidR="00B051B9" w:rsidRDefault="001A2308">
      <w:pPr>
        <w:pStyle w:val="a3"/>
        <w:spacing w:before="1"/>
        <w:ind w:right="110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B051B9" w:rsidRDefault="001A2308">
      <w:pPr>
        <w:pStyle w:val="a3"/>
        <w:spacing w:line="321" w:lineRule="exact"/>
      </w:pPr>
      <w:r>
        <w:t>-воспитание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:rsidR="00B051B9" w:rsidRDefault="001A2308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85B30"/>
    <w:rsid w:val="001A2308"/>
    <w:rsid w:val="00831B88"/>
    <w:rsid w:val="00B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5E7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Калинина</cp:lastModifiedBy>
  <cp:revision>4</cp:revision>
  <dcterms:created xsi:type="dcterms:W3CDTF">2021-03-05T10:46:00Z</dcterms:created>
  <dcterms:modified xsi:type="dcterms:W3CDTF">2021-08-25T20:34:00Z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