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6" w:rsidRPr="000C348F" w:rsidRDefault="00FC60CA" w:rsidP="005D4760">
      <w:pPr>
        <w:pStyle w:val="ConsPlusTitle"/>
        <w:spacing w:after="2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Start w:id="1" w:name="P17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E5277" w:rsidRDefault="00FC60CA" w:rsidP="009E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E527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4287D">
        <w:rPr>
          <w:rFonts w:ascii="Times New Roman" w:hAnsi="Times New Roman" w:cs="Times New Roman"/>
          <w:sz w:val="28"/>
          <w:szCs w:val="28"/>
        </w:rPr>
        <w:t>Ю</w:t>
      </w:r>
      <w:r w:rsidR="009E5277">
        <w:rPr>
          <w:rFonts w:ascii="Times New Roman" w:hAnsi="Times New Roman" w:cs="Times New Roman"/>
          <w:sz w:val="28"/>
          <w:szCs w:val="28"/>
        </w:rPr>
        <w:t xml:space="preserve"> МЕТОДА «5С» </w:t>
      </w:r>
    </w:p>
    <w:p w:rsidR="009E5277" w:rsidRDefault="009E5277" w:rsidP="009E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87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9159D">
        <w:rPr>
          <w:rFonts w:ascii="Times New Roman" w:hAnsi="Times New Roman" w:cs="Times New Roman"/>
          <w:sz w:val="28"/>
          <w:szCs w:val="28"/>
        </w:rPr>
        <w:t>РАБОЧЕГО МЕСТА</w:t>
      </w:r>
      <w:r w:rsidRPr="003D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27" w:rsidRDefault="009E5277" w:rsidP="009E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5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77768" w:rsidRPr="00F9159D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F9159D">
        <w:rPr>
          <w:rFonts w:ascii="Times New Roman" w:hAnsi="Times New Roman" w:cs="Times New Roman"/>
          <w:sz w:val="28"/>
          <w:szCs w:val="28"/>
        </w:rPr>
        <w:t>СЛУЖАЩИХ</w:t>
      </w:r>
      <w:r w:rsidR="0088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77" w:rsidRDefault="00A4287D" w:rsidP="009E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72A8">
        <w:rPr>
          <w:rFonts w:ascii="Times New Roman" w:hAnsi="Times New Roman" w:cs="Times New Roman"/>
          <w:sz w:val="28"/>
          <w:szCs w:val="28"/>
        </w:rPr>
        <w:t>ЛИПЕЦКОЙ ОБЛАСТИ</w:t>
      </w:r>
      <w:r w:rsidR="00142FF8">
        <w:rPr>
          <w:rFonts w:ascii="Times New Roman" w:hAnsi="Times New Roman" w:cs="Times New Roman"/>
          <w:sz w:val="28"/>
          <w:szCs w:val="28"/>
        </w:rPr>
        <w:t xml:space="preserve"> И ИСПОЛНИТЕЛЬНЫХ ОРГАНОВ ГОСУДАРСТВЕННОЙ ВЛАСТИ ЛИПЕЦКОЙ ОБЛАСТИ</w:t>
      </w:r>
      <w:r w:rsidR="009E5277" w:rsidRPr="003D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01" w:rsidRDefault="00D01C1D" w:rsidP="00B50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9E5277">
        <w:rPr>
          <w:rFonts w:ascii="Times New Roman" w:hAnsi="Times New Roman" w:cs="Times New Roman"/>
          <w:sz w:val="28"/>
          <w:szCs w:val="28"/>
        </w:rPr>
        <w:t xml:space="preserve"> </w:t>
      </w:r>
      <w:r w:rsidR="00527BEE">
        <w:rPr>
          <w:rFonts w:ascii="Times New Roman" w:hAnsi="Times New Roman" w:cs="Times New Roman"/>
          <w:sz w:val="28"/>
          <w:szCs w:val="28"/>
        </w:rPr>
        <w:t>БЕРЕЖЛИВЫХ ТЕХНОЛОГИЙ</w:t>
      </w:r>
      <w:r w:rsidR="00B5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A6" w:rsidRDefault="00B509A6" w:rsidP="00B509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9A6" w:rsidRPr="000C348F" w:rsidRDefault="00B509A6" w:rsidP="009B0F52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4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243D" w:rsidRDefault="004D00C9" w:rsidP="00E11A5B">
      <w:pPr>
        <w:pStyle w:val="headertext"/>
        <w:numPr>
          <w:ilvl w:val="1"/>
          <w:numId w:val="16"/>
        </w:numPr>
        <w:shd w:val="clear" w:color="auto" w:fill="FFFFFF"/>
        <w:spacing w:before="220" w:beforeAutospacing="0" w:after="0" w:afterAutospacing="0" w:line="288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634563" w:rsidRPr="00792325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634563" w:rsidRPr="00792325">
        <w:rPr>
          <w:sz w:val="28"/>
          <w:szCs w:val="28"/>
        </w:rPr>
        <w:t xml:space="preserve"> в соответствии с национальны</w:t>
      </w:r>
      <w:r w:rsidR="00BE7A74">
        <w:rPr>
          <w:sz w:val="28"/>
          <w:szCs w:val="28"/>
        </w:rPr>
        <w:t>ми</w:t>
      </w:r>
      <w:r w:rsidR="00C713F4" w:rsidRPr="00792325">
        <w:rPr>
          <w:sz w:val="28"/>
          <w:szCs w:val="28"/>
        </w:rPr>
        <w:t xml:space="preserve"> </w:t>
      </w:r>
      <w:r w:rsidR="00634563" w:rsidRPr="00792325">
        <w:rPr>
          <w:sz w:val="28"/>
          <w:szCs w:val="28"/>
        </w:rPr>
        <w:t>стандарт</w:t>
      </w:r>
      <w:r w:rsidR="00BE7A74">
        <w:rPr>
          <w:sz w:val="28"/>
          <w:szCs w:val="28"/>
        </w:rPr>
        <w:t>ами</w:t>
      </w:r>
      <w:r w:rsidR="00634563" w:rsidRPr="00792325">
        <w:rPr>
          <w:sz w:val="28"/>
          <w:szCs w:val="28"/>
        </w:rPr>
        <w:t xml:space="preserve"> </w:t>
      </w:r>
      <w:r w:rsidR="00C713F4" w:rsidRPr="00792325">
        <w:rPr>
          <w:sz w:val="28"/>
          <w:szCs w:val="28"/>
        </w:rPr>
        <w:t>Российской Федерации</w:t>
      </w:r>
      <w:r w:rsidR="00792325" w:rsidRPr="00792325">
        <w:rPr>
          <w:sz w:val="28"/>
          <w:szCs w:val="28"/>
        </w:rPr>
        <w:t xml:space="preserve"> ГОСТ </w:t>
      </w:r>
      <w:proofErr w:type="gramStart"/>
      <w:r w:rsidR="00792325" w:rsidRPr="00792325">
        <w:rPr>
          <w:sz w:val="28"/>
          <w:szCs w:val="28"/>
        </w:rPr>
        <w:t>Р</w:t>
      </w:r>
      <w:proofErr w:type="gramEnd"/>
      <w:r w:rsidR="00792325" w:rsidRPr="00792325">
        <w:rPr>
          <w:sz w:val="28"/>
          <w:szCs w:val="28"/>
        </w:rPr>
        <w:t xml:space="preserve"> 56906-2016</w:t>
      </w:r>
      <w:r w:rsidR="00C713F4" w:rsidRPr="00792325">
        <w:rPr>
          <w:sz w:val="28"/>
          <w:szCs w:val="28"/>
        </w:rPr>
        <w:t xml:space="preserve"> «Бережливое  производство. Организация рабочего пространства (5</w:t>
      </w:r>
      <w:r w:rsidR="002B243D">
        <w:rPr>
          <w:sz w:val="28"/>
          <w:szCs w:val="28"/>
        </w:rPr>
        <w:t>С</w:t>
      </w:r>
      <w:r w:rsidR="00C713F4" w:rsidRPr="00792325">
        <w:rPr>
          <w:sz w:val="28"/>
          <w:szCs w:val="28"/>
        </w:rPr>
        <w:t xml:space="preserve">). </w:t>
      </w:r>
      <w:proofErr w:type="spellStart"/>
      <w:r w:rsidR="00C713F4" w:rsidRPr="00792325">
        <w:rPr>
          <w:sz w:val="28"/>
          <w:szCs w:val="28"/>
        </w:rPr>
        <w:t>Lean</w:t>
      </w:r>
      <w:proofErr w:type="spellEnd"/>
      <w:r w:rsidR="00C713F4" w:rsidRPr="00792325">
        <w:rPr>
          <w:sz w:val="28"/>
          <w:szCs w:val="28"/>
        </w:rPr>
        <w:t xml:space="preserve"> </w:t>
      </w:r>
      <w:proofErr w:type="spellStart"/>
      <w:r w:rsidR="00C713F4" w:rsidRPr="00792325">
        <w:rPr>
          <w:sz w:val="28"/>
          <w:szCs w:val="28"/>
        </w:rPr>
        <w:t>production</w:t>
      </w:r>
      <w:proofErr w:type="spellEnd"/>
      <w:r w:rsidR="00C713F4" w:rsidRPr="00792325">
        <w:rPr>
          <w:sz w:val="28"/>
          <w:szCs w:val="28"/>
        </w:rPr>
        <w:t xml:space="preserve">. </w:t>
      </w:r>
      <w:proofErr w:type="spellStart"/>
      <w:r w:rsidR="00C713F4" w:rsidRPr="00792325">
        <w:rPr>
          <w:sz w:val="28"/>
          <w:szCs w:val="28"/>
        </w:rPr>
        <w:t>Workspace</w:t>
      </w:r>
      <w:proofErr w:type="spellEnd"/>
      <w:r w:rsidR="00C713F4" w:rsidRPr="00792325">
        <w:rPr>
          <w:sz w:val="28"/>
          <w:szCs w:val="28"/>
        </w:rPr>
        <w:t xml:space="preserve"> </w:t>
      </w:r>
      <w:proofErr w:type="spellStart"/>
      <w:r w:rsidR="00C713F4" w:rsidRPr="00792325">
        <w:rPr>
          <w:sz w:val="28"/>
          <w:szCs w:val="28"/>
        </w:rPr>
        <w:t>organization</w:t>
      </w:r>
      <w:proofErr w:type="spellEnd"/>
      <w:r w:rsidR="00C713F4" w:rsidRPr="00792325">
        <w:rPr>
          <w:sz w:val="28"/>
          <w:szCs w:val="28"/>
        </w:rPr>
        <w:t xml:space="preserve"> </w:t>
      </w:r>
      <w:proofErr w:type="spellStart"/>
      <w:r w:rsidR="00C713F4" w:rsidRPr="00792325">
        <w:rPr>
          <w:sz w:val="28"/>
          <w:szCs w:val="28"/>
        </w:rPr>
        <w:t>method</w:t>
      </w:r>
      <w:proofErr w:type="spellEnd"/>
      <w:r w:rsidR="00C713F4" w:rsidRPr="00792325">
        <w:rPr>
          <w:sz w:val="28"/>
          <w:szCs w:val="28"/>
        </w:rPr>
        <w:t xml:space="preserve"> (</w:t>
      </w:r>
      <w:r w:rsidR="004F1F91">
        <w:rPr>
          <w:sz w:val="28"/>
          <w:szCs w:val="28"/>
        </w:rPr>
        <w:t>5</w:t>
      </w:r>
      <w:r w:rsidR="004737B7">
        <w:rPr>
          <w:sz w:val="28"/>
          <w:szCs w:val="28"/>
          <w:lang w:val="en-US"/>
        </w:rPr>
        <w:t>S</w:t>
      </w:r>
      <w:r w:rsidR="00C713F4" w:rsidRPr="00792325">
        <w:rPr>
          <w:sz w:val="28"/>
          <w:szCs w:val="28"/>
        </w:rPr>
        <w:t>)»</w:t>
      </w:r>
      <w:r w:rsidR="00BE7A74">
        <w:rPr>
          <w:sz w:val="28"/>
          <w:szCs w:val="28"/>
        </w:rPr>
        <w:t xml:space="preserve">, </w:t>
      </w:r>
      <w:r w:rsidR="00BE7A74" w:rsidRPr="00BE7A74">
        <w:rPr>
          <w:sz w:val="28"/>
          <w:szCs w:val="28"/>
        </w:rPr>
        <w:t xml:space="preserve">ГОСТ </w:t>
      </w:r>
      <w:proofErr w:type="gramStart"/>
      <w:r w:rsidR="00BE7A74" w:rsidRPr="00BE7A74">
        <w:rPr>
          <w:sz w:val="28"/>
          <w:szCs w:val="28"/>
        </w:rPr>
        <w:t>Р</w:t>
      </w:r>
      <w:proofErr w:type="gramEnd"/>
      <w:r w:rsidR="00BE7A74" w:rsidRPr="00BE7A74">
        <w:rPr>
          <w:sz w:val="28"/>
          <w:szCs w:val="28"/>
        </w:rPr>
        <w:t xml:space="preserve"> 56020-2014</w:t>
      </w:r>
      <w:r w:rsidR="00BE3748">
        <w:rPr>
          <w:sz w:val="28"/>
          <w:szCs w:val="28"/>
        </w:rPr>
        <w:t xml:space="preserve"> </w:t>
      </w:r>
      <w:r w:rsidR="00BE7A74">
        <w:rPr>
          <w:sz w:val="28"/>
          <w:szCs w:val="28"/>
        </w:rPr>
        <w:t>«</w:t>
      </w:r>
      <w:r w:rsidR="00BE7A74" w:rsidRPr="00BE7A74">
        <w:rPr>
          <w:sz w:val="28"/>
          <w:szCs w:val="28"/>
        </w:rPr>
        <w:t>Бережливое производство. Основные положения и словарь</w:t>
      </w:r>
      <w:r w:rsidR="00BE7A74">
        <w:rPr>
          <w:sz w:val="28"/>
          <w:szCs w:val="28"/>
        </w:rPr>
        <w:t>»</w:t>
      </w:r>
      <w:r w:rsidR="00BE3748">
        <w:rPr>
          <w:sz w:val="28"/>
          <w:szCs w:val="28"/>
        </w:rPr>
        <w:t xml:space="preserve">, </w:t>
      </w:r>
      <w:r w:rsidR="00BE3748" w:rsidRPr="00BE3748">
        <w:rPr>
          <w:sz w:val="28"/>
          <w:szCs w:val="28"/>
        </w:rPr>
        <w:t xml:space="preserve">ГОСТ </w:t>
      </w:r>
      <w:proofErr w:type="gramStart"/>
      <w:r w:rsidR="00BE3748" w:rsidRPr="00BE3748">
        <w:rPr>
          <w:sz w:val="28"/>
          <w:szCs w:val="28"/>
        </w:rPr>
        <w:t>Р</w:t>
      </w:r>
      <w:proofErr w:type="gramEnd"/>
      <w:r w:rsidR="00BE3748" w:rsidRPr="00BE3748">
        <w:rPr>
          <w:sz w:val="28"/>
          <w:szCs w:val="28"/>
        </w:rPr>
        <w:t xml:space="preserve"> 56407-2015 </w:t>
      </w:r>
      <w:r w:rsidR="00BE3748">
        <w:rPr>
          <w:sz w:val="28"/>
          <w:szCs w:val="28"/>
        </w:rPr>
        <w:t>«</w:t>
      </w:r>
      <w:r w:rsidR="00BE3748" w:rsidRPr="00BE3748">
        <w:rPr>
          <w:sz w:val="28"/>
          <w:szCs w:val="28"/>
        </w:rPr>
        <w:t>Бережливое производство. Основные методы и инструменты</w:t>
      </w:r>
      <w:r w:rsidR="00BE3748">
        <w:rPr>
          <w:sz w:val="28"/>
          <w:szCs w:val="28"/>
        </w:rPr>
        <w:t>»</w:t>
      </w:r>
      <w:r w:rsidR="000E7F17">
        <w:rPr>
          <w:sz w:val="28"/>
          <w:szCs w:val="28"/>
        </w:rPr>
        <w:t xml:space="preserve">, </w:t>
      </w:r>
      <w:r w:rsidR="00677768">
        <w:rPr>
          <w:sz w:val="28"/>
          <w:szCs w:val="28"/>
        </w:rPr>
        <w:t xml:space="preserve">ГОСТ </w:t>
      </w:r>
      <w:proofErr w:type="gramStart"/>
      <w:r w:rsidR="00677768">
        <w:rPr>
          <w:sz w:val="28"/>
          <w:szCs w:val="28"/>
        </w:rPr>
        <w:t>Р</w:t>
      </w:r>
      <w:proofErr w:type="gramEnd"/>
      <w:r w:rsidR="00677768">
        <w:rPr>
          <w:sz w:val="28"/>
          <w:szCs w:val="28"/>
        </w:rPr>
        <w:t xml:space="preserve"> 56907-2016</w:t>
      </w:r>
      <w:r w:rsidR="000E7F17" w:rsidRPr="000E7F17">
        <w:rPr>
          <w:sz w:val="28"/>
          <w:szCs w:val="28"/>
        </w:rPr>
        <w:t xml:space="preserve"> </w:t>
      </w:r>
      <w:r w:rsidR="000E7F17">
        <w:rPr>
          <w:sz w:val="28"/>
          <w:szCs w:val="28"/>
        </w:rPr>
        <w:t>«</w:t>
      </w:r>
      <w:r w:rsidR="000E7F17" w:rsidRPr="000E7F17">
        <w:rPr>
          <w:sz w:val="28"/>
          <w:szCs w:val="28"/>
        </w:rPr>
        <w:t>Бережливое производство. Визуализация</w:t>
      </w:r>
      <w:r w:rsidR="000E7F17">
        <w:rPr>
          <w:sz w:val="28"/>
          <w:szCs w:val="28"/>
        </w:rPr>
        <w:t>»</w:t>
      </w:r>
      <w:r w:rsidR="00C713F4" w:rsidRPr="00792325">
        <w:rPr>
          <w:sz w:val="28"/>
          <w:szCs w:val="28"/>
        </w:rPr>
        <w:t>.</w:t>
      </w:r>
    </w:p>
    <w:p w:rsidR="00D01C1D" w:rsidRPr="002B243D" w:rsidRDefault="00D01C1D" w:rsidP="00E11A5B">
      <w:pPr>
        <w:pStyle w:val="headertext"/>
        <w:numPr>
          <w:ilvl w:val="1"/>
          <w:numId w:val="16"/>
        </w:numPr>
        <w:shd w:val="clear" w:color="auto" w:fill="FFFFFF"/>
        <w:spacing w:before="220" w:beforeAutospacing="0" w:after="0" w:afterAutospacing="0" w:line="288" w:lineRule="atLeast"/>
        <w:ind w:left="0" w:firstLine="567"/>
        <w:jc w:val="both"/>
        <w:textAlignment w:val="baseline"/>
        <w:rPr>
          <w:sz w:val="28"/>
          <w:szCs w:val="28"/>
        </w:rPr>
      </w:pPr>
      <w:r w:rsidRPr="002B243D">
        <w:rPr>
          <w:sz w:val="28"/>
          <w:szCs w:val="28"/>
        </w:rPr>
        <w:t>М</w:t>
      </w:r>
      <w:r w:rsidR="004D00C9">
        <w:rPr>
          <w:sz w:val="28"/>
          <w:szCs w:val="28"/>
        </w:rPr>
        <w:t>етодика организации</w:t>
      </w:r>
      <w:r w:rsidRPr="002B243D">
        <w:rPr>
          <w:sz w:val="28"/>
          <w:szCs w:val="28"/>
        </w:rPr>
        <w:t xml:space="preserve"> рабочего места государственных гражданских служащих Липецкой области на основе </w:t>
      </w:r>
      <w:r w:rsidR="002B243D" w:rsidRPr="002B243D">
        <w:rPr>
          <w:sz w:val="28"/>
          <w:szCs w:val="28"/>
        </w:rPr>
        <w:t xml:space="preserve">метода </w:t>
      </w:r>
      <w:r w:rsidR="007D2225">
        <w:rPr>
          <w:sz w:val="28"/>
          <w:szCs w:val="28"/>
        </w:rPr>
        <w:t>«</w:t>
      </w:r>
      <w:r w:rsidR="007D2225" w:rsidRPr="002B243D">
        <w:rPr>
          <w:sz w:val="28"/>
          <w:szCs w:val="28"/>
        </w:rPr>
        <w:t>5С</w:t>
      </w:r>
      <w:r w:rsidR="007D2225">
        <w:rPr>
          <w:sz w:val="28"/>
          <w:szCs w:val="28"/>
        </w:rPr>
        <w:t>»</w:t>
      </w:r>
      <w:r w:rsidR="007D2225" w:rsidRPr="007D2225">
        <w:rPr>
          <w:sz w:val="28"/>
          <w:szCs w:val="28"/>
        </w:rPr>
        <w:t xml:space="preserve"> </w:t>
      </w:r>
      <w:r w:rsidR="007D2225">
        <w:rPr>
          <w:sz w:val="28"/>
          <w:szCs w:val="28"/>
        </w:rPr>
        <w:t>в</w:t>
      </w:r>
      <w:r w:rsidR="002B243D" w:rsidRPr="002B243D">
        <w:rPr>
          <w:sz w:val="28"/>
          <w:szCs w:val="28"/>
        </w:rPr>
        <w:t xml:space="preserve"> организации рабочего пространств</w:t>
      </w:r>
      <w:r w:rsidR="007D2225">
        <w:rPr>
          <w:sz w:val="28"/>
          <w:szCs w:val="28"/>
        </w:rPr>
        <w:t xml:space="preserve">а </w:t>
      </w:r>
      <w:r w:rsidRPr="002B243D">
        <w:rPr>
          <w:sz w:val="28"/>
          <w:szCs w:val="28"/>
        </w:rPr>
        <w:t xml:space="preserve">определяет общие </w:t>
      </w:r>
      <w:r w:rsidR="004D00C9">
        <w:rPr>
          <w:sz w:val="28"/>
          <w:szCs w:val="28"/>
        </w:rPr>
        <w:t>принципы организации</w:t>
      </w:r>
      <w:r w:rsidRPr="002B243D">
        <w:rPr>
          <w:sz w:val="28"/>
          <w:szCs w:val="28"/>
        </w:rPr>
        <w:t xml:space="preserve"> рабочих мест и порядок внедрения </w:t>
      </w:r>
      <w:r w:rsidR="002B243D" w:rsidRPr="002B243D">
        <w:rPr>
          <w:sz w:val="28"/>
          <w:szCs w:val="28"/>
        </w:rPr>
        <w:t>метода</w:t>
      </w:r>
      <w:r w:rsidRPr="002B243D">
        <w:rPr>
          <w:sz w:val="28"/>
          <w:szCs w:val="28"/>
        </w:rPr>
        <w:t xml:space="preserve"> в структурах администрации области, отраслевых исполнительных органах государственной власти области, контрольных исполнительных органах государственной власти области.</w:t>
      </w:r>
    </w:p>
    <w:p w:rsidR="00D01C1D" w:rsidRDefault="00D01C1D" w:rsidP="00D01C1D">
      <w:pPr>
        <w:pStyle w:val="1"/>
        <w:rPr>
          <w:b w:val="0"/>
          <w:bCs/>
        </w:rPr>
      </w:pPr>
      <w:bookmarkStart w:id="2" w:name="_Toc284941990"/>
      <w:bookmarkStart w:id="3" w:name="_Toc284942035"/>
      <w:bookmarkStart w:id="4" w:name="_Toc284942483"/>
      <w:bookmarkStart w:id="5" w:name="_Toc285020570"/>
      <w:bookmarkStart w:id="6" w:name="_Toc285020666"/>
      <w:bookmarkStart w:id="7" w:name="_Toc285022397"/>
      <w:bookmarkStart w:id="8" w:name="_Toc285025593"/>
      <w:bookmarkStart w:id="9" w:name="_Toc289284017"/>
      <w:bookmarkStart w:id="10" w:name="_Toc294099562"/>
      <w:bookmarkStart w:id="11" w:name="_Toc294099658"/>
    </w:p>
    <w:p w:rsidR="00C410B2" w:rsidRPr="00C410B2" w:rsidRDefault="00D01C1D" w:rsidP="001E46CE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297829901"/>
      <w:r w:rsidRPr="00C410B2">
        <w:rPr>
          <w:rFonts w:ascii="Times New Roman" w:hAnsi="Times New Roman" w:cs="Times New Roman"/>
          <w:sz w:val="28"/>
          <w:szCs w:val="28"/>
        </w:rPr>
        <w:t xml:space="preserve">2. </w:t>
      </w:r>
      <w:r w:rsidR="004E1450" w:rsidRPr="00C410B2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EC5524" w:rsidRDefault="00EC5524" w:rsidP="002A7EC8">
      <w:pPr>
        <w:pStyle w:val="21"/>
        <w:spacing w:before="220" w:after="0" w:line="240" w:lineRule="auto"/>
        <w:ind w:left="0" w:firstLine="709"/>
        <w:rPr>
          <w:szCs w:val="28"/>
        </w:rPr>
      </w:pPr>
      <w:r w:rsidRPr="005E3364">
        <w:rPr>
          <w:b/>
          <w:szCs w:val="28"/>
        </w:rPr>
        <w:t>О</w:t>
      </w:r>
      <w:r w:rsidR="00040201" w:rsidRPr="005E3364">
        <w:rPr>
          <w:b/>
          <w:szCs w:val="28"/>
        </w:rPr>
        <w:t>рганизация рабочего пространства</w:t>
      </w:r>
      <w:r w:rsidR="00040201" w:rsidRPr="00EC5524">
        <w:rPr>
          <w:szCs w:val="28"/>
        </w:rPr>
        <w:t xml:space="preserve"> (5</w:t>
      </w:r>
      <w:r w:rsidRPr="00EC5524">
        <w:rPr>
          <w:szCs w:val="28"/>
        </w:rPr>
        <w:t>С</w:t>
      </w:r>
      <w:r w:rsidR="00040201" w:rsidRPr="00EC5524">
        <w:rPr>
          <w:szCs w:val="28"/>
        </w:rPr>
        <w:t>) (</w:t>
      </w:r>
      <w:proofErr w:type="spellStart"/>
      <w:r w:rsidR="00040201" w:rsidRPr="00EC5524">
        <w:rPr>
          <w:szCs w:val="28"/>
        </w:rPr>
        <w:t>workspace</w:t>
      </w:r>
      <w:proofErr w:type="spellEnd"/>
      <w:r w:rsidR="00040201" w:rsidRPr="00EC5524">
        <w:rPr>
          <w:szCs w:val="28"/>
        </w:rPr>
        <w:t xml:space="preserve"> </w:t>
      </w:r>
      <w:proofErr w:type="spellStart"/>
      <w:r w:rsidR="00040201" w:rsidRPr="00EC5524">
        <w:rPr>
          <w:szCs w:val="28"/>
        </w:rPr>
        <w:t>organization</w:t>
      </w:r>
      <w:proofErr w:type="spellEnd"/>
      <w:r w:rsidR="00040201" w:rsidRPr="00EC5524">
        <w:rPr>
          <w:szCs w:val="28"/>
        </w:rPr>
        <w:t xml:space="preserve">): Пять взаимосвязанных принципов организации рабочего пространства, направленных на мотивацию и вовлечение персонала в процесс улучшения процессов, системы менеджмента организации, </w:t>
      </w:r>
      <w:r w:rsidRPr="00EC5524">
        <w:rPr>
          <w:szCs w:val="28"/>
        </w:rPr>
        <w:t xml:space="preserve">продукции, </w:t>
      </w:r>
      <w:r w:rsidR="00040201" w:rsidRPr="00EC5524">
        <w:rPr>
          <w:szCs w:val="28"/>
        </w:rPr>
        <w:t>снижение потерь, повышение безопасности и удобства в работе.</w:t>
      </w:r>
      <w:r w:rsidRPr="00EC5524">
        <w:rPr>
          <w:szCs w:val="28"/>
        </w:rPr>
        <w:t xml:space="preserve"> </w:t>
      </w:r>
      <w:r w:rsidR="00040201" w:rsidRPr="00EC5524">
        <w:rPr>
          <w:szCs w:val="28"/>
        </w:rPr>
        <w:t xml:space="preserve">[ГОСТ </w:t>
      </w:r>
      <w:proofErr w:type="gramStart"/>
      <w:r w:rsidR="00040201" w:rsidRPr="00EC5524">
        <w:rPr>
          <w:szCs w:val="28"/>
        </w:rPr>
        <w:t>Р</w:t>
      </w:r>
      <w:proofErr w:type="gramEnd"/>
      <w:r w:rsidR="00040201" w:rsidRPr="00EC5524">
        <w:rPr>
          <w:szCs w:val="28"/>
        </w:rPr>
        <w:t xml:space="preserve"> 56020-2014, </w:t>
      </w:r>
      <w:hyperlink r:id="rId9" w:history="1">
        <w:r w:rsidR="00040201" w:rsidRPr="00EC5524">
          <w:rPr>
            <w:szCs w:val="28"/>
          </w:rPr>
          <w:t>статья 4.20</w:t>
        </w:r>
      </w:hyperlink>
      <w:r w:rsidR="00040201" w:rsidRPr="00EC5524">
        <w:rPr>
          <w:szCs w:val="28"/>
        </w:rPr>
        <w:t>]</w:t>
      </w:r>
    </w:p>
    <w:p w:rsidR="00EC5524" w:rsidRPr="00EC5524" w:rsidRDefault="00EC5524" w:rsidP="002A7EC8">
      <w:pPr>
        <w:pStyle w:val="21"/>
        <w:spacing w:before="220" w:after="0" w:line="240" w:lineRule="auto"/>
        <w:ind w:left="0" w:firstLine="709"/>
      </w:pPr>
      <w:r w:rsidRPr="005E3364">
        <w:rPr>
          <w:b/>
          <w:szCs w:val="28"/>
        </w:rPr>
        <w:t>Р</w:t>
      </w:r>
      <w:r w:rsidR="00C410B2" w:rsidRPr="005E3364">
        <w:rPr>
          <w:b/>
          <w:szCs w:val="28"/>
        </w:rPr>
        <w:t>абочее место</w:t>
      </w:r>
      <w:r w:rsidR="00C410B2" w:rsidRPr="00EC5524">
        <w:rPr>
          <w:szCs w:val="28"/>
        </w:rPr>
        <w:t xml:space="preserve"> (</w:t>
      </w:r>
      <w:proofErr w:type="spellStart"/>
      <w:r w:rsidR="00C410B2" w:rsidRPr="00EC5524">
        <w:rPr>
          <w:szCs w:val="28"/>
        </w:rPr>
        <w:t>workplace</w:t>
      </w:r>
      <w:proofErr w:type="spellEnd"/>
      <w:r w:rsidR="00C410B2" w:rsidRPr="00EC5524">
        <w:rPr>
          <w:szCs w:val="28"/>
        </w:rPr>
        <w:t xml:space="preserve">): Часть рабочего пространства, оснащенная необходимыми техническими средствами, в </w:t>
      </w:r>
      <w:proofErr w:type="gramStart"/>
      <w:r w:rsidR="00C410B2" w:rsidRPr="00EC5524">
        <w:rPr>
          <w:szCs w:val="28"/>
        </w:rPr>
        <w:t>которой</w:t>
      </w:r>
      <w:proofErr w:type="gramEnd"/>
      <w:r w:rsidR="00C410B2" w:rsidRPr="00EC5524">
        <w:rPr>
          <w:szCs w:val="28"/>
        </w:rPr>
        <w:t xml:space="preserve"> совершается трудовая деятельность.</w:t>
      </w:r>
    </w:p>
    <w:p w:rsidR="00C410B2" w:rsidRDefault="00EC5524" w:rsidP="005E3364">
      <w:pPr>
        <w:pStyle w:val="21"/>
        <w:spacing w:before="220" w:after="0" w:line="240" w:lineRule="auto"/>
        <w:ind w:left="0" w:firstLine="709"/>
      </w:pPr>
      <w:r w:rsidRPr="005E3364">
        <w:rPr>
          <w:b/>
          <w:szCs w:val="28"/>
        </w:rPr>
        <w:t>Р</w:t>
      </w:r>
      <w:r w:rsidR="00C410B2" w:rsidRPr="005E3364">
        <w:rPr>
          <w:b/>
        </w:rPr>
        <w:t>абочее пространство</w:t>
      </w:r>
      <w:r w:rsidR="00C410B2">
        <w:t xml:space="preserve"> (</w:t>
      </w:r>
      <w:proofErr w:type="spellStart"/>
      <w:r w:rsidR="00C410B2">
        <w:t>workspace</w:t>
      </w:r>
      <w:proofErr w:type="spellEnd"/>
      <w:r w:rsidR="00C410B2">
        <w:t>): Часть территории</w:t>
      </w:r>
      <w:r w:rsidR="005E3364">
        <w:rPr>
          <w:rStyle w:val="af"/>
        </w:rPr>
        <w:footnoteReference w:id="1"/>
      </w:r>
      <w:r w:rsidR="00C410B2">
        <w:t>, где осуществляется трудовая деятельность.</w:t>
      </w:r>
    </w:p>
    <w:p w:rsidR="00476007" w:rsidRDefault="00476007" w:rsidP="002A7EC8">
      <w:pPr>
        <w:spacing w:before="220" w:line="240" w:lineRule="auto"/>
        <w:ind w:firstLine="709"/>
      </w:pPr>
      <w:r w:rsidRPr="005E3364">
        <w:rPr>
          <w:b/>
        </w:rPr>
        <w:t>Команда внедрения</w:t>
      </w:r>
      <w:r w:rsidRPr="005B0B8B">
        <w:t xml:space="preserve"> - лидер проекта совместно с ответствен</w:t>
      </w:r>
      <w:r>
        <w:t xml:space="preserve">ными сотрудниками структуры администрации области, </w:t>
      </w:r>
      <w:proofErr w:type="gramStart"/>
      <w:r>
        <w:t>отраслевых</w:t>
      </w:r>
      <w:proofErr w:type="gramEnd"/>
      <w:r>
        <w:t xml:space="preserve"> </w:t>
      </w:r>
      <w:r>
        <w:lastRenderedPageBreak/>
        <w:t>исполнительных органов государственной власти области, контрольных исполнительных органов государственной власти области</w:t>
      </w:r>
      <w:r w:rsidRPr="005B0B8B">
        <w:t xml:space="preserve">, которые отвечают за весь </w:t>
      </w:r>
      <w:r>
        <w:t>проект от планирования до испол</w:t>
      </w:r>
      <w:r w:rsidRPr="005B0B8B">
        <w:t>нения.</w:t>
      </w:r>
    </w:p>
    <w:p w:rsidR="00476007" w:rsidRDefault="00476007" w:rsidP="002A7EC8">
      <w:pPr>
        <w:spacing w:before="220" w:line="240" w:lineRule="auto"/>
        <w:ind w:firstLine="709"/>
      </w:pPr>
      <w:r w:rsidRPr="005E3364">
        <w:rPr>
          <w:b/>
        </w:rPr>
        <w:t xml:space="preserve">Лидер </w:t>
      </w:r>
      <w:r w:rsidR="009F1FBB">
        <w:rPr>
          <w:b/>
        </w:rPr>
        <w:t>команды</w:t>
      </w:r>
      <w:r w:rsidRPr="005B0B8B">
        <w:t xml:space="preserve"> - руководитель </w:t>
      </w:r>
      <w:r>
        <w:t xml:space="preserve">структуры администрации области, </w:t>
      </w:r>
      <w:proofErr w:type="gramStart"/>
      <w:r>
        <w:t>отраслевых</w:t>
      </w:r>
      <w:proofErr w:type="gramEnd"/>
      <w:r>
        <w:t xml:space="preserve"> исполнительных органов государственной власти области, контрольных исполнительных органов государственной власти области </w:t>
      </w:r>
      <w:r w:rsidRPr="005B0B8B">
        <w:t xml:space="preserve">/ответственный сотрудник подразделения, назначенный руководителем структурного подразделения.  </w:t>
      </w:r>
    </w:p>
    <w:p w:rsidR="00476007" w:rsidRDefault="00476007" w:rsidP="002A7EC8">
      <w:pPr>
        <w:spacing w:before="220" w:line="240" w:lineRule="auto"/>
      </w:pPr>
      <w:r w:rsidRPr="005E3364">
        <w:rPr>
          <w:b/>
        </w:rPr>
        <w:t>Целевая зона</w:t>
      </w:r>
      <w:r w:rsidRPr="005B0B8B">
        <w:t xml:space="preserve"> – офисная зона, открытое пространство или отделы в составе </w:t>
      </w:r>
      <w:r w:rsidRPr="00533F51">
        <w:t>структур</w:t>
      </w:r>
      <w:r w:rsidR="007D2225">
        <w:t>ы</w:t>
      </w:r>
      <w:r w:rsidRPr="00533F51">
        <w:t xml:space="preserve"> администрации области, отраслевых исполнительных органов государственной власти области, контрольных исполнительных органов государственной власти области</w:t>
      </w:r>
      <w:r w:rsidRPr="005B0B8B">
        <w:t xml:space="preserve">, в которой существует организационная проблема и необходимо </w:t>
      </w:r>
      <w:r>
        <w:t>использование метода</w:t>
      </w:r>
      <w:r w:rsidRPr="005B0B8B">
        <w:t xml:space="preserve"> «</w:t>
      </w:r>
      <w:r>
        <w:t>5С</w:t>
      </w:r>
      <w:r w:rsidRPr="005B0B8B">
        <w:t>».</w:t>
      </w:r>
    </w:p>
    <w:p w:rsidR="007D2225" w:rsidRPr="005B0B8B" w:rsidRDefault="007D2225" w:rsidP="00476007"/>
    <w:p w:rsidR="002A345C" w:rsidRDefault="00F739FE" w:rsidP="002A345C">
      <w:pPr>
        <w:pStyle w:val="1"/>
        <w:ind w:left="539"/>
        <w:rPr>
          <w:bCs/>
        </w:rPr>
      </w:pPr>
      <w:r>
        <w:rPr>
          <w:bCs/>
        </w:rPr>
        <w:t>3.</w:t>
      </w:r>
      <w:r w:rsidR="00916453">
        <w:rPr>
          <w:bCs/>
        </w:rPr>
        <w:t xml:space="preserve"> </w:t>
      </w:r>
      <w:r w:rsidR="002B243D" w:rsidRPr="002B243D">
        <w:rPr>
          <w:bCs/>
        </w:rPr>
        <w:t>МЕТОД</w:t>
      </w:r>
      <w:r w:rsidR="00D01C1D" w:rsidRPr="002B243D">
        <w:rPr>
          <w:bCs/>
        </w:rPr>
        <w:t xml:space="preserve"> «5С» И ПРИНЦИПЫ ОРГАНИЗАЦИИ </w:t>
      </w:r>
    </w:p>
    <w:p w:rsidR="00D01C1D" w:rsidRPr="002B243D" w:rsidRDefault="00D01C1D" w:rsidP="002A345C">
      <w:pPr>
        <w:pStyle w:val="1"/>
        <w:ind w:left="539"/>
        <w:rPr>
          <w:bCs/>
        </w:rPr>
      </w:pPr>
      <w:r w:rsidRPr="002B243D">
        <w:rPr>
          <w:bCs/>
        </w:rPr>
        <w:t>РАБОЧЕГО МЕСТА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548DC" w:rsidRDefault="00F739FE" w:rsidP="002A345C">
      <w:pPr>
        <w:pStyle w:val="a9"/>
        <w:spacing w:before="220"/>
        <w:ind w:left="0" w:firstLine="709"/>
      </w:pPr>
      <w:bookmarkStart w:id="13" w:name="_Toc294099563"/>
      <w:bookmarkStart w:id="14" w:name="_Toc294099659"/>
      <w:bookmarkStart w:id="15" w:name="_Toc297829902"/>
      <w:r>
        <w:rPr>
          <w:color w:val="000000"/>
        </w:rPr>
        <w:t>3.1.</w:t>
      </w:r>
      <w:r w:rsidR="00916453">
        <w:rPr>
          <w:color w:val="000000"/>
        </w:rPr>
        <w:t xml:space="preserve"> </w:t>
      </w:r>
      <w:r w:rsidR="00C548DC" w:rsidRPr="000D0AB7">
        <w:rPr>
          <w:color w:val="000000"/>
        </w:rPr>
        <w:t xml:space="preserve">Рабочее место </w:t>
      </w:r>
      <w:r w:rsidR="00C548DC">
        <w:rPr>
          <w:color w:val="000000"/>
        </w:rPr>
        <w:t xml:space="preserve">государственного гражданского служащего </w:t>
      </w:r>
      <w:r w:rsidR="00C548DC" w:rsidRPr="000D0AB7">
        <w:rPr>
          <w:color w:val="000000"/>
        </w:rPr>
        <w:t>представляет собой закрепленную за отдельным сотрудником или группой сотрудников часть площади, оснащенной необходимым офисным оборудованием, технологической и организационной оснасткой, предназначенными для выполнения определенной части рабочего процесса.</w:t>
      </w:r>
    </w:p>
    <w:p w:rsidR="00C548DC" w:rsidRDefault="002A345C" w:rsidP="002A345C">
      <w:pPr>
        <w:pStyle w:val="a9"/>
        <w:spacing w:before="220"/>
        <w:ind w:left="0" w:firstLine="709"/>
      </w:pPr>
      <w:r>
        <w:rPr>
          <w:color w:val="000000"/>
        </w:rPr>
        <w:t>3.2.</w:t>
      </w:r>
      <w:r w:rsidR="00916453">
        <w:rPr>
          <w:color w:val="000000"/>
        </w:rPr>
        <w:t xml:space="preserve"> </w:t>
      </w:r>
      <w:r w:rsidR="00C548DC" w:rsidRPr="005A1B0D">
        <w:rPr>
          <w:color w:val="000000"/>
        </w:rPr>
        <w:t>Каждое рабочее место государственного гражданского служащего имеет свои специфические особенности, связанные с особенностями организации производственного процесса, многообразием форм выполняемых функций. Состояние рабочих мест, их организация напрямую определяют уровень организации деятельности. Кроме этого</w:t>
      </w:r>
      <w:r w:rsidR="002A7EC8">
        <w:rPr>
          <w:color w:val="000000"/>
        </w:rPr>
        <w:t>,</w:t>
      </w:r>
      <w:r w:rsidR="00C548DC" w:rsidRPr="005A1B0D">
        <w:rPr>
          <w:color w:val="000000"/>
        </w:rPr>
        <w:t xml:space="preserve"> организация рабочего места непосредственно формирует обстановку, в которой постоянно находится сотрудник, что влияет на его работоспособность и, в конечном итоге, на сокращение потерь и повышение производительности труда.</w:t>
      </w:r>
    </w:p>
    <w:p w:rsidR="00C548DC" w:rsidRDefault="002A345C" w:rsidP="002A345C">
      <w:pPr>
        <w:pStyle w:val="a9"/>
        <w:spacing w:before="220"/>
        <w:ind w:left="0" w:firstLine="709"/>
      </w:pPr>
      <w:r>
        <w:rPr>
          <w:color w:val="000000"/>
        </w:rPr>
        <w:t>3.3.</w:t>
      </w:r>
      <w:r w:rsidR="00916453">
        <w:rPr>
          <w:color w:val="000000"/>
        </w:rPr>
        <w:t xml:space="preserve"> </w:t>
      </w:r>
      <w:r w:rsidR="00C548DC" w:rsidRPr="005A1B0D">
        <w:rPr>
          <w:color w:val="000000"/>
        </w:rPr>
        <w:t>Организация рабочего места государственного гражданского служащего представляет собой основу, обеспечивающую эффективное использование рабочего процесса. Главной ее целью является обеспечение высококачественного и эффективного выполнения задач в установленные сроки на основе технических возможностей, рабочего времени, применения рациональных приемов и методов труда, создания комфортных условий, обеспечивающих длительное сохранение работоспособности сотрудников. Для  достижения этой цели к рабочему месту предъявляются технические, организационные, экономические и эргономические принципы.</w:t>
      </w:r>
    </w:p>
    <w:p w:rsidR="00C548DC" w:rsidRDefault="00C548DC" w:rsidP="00C548DC">
      <w:pPr>
        <w:pStyle w:val="a9"/>
        <w:spacing w:before="220"/>
        <w:ind w:left="0" w:firstLine="0"/>
      </w:pPr>
      <w:r w:rsidRPr="00715394">
        <w:rPr>
          <w:color w:val="000000"/>
        </w:rPr>
        <w:t>С</w:t>
      </w:r>
      <w:r w:rsidRPr="00715394">
        <w:rPr>
          <w:i/>
          <w:iCs/>
          <w:color w:val="000000"/>
        </w:rPr>
        <w:t xml:space="preserve"> технической стороны</w:t>
      </w:r>
      <w:r w:rsidRPr="00715394">
        <w:rPr>
          <w:color w:val="000000"/>
        </w:rPr>
        <w:t xml:space="preserve"> рабочее место должно быть оснащено оборудованием и предметами для выполняемых государственным </w:t>
      </w:r>
      <w:r w:rsidRPr="00715394">
        <w:rPr>
          <w:color w:val="000000"/>
        </w:rPr>
        <w:lastRenderedPageBreak/>
        <w:t>гражданским служащим задач, необходимой технологической и организационной оснасткой;</w:t>
      </w:r>
    </w:p>
    <w:p w:rsidR="00C548DC" w:rsidRPr="00715394" w:rsidRDefault="00C548DC" w:rsidP="00C548DC">
      <w:pPr>
        <w:pStyle w:val="a9"/>
        <w:spacing w:before="220"/>
        <w:ind w:left="0" w:firstLine="0"/>
      </w:pPr>
      <w:r w:rsidRPr="00715394">
        <w:rPr>
          <w:color w:val="000000"/>
        </w:rPr>
        <w:t xml:space="preserve">С </w:t>
      </w:r>
      <w:r w:rsidRPr="00715394">
        <w:rPr>
          <w:i/>
          <w:iCs/>
          <w:color w:val="000000"/>
        </w:rPr>
        <w:t>организационной</w:t>
      </w:r>
      <w:r w:rsidRPr="00715394">
        <w:rPr>
          <w:color w:val="000000"/>
        </w:rPr>
        <w:t xml:space="preserve"> </w:t>
      </w:r>
      <w:proofErr w:type="gramStart"/>
      <w:r w:rsidRPr="00715394">
        <w:rPr>
          <w:color w:val="000000"/>
        </w:rPr>
        <w:t>стороны</w:t>
      </w:r>
      <w:proofErr w:type="gramEnd"/>
      <w:r w:rsidRPr="00715394">
        <w:rPr>
          <w:color w:val="000000"/>
        </w:rPr>
        <w:t xml:space="preserve"> имеющиеся на рабочем месте оборудование и предметы должны быть рационально расположены в пределах рабочей зоны, найден вариант оптимального обслуживания рабочего места;</w:t>
      </w:r>
    </w:p>
    <w:p w:rsidR="00C548DC" w:rsidRDefault="00C548DC" w:rsidP="00C548DC">
      <w:pPr>
        <w:spacing w:before="220" w:line="240" w:lineRule="auto"/>
        <w:ind w:firstLine="0"/>
        <w:rPr>
          <w:color w:val="000000"/>
          <w:szCs w:val="28"/>
        </w:rPr>
      </w:pPr>
      <w:r w:rsidRPr="00C676C2">
        <w:rPr>
          <w:color w:val="000000"/>
          <w:szCs w:val="28"/>
        </w:rPr>
        <w:t>С</w:t>
      </w:r>
      <w:r w:rsidRPr="00C676C2">
        <w:rPr>
          <w:i/>
          <w:iCs/>
          <w:color w:val="000000"/>
          <w:szCs w:val="28"/>
        </w:rPr>
        <w:t xml:space="preserve"> экономической стороны</w:t>
      </w:r>
      <w:r w:rsidRPr="00C676C2">
        <w:rPr>
          <w:color w:val="000000"/>
          <w:szCs w:val="28"/>
        </w:rPr>
        <w:t xml:space="preserve"> организация рабочего места должна обеспечить оптимальную занятость, «бережливое производство», максимально высокий уровень производительности и качества выполняемой работы;</w:t>
      </w:r>
    </w:p>
    <w:p w:rsidR="00C548DC" w:rsidRPr="00715394" w:rsidRDefault="00C548DC" w:rsidP="00C548DC">
      <w:pPr>
        <w:spacing w:before="220" w:line="240" w:lineRule="auto"/>
        <w:ind w:firstLine="0"/>
        <w:rPr>
          <w:color w:val="000000"/>
          <w:szCs w:val="28"/>
        </w:rPr>
      </w:pPr>
      <w:r w:rsidRPr="00C676C2">
        <w:rPr>
          <w:i/>
          <w:iCs/>
          <w:color w:val="000000"/>
        </w:rPr>
        <w:t>Эргономические требования</w:t>
      </w:r>
      <w:r w:rsidRPr="00C676C2">
        <w:rPr>
          <w:color w:val="000000"/>
        </w:rPr>
        <w:t xml:space="preserve"> имеют место при проектировании расположения предметов оборудования, технологической и организационной оснастки, планировке рабочего места</w:t>
      </w:r>
      <w:r w:rsidR="002A7EC8">
        <w:rPr>
          <w:color w:val="000000"/>
        </w:rPr>
        <w:t>.</w:t>
      </w:r>
    </w:p>
    <w:p w:rsidR="00C548DC" w:rsidRDefault="00C548DC" w:rsidP="00C548DC">
      <w:pPr>
        <w:pStyle w:val="a9"/>
        <w:numPr>
          <w:ilvl w:val="12"/>
          <w:numId w:val="0"/>
        </w:numPr>
        <w:ind w:firstLine="709"/>
        <w:rPr>
          <w:color w:val="000000"/>
        </w:rPr>
      </w:pPr>
      <w:r w:rsidRPr="00C676C2">
        <w:rPr>
          <w:color w:val="000000"/>
        </w:rPr>
        <w:t>Правильная планировка должна предусматривать такое размещение сотрудника в рабочей зоне и такое расположение в ней предметов, используемых в процессе работы, которые бы обеспечили наиболее короткие и удобные зоны движения; наименее утомительные положения корпуса, рук, ног и головы при длительном повторении определенных движений.</w:t>
      </w:r>
    </w:p>
    <w:p w:rsidR="00C548DC" w:rsidRDefault="00C548DC" w:rsidP="00C548DC">
      <w:pPr>
        <w:pStyle w:val="a9"/>
        <w:numPr>
          <w:ilvl w:val="12"/>
          <w:numId w:val="0"/>
        </w:numPr>
        <w:ind w:firstLine="709"/>
      </w:pPr>
      <w:r w:rsidRPr="00C676C2">
        <w:rPr>
          <w:color w:val="000000"/>
        </w:rPr>
        <w:t xml:space="preserve">Сократить потери в офисе - значит устранить все, что увеличивает затраты времени, капитала и ресурсов, необходимых для выполнения деятельности организации. Этот процесс применим к бесчисленному множеству проблем. </w:t>
      </w:r>
    </w:p>
    <w:p w:rsidR="00D01C1D" w:rsidRPr="002B243D" w:rsidRDefault="002A345C" w:rsidP="002A345C">
      <w:pPr>
        <w:pStyle w:val="a9"/>
        <w:spacing w:before="220"/>
        <w:ind w:left="0" w:firstLine="709"/>
        <w:outlineLvl w:val="1"/>
        <w:rPr>
          <w:color w:val="000000"/>
        </w:rPr>
      </w:pPr>
      <w:r>
        <w:rPr>
          <w:color w:val="000000"/>
        </w:rPr>
        <w:t xml:space="preserve">3.4. </w:t>
      </w:r>
      <w:r w:rsidR="00D01C1D" w:rsidRPr="002B243D">
        <w:rPr>
          <w:color w:val="000000"/>
        </w:rPr>
        <w:t xml:space="preserve">Цели и задачи </w:t>
      </w:r>
      <w:r w:rsidR="002B243D" w:rsidRPr="002B243D">
        <w:rPr>
          <w:color w:val="000000"/>
        </w:rPr>
        <w:t>метода</w:t>
      </w:r>
      <w:r w:rsidR="00D01C1D" w:rsidRPr="002B243D">
        <w:rPr>
          <w:color w:val="000000"/>
        </w:rPr>
        <w:t xml:space="preserve"> «5С»</w:t>
      </w:r>
      <w:bookmarkEnd w:id="13"/>
      <w:bookmarkEnd w:id="14"/>
      <w:bookmarkEnd w:id="15"/>
      <w:r w:rsidR="0065033C">
        <w:rPr>
          <w:color w:val="000000"/>
        </w:rPr>
        <w:t>:</w:t>
      </w:r>
    </w:p>
    <w:p w:rsidR="00B01E0D" w:rsidRPr="002A1466" w:rsidRDefault="00D01C1D" w:rsidP="006B3834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DD1C0E">
        <w:rPr>
          <w:szCs w:val="28"/>
        </w:rPr>
        <w:t>«5С» - эффективный метод, используемый для создания и поддержания высокопроизводительного офиса.</w:t>
      </w:r>
      <w:r w:rsidR="0065033C">
        <w:rPr>
          <w:szCs w:val="28"/>
        </w:rPr>
        <w:t xml:space="preserve"> </w:t>
      </w:r>
      <w:r w:rsidR="00961A92">
        <w:t xml:space="preserve">Основной целью метода </w:t>
      </w:r>
      <w:r w:rsidR="0090648E">
        <w:t>«</w:t>
      </w:r>
      <w:r w:rsidR="00961A92">
        <w:t>5С</w:t>
      </w:r>
      <w:r w:rsidR="0090648E">
        <w:t>»</w:t>
      </w:r>
      <w:r w:rsidR="00961A92">
        <w:t xml:space="preserve"> является создание условий для эф</w:t>
      </w:r>
      <w:r w:rsidR="00EE1E9B">
        <w:t>фективного выполнения операций</w:t>
      </w:r>
      <w:r w:rsidR="00961A92">
        <w:t xml:space="preserve"> с учетом рекомендуемых принципов </w:t>
      </w:r>
      <w:r w:rsidR="002A7EC8">
        <w:t>бережливого производства</w:t>
      </w:r>
      <w:r w:rsidR="00961A92">
        <w:t xml:space="preserve"> в соответствии с </w:t>
      </w:r>
      <w:r w:rsidR="00961A92" w:rsidRPr="002A1466">
        <w:t xml:space="preserve">ГОСТ </w:t>
      </w:r>
      <w:proofErr w:type="gramStart"/>
      <w:r w:rsidR="00961A92" w:rsidRPr="002A1466">
        <w:t>Р</w:t>
      </w:r>
      <w:proofErr w:type="gramEnd"/>
      <w:r w:rsidR="00961A92" w:rsidRPr="002A1466">
        <w:t xml:space="preserve"> 56407</w:t>
      </w:r>
      <w:r w:rsidR="002A7EC8" w:rsidRPr="002A1466">
        <w:t>-2015</w:t>
      </w:r>
      <w:r w:rsidR="004D5EAE">
        <w:t>.</w:t>
      </w:r>
    </w:p>
    <w:p w:rsidR="00D01C1D" w:rsidRPr="00DD1C0E" w:rsidRDefault="00D01C1D" w:rsidP="005E3364">
      <w:pPr>
        <w:pStyle w:val="21"/>
        <w:spacing w:before="220" w:after="0" w:line="240" w:lineRule="auto"/>
        <w:ind w:left="0" w:firstLine="709"/>
        <w:rPr>
          <w:szCs w:val="28"/>
        </w:rPr>
      </w:pPr>
      <w:r w:rsidRPr="00DD1C0E">
        <w:rPr>
          <w:szCs w:val="28"/>
        </w:rPr>
        <w:t>Основными задачами организации рабочих мест являются:</w:t>
      </w:r>
    </w:p>
    <w:p w:rsidR="006C3027" w:rsidRDefault="006B3834" w:rsidP="00E11A5B">
      <w:pPr>
        <w:pStyle w:val="21"/>
        <w:numPr>
          <w:ilvl w:val="0"/>
          <w:numId w:val="2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E1E9B" w:rsidRPr="00BB21D6">
        <w:rPr>
          <w:szCs w:val="28"/>
        </w:rPr>
        <w:t>улучшение условий труда (повышен</w:t>
      </w:r>
      <w:r w:rsidR="006C3027">
        <w:rPr>
          <w:szCs w:val="28"/>
        </w:rPr>
        <w:t xml:space="preserve">ие уровня техники безопасности, </w:t>
      </w:r>
      <w:r w:rsidR="00EE1E9B" w:rsidRPr="00BB21D6">
        <w:rPr>
          <w:szCs w:val="28"/>
        </w:rPr>
        <w:t>чистота и эргономика рабочего пространства и т.п.);</w:t>
      </w:r>
    </w:p>
    <w:p w:rsidR="006C3027" w:rsidRDefault="006B3834" w:rsidP="00E11A5B">
      <w:pPr>
        <w:pStyle w:val="21"/>
        <w:numPr>
          <w:ilvl w:val="0"/>
          <w:numId w:val="2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E1E9B" w:rsidRPr="006C3027">
        <w:rPr>
          <w:szCs w:val="28"/>
        </w:rPr>
        <w:t>повышение уровня вовлеченности персонала в процесс улучшения рабочего пространства;</w:t>
      </w:r>
    </w:p>
    <w:p w:rsidR="006C3027" w:rsidRDefault="006B3834" w:rsidP="00E11A5B">
      <w:pPr>
        <w:pStyle w:val="21"/>
        <w:numPr>
          <w:ilvl w:val="0"/>
          <w:numId w:val="2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E1E9B" w:rsidRPr="006C3027">
        <w:rPr>
          <w:szCs w:val="28"/>
        </w:rPr>
        <w:t xml:space="preserve">повышение качества </w:t>
      </w:r>
      <w:proofErr w:type="gramStart"/>
      <w:r w:rsidR="001104C3">
        <w:rPr>
          <w:szCs w:val="28"/>
        </w:rPr>
        <w:t>выполняемой</w:t>
      </w:r>
      <w:proofErr w:type="gramEnd"/>
      <w:r w:rsidR="001104C3">
        <w:rPr>
          <w:szCs w:val="28"/>
        </w:rPr>
        <w:t xml:space="preserve"> работы</w:t>
      </w:r>
      <w:r w:rsidR="00EE1E9B" w:rsidRPr="006C3027">
        <w:rPr>
          <w:szCs w:val="28"/>
        </w:rPr>
        <w:t>;</w:t>
      </w:r>
    </w:p>
    <w:p w:rsidR="00EE1E9B" w:rsidRPr="006C3027" w:rsidRDefault="006B3834" w:rsidP="00E11A5B">
      <w:pPr>
        <w:pStyle w:val="21"/>
        <w:numPr>
          <w:ilvl w:val="0"/>
          <w:numId w:val="2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E1E9B" w:rsidRPr="006C3027">
        <w:rPr>
          <w:szCs w:val="28"/>
        </w:rPr>
        <w:t>повышение производительности труда;</w:t>
      </w:r>
    </w:p>
    <w:p w:rsidR="00EE1E9B" w:rsidRPr="00BB21D6" w:rsidRDefault="006B3834" w:rsidP="00E11A5B">
      <w:pPr>
        <w:pStyle w:val="21"/>
        <w:numPr>
          <w:ilvl w:val="0"/>
          <w:numId w:val="2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EE1E9B" w:rsidRPr="00BB21D6">
        <w:rPr>
          <w:szCs w:val="28"/>
        </w:rPr>
        <w:t>поиск и сокращение всех видов потерь, связанных с организацией рабочего места и рабочего пространства в целом. Устранение лишних трудовых движений и непроизводительных затрат энергии, а также эффективного использования рабочего пространства.</w:t>
      </w:r>
    </w:p>
    <w:p w:rsidR="00B01E0D" w:rsidRDefault="00EE1E9B" w:rsidP="00B01E0D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BB21D6">
        <w:rPr>
          <w:szCs w:val="28"/>
        </w:rPr>
        <w:t xml:space="preserve">Примечание - </w:t>
      </w:r>
      <w:r w:rsidR="005E3364">
        <w:rPr>
          <w:szCs w:val="28"/>
        </w:rPr>
        <w:t>в</w:t>
      </w:r>
      <w:r w:rsidRPr="00BB21D6">
        <w:rPr>
          <w:szCs w:val="28"/>
        </w:rPr>
        <w:t xml:space="preserve"> качестве примеров потерь на рабочем месте могут выступать потери времени на поиск необходимых предметов (документации </w:t>
      </w:r>
      <w:r w:rsidRPr="00BB21D6">
        <w:rPr>
          <w:szCs w:val="28"/>
        </w:rPr>
        <w:lastRenderedPageBreak/>
        <w:t>и информации в бумажном и электронном виде и т.п.), ошибки при выполнении операций, лишние движения и т.д.</w:t>
      </w:r>
    </w:p>
    <w:p w:rsidR="00D01C1D" w:rsidRPr="00DD1C0E" w:rsidRDefault="002A345C" w:rsidP="002A345C">
      <w:pPr>
        <w:pStyle w:val="21"/>
        <w:spacing w:before="220"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3.5. </w:t>
      </w:r>
      <w:r w:rsidR="0065033C">
        <w:rPr>
          <w:szCs w:val="28"/>
        </w:rPr>
        <w:t>Метод</w:t>
      </w:r>
      <w:r w:rsidR="00D01C1D" w:rsidRPr="00DD1C0E">
        <w:rPr>
          <w:szCs w:val="28"/>
        </w:rPr>
        <w:t xml:space="preserve"> «5С» для офиса включает в себя следующие мероприятия: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 xml:space="preserve">Метод </w:t>
      </w:r>
      <w:r w:rsidR="002444E2">
        <w:rPr>
          <w:szCs w:val="28"/>
        </w:rPr>
        <w:t>«</w:t>
      </w:r>
      <w:r w:rsidRPr="00550FEC">
        <w:rPr>
          <w:szCs w:val="28"/>
        </w:rPr>
        <w:t>5С</w:t>
      </w:r>
      <w:r w:rsidR="002444E2">
        <w:rPr>
          <w:szCs w:val="28"/>
        </w:rPr>
        <w:t>»</w:t>
      </w:r>
      <w:r w:rsidRPr="00550FEC">
        <w:rPr>
          <w:szCs w:val="28"/>
        </w:rPr>
        <w:t xml:space="preserve"> должен состоять из пяти шагов по организации и поддержанию порядка на рабочих местах, начиная от поиска источников беспорядка до внедрения системы постоянного совершенствования рабочего пространства: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>шаг 1: Сортировка;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>шаг 2: Самоорганизация (соблюдение порядка);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>шаг 3: Систематическая уборка (содержание в чистоте);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>шаг 4: Стандартизация;</w:t>
      </w:r>
    </w:p>
    <w:p w:rsidR="00550FEC" w:rsidRPr="00550FEC" w:rsidRDefault="00550FEC" w:rsidP="00550FEC">
      <w:pPr>
        <w:pStyle w:val="21"/>
        <w:numPr>
          <w:ilvl w:val="12"/>
          <w:numId w:val="0"/>
        </w:numPr>
        <w:spacing w:before="220" w:after="0" w:line="240" w:lineRule="auto"/>
        <w:ind w:firstLine="709"/>
        <w:rPr>
          <w:szCs w:val="28"/>
        </w:rPr>
      </w:pPr>
      <w:r w:rsidRPr="00550FEC">
        <w:rPr>
          <w:szCs w:val="28"/>
        </w:rPr>
        <w:t>шаг 5: Совершенствование.</w:t>
      </w:r>
    </w:p>
    <w:p w:rsidR="00550FEC" w:rsidRPr="000D6360" w:rsidRDefault="00550FEC" w:rsidP="000D6360">
      <w:pPr>
        <w:pStyle w:val="21"/>
        <w:spacing w:before="220" w:after="0" w:line="240" w:lineRule="auto"/>
        <w:ind w:left="0" w:firstLine="0"/>
        <w:rPr>
          <w:b/>
        </w:rPr>
      </w:pPr>
      <w:r w:rsidRPr="000D6360">
        <w:rPr>
          <w:b/>
        </w:rPr>
        <w:t>Шаг 1 - Сортировка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t xml:space="preserve">Сортировка - это первый шаг метода </w:t>
      </w:r>
      <w:r w:rsidR="00DB49F2">
        <w:t>«</w:t>
      </w:r>
      <w:r>
        <w:t>5С</w:t>
      </w:r>
      <w:r w:rsidR="00DB49F2">
        <w:t>»</w:t>
      </w:r>
      <w:r>
        <w:t xml:space="preserve">, в котором осуществляется разделение предметов в рассматриваемой зоне на </w:t>
      </w:r>
      <w:proofErr w:type="gramStart"/>
      <w:r>
        <w:t>необходимые</w:t>
      </w:r>
      <w:proofErr w:type="gramEnd"/>
      <w:r>
        <w:t xml:space="preserve"> (нужные) и ненужные и удаление ненужных предметов. </w:t>
      </w:r>
      <w:r w:rsidR="00DB49F2" w:rsidRPr="000D0AB7">
        <w:rPr>
          <w:szCs w:val="28"/>
        </w:rPr>
        <w:t>Сортировка, рациональное расположение и уборка - это мероприятия, связанные с улучшениями и являющиеся частью ежедневной работы.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t>Сортировка должна проводиться по этапам:</w:t>
      </w:r>
    </w:p>
    <w:p w:rsidR="00550FEC" w:rsidRDefault="00550FEC" w:rsidP="009624ED">
      <w:pPr>
        <w:pStyle w:val="21"/>
        <w:spacing w:before="220" w:after="0" w:line="240" w:lineRule="auto"/>
        <w:ind w:left="720" w:firstLine="0"/>
      </w:pPr>
      <w:r>
        <w:t>1</w:t>
      </w:r>
      <w:r w:rsidR="009624ED">
        <w:t>)</w:t>
      </w:r>
      <w:r>
        <w:t xml:space="preserve"> определение необходимых (нужных) предметов;</w:t>
      </w:r>
    </w:p>
    <w:p w:rsidR="00550FEC" w:rsidRDefault="00550FEC" w:rsidP="009624ED">
      <w:pPr>
        <w:pStyle w:val="21"/>
        <w:spacing w:before="220" w:after="0" w:line="240" w:lineRule="auto"/>
        <w:ind w:left="720" w:firstLine="0"/>
      </w:pPr>
      <w:r>
        <w:t>2</w:t>
      </w:r>
      <w:r w:rsidR="009624ED">
        <w:t>)</w:t>
      </w:r>
      <w:r>
        <w:t xml:space="preserve"> разделение предметов на </w:t>
      </w:r>
      <w:proofErr w:type="gramStart"/>
      <w:r>
        <w:t>нужные</w:t>
      </w:r>
      <w:proofErr w:type="gramEnd"/>
      <w:r>
        <w:t xml:space="preserve"> и ненужные;</w:t>
      </w:r>
    </w:p>
    <w:p w:rsidR="00550FEC" w:rsidRDefault="00550FEC" w:rsidP="009624ED">
      <w:pPr>
        <w:pStyle w:val="21"/>
        <w:spacing w:before="220" w:after="0" w:line="240" w:lineRule="auto"/>
        <w:ind w:left="720" w:firstLine="0"/>
      </w:pPr>
      <w:r>
        <w:t>3</w:t>
      </w:r>
      <w:r w:rsidR="009624ED">
        <w:t>)</w:t>
      </w:r>
      <w:r>
        <w:t xml:space="preserve"> удаление ненужных предметов;</w:t>
      </w:r>
    </w:p>
    <w:p w:rsidR="000D6360" w:rsidRDefault="00550FEC" w:rsidP="009624ED">
      <w:pPr>
        <w:pStyle w:val="21"/>
        <w:spacing w:before="220" w:after="0" w:line="240" w:lineRule="auto"/>
        <w:ind w:left="720" w:firstLine="0"/>
      </w:pPr>
      <w:r>
        <w:t>4</w:t>
      </w:r>
      <w:r w:rsidR="009624ED">
        <w:t>)</w:t>
      </w:r>
      <w:r>
        <w:t xml:space="preserve"> обеспечение персонала нужными предметами.</w:t>
      </w:r>
    </w:p>
    <w:p w:rsidR="000D6360" w:rsidRPr="000D6360" w:rsidRDefault="00550FEC" w:rsidP="000D6360">
      <w:pPr>
        <w:pStyle w:val="21"/>
        <w:spacing w:before="220" w:after="0" w:line="240" w:lineRule="auto"/>
        <w:ind w:left="0" w:firstLine="709"/>
      </w:pPr>
      <w:r>
        <w:t>При сортировке происходит разделение предметов на нужные и ненужные по временным критериям использования, которые организация определяет самостоятельно (например: ежечасно, ежедневно, еженедельно, ежемесячно, ежеквартально и ежегодно - не используется).</w:t>
      </w:r>
      <w:r w:rsidR="000D6360" w:rsidRPr="000D6360">
        <w:t xml:space="preserve"> К нужным предметам относятся предметы, без которых невозможно осуществление трудовой деятельности на рабочем месте/пространстве.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t>С предметами возможны следующие варианты действия: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t>1) перемещение нужных предметов на новое место;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t>2) перемещение ненужных предметов на место временного хранения, для принятия дальнейших решений;</w:t>
      </w:r>
    </w:p>
    <w:p w:rsidR="00550FEC" w:rsidRDefault="00550FEC" w:rsidP="000D6360">
      <w:pPr>
        <w:pStyle w:val="21"/>
        <w:spacing w:before="220" w:after="0" w:line="240" w:lineRule="auto"/>
        <w:ind w:left="0" w:firstLine="709"/>
      </w:pPr>
      <w:r>
        <w:lastRenderedPageBreak/>
        <w:t>3) утилизация ненужных предметов, если решение можно принять сразу;</w:t>
      </w:r>
    </w:p>
    <w:p w:rsidR="00C9151D" w:rsidRDefault="00550FEC" w:rsidP="000D6360">
      <w:pPr>
        <w:pStyle w:val="21"/>
        <w:spacing w:before="220" w:after="0" w:line="240" w:lineRule="auto"/>
        <w:ind w:left="0" w:firstLine="709"/>
      </w:pPr>
      <w:r>
        <w:t>4) регистрация и визуализация ненужных предметов</w:t>
      </w:r>
      <w:r w:rsidR="00C9151D">
        <w:t>;</w:t>
      </w:r>
    </w:p>
    <w:p w:rsidR="00550FEC" w:rsidRDefault="00C9151D" w:rsidP="000D6360">
      <w:pPr>
        <w:pStyle w:val="21"/>
        <w:spacing w:before="220" w:after="0" w:line="240" w:lineRule="auto"/>
        <w:ind w:left="0" w:firstLine="709"/>
      </w:pPr>
      <w:r>
        <w:t>5) у</w:t>
      </w:r>
      <w:r w:rsidR="00550FEC">
        <w:t>даление ненужных предметов</w:t>
      </w:r>
      <w:r w:rsidR="000D6360">
        <w:t>.</w:t>
      </w:r>
    </w:p>
    <w:p w:rsidR="00550FEC" w:rsidRPr="002444E2" w:rsidRDefault="00550FEC" w:rsidP="002444E2">
      <w:pPr>
        <w:pStyle w:val="21"/>
        <w:spacing w:before="220" w:after="0" w:line="240" w:lineRule="auto"/>
        <w:ind w:left="0" w:firstLine="0"/>
        <w:rPr>
          <w:b/>
        </w:rPr>
      </w:pPr>
      <w:r w:rsidRPr="002444E2">
        <w:rPr>
          <w:b/>
        </w:rPr>
        <w:t>Шаг 2 - Самоорганизация (соблюдение порядка)</w:t>
      </w:r>
    </w:p>
    <w:p w:rsidR="00550FEC" w:rsidRDefault="00550FEC" w:rsidP="002444E2">
      <w:pPr>
        <w:pStyle w:val="21"/>
        <w:spacing w:before="220" w:after="0" w:line="240" w:lineRule="auto"/>
        <w:ind w:left="0" w:firstLine="709"/>
      </w:pPr>
      <w:r>
        <w:t xml:space="preserve">Самоорганизация - это второй шаг метода </w:t>
      </w:r>
      <w:r w:rsidR="002444E2">
        <w:t>«</w:t>
      </w:r>
      <w:r>
        <w:t>5</w:t>
      </w:r>
      <w:r w:rsidR="002444E2">
        <w:t>С»</w:t>
      </w:r>
      <w:r>
        <w:t>, в котором осуществляется размещение нужных предметов на рабочем месте (рабочем пространстве) таким образом, чтобы максимально снизить потери при их использовании и поиске персоналом организации.</w:t>
      </w:r>
    </w:p>
    <w:p w:rsidR="00550FEC" w:rsidRPr="00C548DC" w:rsidRDefault="00550FEC" w:rsidP="002444E2">
      <w:pPr>
        <w:pStyle w:val="21"/>
        <w:spacing w:before="220" w:after="0" w:line="240" w:lineRule="auto"/>
        <w:ind w:left="0" w:firstLine="709"/>
        <w:rPr>
          <w:i/>
        </w:rPr>
      </w:pPr>
      <w:r w:rsidRPr="00C548DC">
        <w:rPr>
          <w:i/>
        </w:rPr>
        <w:t>Определение места для каждого предмета</w:t>
      </w:r>
      <w:r w:rsidR="000E7F17" w:rsidRPr="00C548DC">
        <w:rPr>
          <w:i/>
        </w:rPr>
        <w:t>.</w:t>
      </w:r>
    </w:p>
    <w:p w:rsidR="00550FEC" w:rsidRDefault="00550FEC" w:rsidP="002444E2">
      <w:pPr>
        <w:pStyle w:val="21"/>
        <w:spacing w:before="220" w:after="0" w:line="240" w:lineRule="auto"/>
        <w:ind w:left="0" w:firstLine="709"/>
      </w:pPr>
      <w:r>
        <w:t xml:space="preserve">В результате второго шага метода </w:t>
      </w:r>
      <w:r w:rsidR="002444E2">
        <w:t xml:space="preserve">«5С» </w:t>
      </w:r>
      <w:r>
        <w:t>необходимо определить постоянное местонахождение для каждого предмета на рабочем месте (рабочем пространстве).</w:t>
      </w:r>
    </w:p>
    <w:p w:rsidR="00550FEC" w:rsidRDefault="00550FEC" w:rsidP="005E3364">
      <w:pPr>
        <w:pStyle w:val="21"/>
        <w:spacing w:before="220" w:after="0" w:line="240" w:lineRule="auto"/>
        <w:ind w:left="0" w:firstLine="709"/>
      </w:pPr>
      <w:r>
        <w:t xml:space="preserve">Примечание - </w:t>
      </w:r>
      <w:r w:rsidR="002444E2">
        <w:t>л</w:t>
      </w:r>
      <w:r>
        <w:t xml:space="preserve">ичные вещи </w:t>
      </w:r>
      <w:r w:rsidR="00345401">
        <w:t>государственных</w:t>
      </w:r>
      <w:r w:rsidR="005E3364">
        <w:t xml:space="preserve"> гражданских</w:t>
      </w:r>
      <w:r w:rsidR="00345401">
        <w:t xml:space="preserve"> служащих </w:t>
      </w:r>
      <w:r>
        <w:t>должны храниться в специально отведенных местах (место, отведенное для хранения личных вещей, должно располагаться таким образом, чтобы не мешать выполнению деятельности).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Располагать предметы необходимо в соответствии с частотой их использования: часто востребованные предметы должны располагаться в непосредственной близости к месту их использования, а редко используемые предметы в отдалении от него.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Размещение предметов, необходимых для выполнения производственных процессов, должно проводиться с условием обеспечения требований безопасности, удобства доступа к ним, а также с учетом типа и функционального назначения (места хранения средств защиты, документации, инструмента и т.д.).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Предметы для выполнения производственного процесса или работы должны быть размещены таким образом, чтобы минимизировать количество перемещений персонала во время работы.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Персонал должен возвращать предметы на определенные для них места после использования.</w:t>
      </w:r>
    </w:p>
    <w:p w:rsidR="00550FEC" w:rsidRPr="00C548DC" w:rsidRDefault="00550FEC" w:rsidP="000E7F17">
      <w:pPr>
        <w:pStyle w:val="21"/>
        <w:spacing w:before="220" w:after="0" w:line="240" w:lineRule="auto"/>
        <w:ind w:left="709" w:firstLine="0"/>
        <w:rPr>
          <w:i/>
        </w:rPr>
      </w:pPr>
      <w:r w:rsidRPr="00C548DC">
        <w:rPr>
          <w:i/>
        </w:rPr>
        <w:t>Отображение мест хранения предметов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 xml:space="preserve">При хранении предметов на рабочем месте/пространстве должны использоваться различные инструменты метода визуализации в соответствии с </w:t>
      </w:r>
      <w:hyperlink r:id="rId10" w:history="1">
        <w:r w:rsidRPr="003B2C64">
          <w:t xml:space="preserve">ГОСТ </w:t>
        </w:r>
        <w:proofErr w:type="gramStart"/>
        <w:r w:rsidRPr="003B2C64">
          <w:t>Р</w:t>
        </w:r>
        <w:proofErr w:type="gramEnd"/>
        <w:r w:rsidRPr="003B2C64">
          <w:t xml:space="preserve"> 56907</w:t>
        </w:r>
      </w:hyperlink>
      <w:r w:rsidR="00943853">
        <w:t>-2016</w:t>
      </w:r>
      <w:r>
        <w:t>: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- оконтуривание;</w:t>
      </w:r>
    </w:p>
    <w:p w:rsidR="00550FEC" w:rsidRDefault="00344B94" w:rsidP="003B2C64">
      <w:pPr>
        <w:pStyle w:val="21"/>
        <w:spacing w:before="220" w:after="0" w:line="240" w:lineRule="auto"/>
        <w:ind w:left="0" w:firstLine="709"/>
      </w:pPr>
      <w:r>
        <w:lastRenderedPageBreak/>
        <w:t>- маркировка</w:t>
      </w:r>
      <w:r w:rsidR="00550FEC">
        <w:t>;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- разметк</w:t>
      </w:r>
      <w:r w:rsidR="00344B94">
        <w:t>а</w:t>
      </w:r>
      <w:r>
        <w:t>;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- цветовое кодирование;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>- и другие.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 xml:space="preserve">Примечание - Маркировка проходов и мест потенциальной опасности производится согласно </w:t>
      </w:r>
      <w:r w:rsidR="003B2C64" w:rsidRPr="003B2C64">
        <w:t xml:space="preserve">ГОСТ 12.4.026-2015. </w:t>
      </w:r>
    </w:p>
    <w:p w:rsidR="00550FEC" w:rsidRPr="003B2C64" w:rsidRDefault="00550FEC" w:rsidP="003B2C64">
      <w:pPr>
        <w:pStyle w:val="21"/>
        <w:spacing w:before="220" w:after="0" w:line="240" w:lineRule="auto"/>
        <w:ind w:left="0" w:firstLine="0"/>
        <w:rPr>
          <w:b/>
        </w:rPr>
      </w:pPr>
      <w:r w:rsidRPr="003B2C64">
        <w:rPr>
          <w:b/>
        </w:rPr>
        <w:t>Шаг 3 - Систематическая уборка (содержание в чистоте)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 xml:space="preserve">Систематическая уборка - это третий шаг метода </w:t>
      </w:r>
      <w:r w:rsidR="004F1F91">
        <w:t>«5С»</w:t>
      </w:r>
      <w:r>
        <w:t>, в котором осуществляется постоянное поддержание рабочих мест/пространства, предметов в чистоте и постоянной готовности к использованию.</w:t>
      </w:r>
    </w:p>
    <w:p w:rsidR="00550FEC" w:rsidRDefault="00CB2DBB" w:rsidP="003B2C64">
      <w:pPr>
        <w:pStyle w:val="21"/>
        <w:spacing w:before="220" w:after="0" w:line="240" w:lineRule="auto"/>
        <w:ind w:left="0" w:firstLine="709"/>
      </w:pPr>
      <w:r w:rsidRPr="00CB2DBB">
        <w:t>Уборка - удаление</w:t>
      </w:r>
      <w:r w:rsidRPr="00CB2DBB">
        <w:rPr>
          <w:szCs w:val="28"/>
        </w:rPr>
        <w:t xml:space="preserve"> загрязнений, поддержание чистоты и использование процедур уборки для определения соответствия рабочего места и оборудования утвержденным нормам</w:t>
      </w:r>
      <w:r>
        <w:rPr>
          <w:szCs w:val="28"/>
        </w:rPr>
        <w:t>.</w:t>
      </w:r>
      <w:r>
        <w:t xml:space="preserve"> </w:t>
      </w:r>
      <w:r w:rsidR="00550FEC">
        <w:t>Во время проведения систематической уборки должны выявляться источники загрязнений рабочих мест/пространства, предметов</w:t>
      </w:r>
      <w:r w:rsidR="00115C2C">
        <w:t>, принимаются</w:t>
      </w:r>
      <w:r w:rsidR="00550FEC">
        <w:t xml:space="preserve"> меры по устранению источников загрязнения.</w:t>
      </w:r>
    </w:p>
    <w:p w:rsidR="00550FEC" w:rsidRDefault="00550FEC" w:rsidP="003B2C64">
      <w:pPr>
        <w:pStyle w:val="21"/>
        <w:spacing w:before="220" w:after="0" w:line="240" w:lineRule="auto"/>
        <w:ind w:left="0" w:firstLine="709"/>
      </w:pPr>
      <w:r>
        <w:t xml:space="preserve">Для обеспечения выполнения третьего шага метода </w:t>
      </w:r>
      <w:r w:rsidR="004F1F91">
        <w:t>«5С»</w:t>
      </w:r>
      <w:r>
        <w:t xml:space="preserve"> определ</w:t>
      </w:r>
      <w:r w:rsidR="00115C2C">
        <w:t>яются</w:t>
      </w:r>
      <w:r>
        <w:t xml:space="preserve"> правила (регламент) обеспечения и поддержания чистоты рабочих мест/пространства, предметов включающие: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1) объекты (рабочие места/пространство, предметы);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2) периодичность уборки;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3) методы выполнения уборки;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4) инструменты для уборки;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5) методы контроля уборки.</w:t>
      </w:r>
    </w:p>
    <w:p w:rsidR="00550FEC" w:rsidRPr="004F1F91" w:rsidRDefault="00550FEC" w:rsidP="004F1F91">
      <w:pPr>
        <w:pStyle w:val="21"/>
        <w:spacing w:before="220" w:after="0" w:line="240" w:lineRule="auto"/>
        <w:ind w:left="0" w:firstLine="0"/>
        <w:rPr>
          <w:b/>
        </w:rPr>
      </w:pPr>
      <w:r w:rsidRPr="004F1F91">
        <w:rPr>
          <w:b/>
        </w:rPr>
        <w:t>Шаг 4 - Стандартизация</w:t>
      </w:r>
    </w:p>
    <w:p w:rsidR="004F1F91" w:rsidRDefault="00550FEC" w:rsidP="00E45142">
      <w:pPr>
        <w:pStyle w:val="21"/>
        <w:spacing w:before="220" w:after="0" w:line="240" w:lineRule="auto"/>
        <w:ind w:left="0" w:firstLine="709"/>
        <w:rPr>
          <w:szCs w:val="28"/>
        </w:rPr>
      </w:pPr>
      <w:r>
        <w:t xml:space="preserve">Стандартизация - это четвертый шаг метода </w:t>
      </w:r>
      <w:r w:rsidR="004F1F91">
        <w:t>«5С»</w:t>
      </w:r>
      <w:r>
        <w:t>, в котором устанавливаются стандарты по выполнению первых трех шагов (стандарты рабочего места, содержания рабочих мест и иные регламентирующие документы).</w:t>
      </w:r>
      <w:r w:rsidR="004F1F91">
        <w:t xml:space="preserve"> </w:t>
      </w:r>
      <w:r w:rsidR="004F1F91" w:rsidRPr="00DD1C0E">
        <w:rPr>
          <w:szCs w:val="28"/>
        </w:rPr>
        <w:t>Стандартизация - создание основных правил или руководящих принципов, позволяющих содержать рабочее место в порядке и чистоте. Наличие наглядных и понятных каждому сотруднику стандартов.</w:t>
      </w:r>
    </w:p>
    <w:p w:rsidR="00550FEC" w:rsidRPr="00E535B2" w:rsidRDefault="00E535B2" w:rsidP="005A1B0D">
      <w:pPr>
        <w:pStyle w:val="headertext"/>
        <w:shd w:val="clear" w:color="auto" w:fill="FFFFFF"/>
        <w:spacing w:before="22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35B2">
        <w:rPr>
          <w:sz w:val="28"/>
          <w:szCs w:val="28"/>
        </w:rPr>
        <w:t>С</w:t>
      </w:r>
      <w:r w:rsidR="00550FEC" w:rsidRPr="00E535B2">
        <w:rPr>
          <w:sz w:val="28"/>
          <w:szCs w:val="28"/>
        </w:rPr>
        <w:t>тандарт рабочего места</w:t>
      </w:r>
      <w:r w:rsidRPr="00E535B2">
        <w:rPr>
          <w:sz w:val="28"/>
          <w:szCs w:val="28"/>
        </w:rPr>
        <w:t xml:space="preserve"> разрабатывается самостоятельно в структурах администрации области, отраслевых исполнительных органах государственной власти области, контрольных исполнительных органах государственной власти области и </w:t>
      </w:r>
      <w:r w:rsidR="00550FEC">
        <w:t xml:space="preserve"> </w:t>
      </w:r>
      <w:r w:rsidR="00550FEC" w:rsidRPr="00E535B2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="00550FEC" w:rsidRPr="00E535B2">
        <w:rPr>
          <w:sz w:val="28"/>
          <w:szCs w:val="28"/>
        </w:rPr>
        <w:t xml:space="preserve"> в себя: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lastRenderedPageBreak/>
        <w:t>1) перечень и количество необходимых предметов;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2) схемы расположения необходимых предметов;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3) фотографию образцового состояния рабочего места/пространства;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4) лиц, ответствен</w:t>
      </w:r>
      <w:r w:rsidR="0090648E">
        <w:t>ных за состояние рабочего места.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К стандартам содержания рабочих мест относятся документы, регламентирующие: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1) сортировку предметов;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2) расположение предметов на рабочем месте;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3) уборку на рабочем месте;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4) контроль выполнения ста</w:t>
      </w:r>
      <w:r w:rsidR="0090648E">
        <w:t>ндартов содержания рабочих мест.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Стандарты должны разрабатываться: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>1) с применением метода визуализации для отображения оптимального состояния и отклонений;</w:t>
      </w:r>
    </w:p>
    <w:p w:rsidR="00550FEC" w:rsidRDefault="00550FEC" w:rsidP="004F1F91">
      <w:pPr>
        <w:pStyle w:val="21"/>
        <w:spacing w:before="220" w:after="0" w:line="240" w:lineRule="auto"/>
        <w:ind w:left="0" w:firstLine="709"/>
      </w:pPr>
      <w:r>
        <w:t xml:space="preserve">2) с учетом передовой практики использования метода </w:t>
      </w:r>
      <w:r w:rsidR="004F1F91">
        <w:t>«5С»</w:t>
      </w:r>
      <w:r>
        <w:t>.</w:t>
      </w:r>
    </w:p>
    <w:p w:rsidR="00550FEC" w:rsidRPr="004F1F91" w:rsidRDefault="00550FEC" w:rsidP="004F1F91">
      <w:pPr>
        <w:pStyle w:val="21"/>
        <w:spacing w:before="220" w:after="0" w:line="240" w:lineRule="auto"/>
        <w:ind w:left="0" w:firstLine="0"/>
        <w:rPr>
          <w:b/>
        </w:rPr>
      </w:pPr>
      <w:r w:rsidRPr="004F1F91">
        <w:rPr>
          <w:b/>
        </w:rPr>
        <w:t>Шаг 5 - Совершенствование</w:t>
      </w:r>
    </w:p>
    <w:p w:rsidR="00104F9F" w:rsidRDefault="00550FEC" w:rsidP="00104F9F">
      <w:pPr>
        <w:pStyle w:val="21"/>
        <w:spacing w:before="220" w:after="0" w:line="240" w:lineRule="auto"/>
        <w:ind w:left="0" w:firstLine="709"/>
        <w:rPr>
          <w:szCs w:val="28"/>
        </w:rPr>
      </w:pPr>
      <w:r>
        <w:t xml:space="preserve">Совершенствование - это пятый шаг метода </w:t>
      </w:r>
      <w:r w:rsidR="004F1F91">
        <w:t>«5С»</w:t>
      </w:r>
      <w:r>
        <w:t>, в котором осуществляется процесс непрерывного поддержания и развития результатов, достигнутых с помощью первых четырех шагов.</w:t>
      </w:r>
      <w:r w:rsidR="00927A5F">
        <w:t xml:space="preserve"> Э</w:t>
      </w:r>
      <w:r w:rsidR="00927A5F" w:rsidRPr="00DD1C0E">
        <w:rPr>
          <w:szCs w:val="28"/>
        </w:rPr>
        <w:t xml:space="preserve">тот этап включает в себя обучение и передачу информации для выполнения всеми сотрудниками стандартов </w:t>
      </w:r>
      <w:r w:rsidR="0090648E">
        <w:rPr>
          <w:szCs w:val="28"/>
        </w:rPr>
        <w:t>метода</w:t>
      </w:r>
      <w:r w:rsidR="00927A5F" w:rsidRPr="00DD1C0E">
        <w:rPr>
          <w:szCs w:val="28"/>
        </w:rPr>
        <w:t xml:space="preserve"> «5С».</w:t>
      </w:r>
    </w:p>
    <w:p w:rsidR="00550FEC" w:rsidRPr="00C548DC" w:rsidRDefault="00550FEC" w:rsidP="004F1F91">
      <w:pPr>
        <w:pStyle w:val="21"/>
        <w:spacing w:before="220" w:after="0" w:line="240" w:lineRule="auto"/>
        <w:ind w:left="0" w:firstLine="709"/>
        <w:rPr>
          <w:i/>
        </w:rPr>
      </w:pPr>
      <w:r w:rsidRPr="00C548DC">
        <w:rPr>
          <w:i/>
        </w:rPr>
        <w:t>Вовлечение персонала и мотивация</w:t>
      </w:r>
    </w:p>
    <w:p w:rsidR="004C565A" w:rsidRDefault="004C565A" w:rsidP="004C565A">
      <w:pPr>
        <w:pStyle w:val="21"/>
        <w:spacing w:before="220" w:after="0" w:line="240" w:lineRule="auto"/>
        <w:ind w:left="0" w:firstLine="709"/>
      </w:pPr>
      <w:r>
        <w:t>Персонал должен соблюдать стандарты, разработанные на четвертом шаге</w:t>
      </w:r>
      <w:r w:rsidR="006E39FF">
        <w:t>,</w:t>
      </w:r>
      <w:r>
        <w:t xml:space="preserve"> и непрерывно совершенствовать их.</w:t>
      </w:r>
    </w:p>
    <w:p w:rsidR="00927A5F" w:rsidRPr="00104F9F" w:rsidRDefault="007F4D3C" w:rsidP="00104F9F">
      <w:pPr>
        <w:pStyle w:val="21"/>
        <w:spacing w:before="220" w:after="0" w:line="240" w:lineRule="auto"/>
        <w:ind w:left="0" w:firstLine="709"/>
      </w:pPr>
      <w:r>
        <w:t xml:space="preserve">С целью вовлечения государственных </w:t>
      </w:r>
      <w:r w:rsidR="005E3364">
        <w:t xml:space="preserve">гражданских </w:t>
      </w:r>
      <w:r>
        <w:t>служащих Липецкой области</w:t>
      </w:r>
      <w:r w:rsidR="00550FEC">
        <w:t xml:space="preserve"> </w:t>
      </w:r>
      <w:r w:rsidR="005648B5">
        <w:t>рекомендуется</w:t>
      </w:r>
      <w:r w:rsidR="00550FEC">
        <w:t xml:space="preserve"> </w:t>
      </w:r>
      <w:proofErr w:type="gramStart"/>
      <w:r w:rsidR="00550FEC">
        <w:t>создать и реализовать</w:t>
      </w:r>
      <w:proofErr w:type="gramEnd"/>
      <w:r w:rsidR="00550FEC">
        <w:t xml:space="preserve"> механизм вовлечения </w:t>
      </w:r>
      <w:r w:rsidR="00550FEC" w:rsidRPr="005648B5">
        <w:t>персонала</w:t>
      </w:r>
      <w:r w:rsidR="00550FEC">
        <w:t>, основанный на материальной и нематериальной мотивации, включ</w:t>
      </w:r>
      <w:r w:rsidR="006E39FF">
        <w:t>ающий</w:t>
      </w:r>
      <w:r w:rsidR="00550FEC">
        <w:t>: проведение конкурсов и соревнований, конференций, объявление благодарности, присвоение звания лучшего работника, размещение фотографии на доске почета и др.</w:t>
      </w:r>
    </w:p>
    <w:p w:rsidR="00104F9F" w:rsidRPr="00313AC1" w:rsidRDefault="00104F9F" w:rsidP="00104F9F">
      <w:pPr>
        <w:pStyle w:val="21"/>
        <w:spacing w:before="220" w:after="0" w:line="240" w:lineRule="auto"/>
        <w:ind w:left="0" w:firstLine="709"/>
      </w:pPr>
      <w:proofErr w:type="gramStart"/>
      <w:r w:rsidRPr="00313AC1">
        <w:t>Для подд</w:t>
      </w:r>
      <w:r w:rsidR="006E39FF">
        <w:t xml:space="preserve">ержания и развития метода «5С» в </w:t>
      </w:r>
      <w:r w:rsidR="006E39FF" w:rsidRPr="006E39FF">
        <w:t>структурах администрации области, отраслевых исполнительных органах государственной власти области, контрольных исполнительных органах государственной власти области</w:t>
      </w:r>
      <w:r w:rsidRPr="00313AC1">
        <w:t xml:space="preserve"> необходимо периодически</w:t>
      </w:r>
      <w:r w:rsidR="006E39FF">
        <w:t xml:space="preserve"> (не реже одного раза в квартал)</w:t>
      </w:r>
      <w:r w:rsidRPr="00313AC1">
        <w:t xml:space="preserve"> проводить аудиты рабочих мест на соответствие стандартам по утвержденной </w:t>
      </w:r>
      <w:r w:rsidRPr="00313AC1">
        <w:lastRenderedPageBreak/>
        <w:t>программе (планом, графиком и др.) на основе разработанных контрольных листов</w:t>
      </w:r>
      <w:r>
        <w:t xml:space="preserve"> (чек-листов)</w:t>
      </w:r>
      <w:r w:rsidR="00B001BF">
        <w:t xml:space="preserve"> (Приложение 1)</w:t>
      </w:r>
      <w:r w:rsidRPr="00313AC1">
        <w:t>.</w:t>
      </w:r>
      <w:proofErr w:type="gramEnd"/>
    </w:p>
    <w:p w:rsidR="00757913" w:rsidRDefault="00757913" w:rsidP="00EC5524">
      <w:pPr>
        <w:numPr>
          <w:ilvl w:val="12"/>
          <w:numId w:val="0"/>
        </w:numPr>
        <w:spacing w:line="240" w:lineRule="auto"/>
        <w:ind w:firstLine="720"/>
        <w:rPr>
          <w:szCs w:val="28"/>
        </w:rPr>
      </w:pPr>
    </w:p>
    <w:p w:rsidR="00EC5524" w:rsidRDefault="00EC5524" w:rsidP="00D01C1D">
      <w:pPr>
        <w:pStyle w:val="a9"/>
        <w:numPr>
          <w:ilvl w:val="12"/>
          <w:numId w:val="0"/>
        </w:numPr>
        <w:ind w:firstLine="709"/>
        <w:outlineLvl w:val="1"/>
        <w:rPr>
          <w:b/>
          <w:color w:val="000000"/>
        </w:rPr>
      </w:pPr>
      <w:bookmarkStart w:id="16" w:name="_Toc294099565"/>
      <w:bookmarkStart w:id="17" w:name="_Toc294099661"/>
      <w:bookmarkStart w:id="18" w:name="_Toc297829904"/>
    </w:p>
    <w:p w:rsidR="004E3428" w:rsidRDefault="004E3428" w:rsidP="00D01C1D">
      <w:bookmarkStart w:id="19" w:name="_Toc284941991"/>
      <w:bookmarkStart w:id="20" w:name="_Toc284942036"/>
      <w:bookmarkStart w:id="21" w:name="_Toc284942484"/>
      <w:bookmarkStart w:id="22" w:name="_Toc285020571"/>
      <w:bookmarkStart w:id="23" w:name="_Toc285020667"/>
      <w:bookmarkStart w:id="24" w:name="_Toc285022398"/>
      <w:bookmarkStart w:id="25" w:name="_Toc285025594"/>
      <w:bookmarkEnd w:id="16"/>
      <w:bookmarkEnd w:id="17"/>
      <w:bookmarkEnd w:id="18"/>
    </w:p>
    <w:p w:rsidR="004E3428" w:rsidRDefault="004E3428" w:rsidP="00D01C1D">
      <w:pPr>
        <w:sectPr w:rsidR="004E3428" w:rsidSect="005A25E7">
          <w:footerReference w:type="even" r:id="rId11"/>
          <w:footerReference w:type="default" r:id="rId12"/>
          <w:pgSz w:w="11907" w:h="16840" w:code="9"/>
          <w:pgMar w:top="1134" w:right="1134" w:bottom="567" w:left="1418" w:header="397" w:footer="397" w:gutter="0"/>
          <w:pgNumType w:start="0"/>
          <w:cols w:space="720"/>
          <w:titlePg/>
          <w:docGrid w:linePitch="326"/>
        </w:sectPr>
      </w:pPr>
    </w:p>
    <w:p w:rsidR="00F9159D" w:rsidRDefault="00F9159D" w:rsidP="00F9159D">
      <w:pPr>
        <w:pStyle w:val="1"/>
        <w:jc w:val="right"/>
        <w:rPr>
          <w:b w:val="0"/>
          <w:bCs/>
          <w:szCs w:val="28"/>
        </w:rPr>
      </w:pPr>
      <w:bookmarkStart w:id="26" w:name="_Toc289284018"/>
      <w:bookmarkStart w:id="27" w:name="_Toc294099566"/>
      <w:bookmarkStart w:id="28" w:name="_Toc294099662"/>
      <w:bookmarkStart w:id="29" w:name="_Toc297829905"/>
      <w:r>
        <w:rPr>
          <w:b w:val="0"/>
          <w:bCs/>
          <w:szCs w:val="28"/>
        </w:rPr>
        <w:lastRenderedPageBreak/>
        <w:t>Приложение</w:t>
      </w:r>
      <w:r w:rsidR="00B001BF">
        <w:rPr>
          <w:b w:val="0"/>
          <w:bCs/>
          <w:szCs w:val="28"/>
        </w:rPr>
        <w:t xml:space="preserve"> 2</w:t>
      </w:r>
      <w:bookmarkStart w:id="30" w:name="_GoBack"/>
      <w:bookmarkEnd w:id="30"/>
    </w:p>
    <w:p w:rsidR="00C207E9" w:rsidRPr="00C207E9" w:rsidRDefault="003E4293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9159D" w:rsidRPr="003E4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7E9">
        <w:rPr>
          <w:rFonts w:ascii="Times New Roman" w:hAnsi="Times New Roman" w:cs="Times New Roman"/>
          <w:bCs/>
          <w:sz w:val="28"/>
          <w:szCs w:val="28"/>
        </w:rPr>
        <w:t>М</w:t>
      </w:r>
      <w:r w:rsidR="00C207E9" w:rsidRPr="00C207E9">
        <w:rPr>
          <w:rFonts w:ascii="Times New Roman" w:hAnsi="Times New Roman" w:cs="Times New Roman"/>
          <w:bCs/>
          <w:sz w:val="28"/>
          <w:szCs w:val="28"/>
        </w:rPr>
        <w:t>етодически</w:t>
      </w:r>
      <w:r w:rsidR="00C207E9">
        <w:rPr>
          <w:rFonts w:ascii="Times New Roman" w:hAnsi="Times New Roman" w:cs="Times New Roman"/>
          <w:bCs/>
          <w:sz w:val="28"/>
          <w:szCs w:val="28"/>
        </w:rPr>
        <w:t>м</w:t>
      </w:r>
      <w:r w:rsidR="00C207E9" w:rsidRPr="00C207E9">
        <w:rPr>
          <w:rFonts w:ascii="Times New Roman" w:hAnsi="Times New Roman" w:cs="Times New Roman"/>
          <w:bCs/>
          <w:sz w:val="28"/>
          <w:szCs w:val="28"/>
        </w:rPr>
        <w:t xml:space="preserve"> рекомендаци</w:t>
      </w:r>
      <w:r w:rsidR="00C207E9">
        <w:rPr>
          <w:rFonts w:ascii="Times New Roman" w:hAnsi="Times New Roman" w:cs="Times New Roman"/>
          <w:bCs/>
          <w:sz w:val="28"/>
          <w:szCs w:val="28"/>
        </w:rPr>
        <w:t>ям</w:t>
      </w:r>
    </w:p>
    <w:p w:rsidR="00C207E9" w:rsidRPr="00C207E9" w:rsidRDefault="00C207E9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использованию метода «5С</w:t>
      </w:r>
      <w:r w:rsidRPr="00C207E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207E9" w:rsidRPr="00C207E9" w:rsidRDefault="00C207E9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07E9">
        <w:rPr>
          <w:rFonts w:ascii="Times New Roman" w:hAnsi="Times New Roman" w:cs="Times New Roman"/>
          <w:bCs/>
          <w:sz w:val="28"/>
          <w:szCs w:val="28"/>
        </w:rPr>
        <w:t xml:space="preserve">в организации рабочего места </w:t>
      </w:r>
    </w:p>
    <w:p w:rsidR="00C207E9" w:rsidRPr="00C207E9" w:rsidRDefault="00C207E9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07E9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</w:p>
    <w:p w:rsidR="00C207E9" w:rsidRDefault="00C207E9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Л</w:t>
      </w:r>
      <w:r w:rsidRPr="00C207E9">
        <w:rPr>
          <w:rFonts w:ascii="Times New Roman" w:hAnsi="Times New Roman" w:cs="Times New Roman"/>
          <w:bCs/>
          <w:sz w:val="28"/>
          <w:szCs w:val="28"/>
        </w:rPr>
        <w:t xml:space="preserve">ипецкой области и </w:t>
      </w:r>
      <w:proofErr w:type="gramStart"/>
      <w:r w:rsidRPr="00C207E9">
        <w:rPr>
          <w:rFonts w:ascii="Times New Roman" w:hAnsi="Times New Roman" w:cs="Times New Roman"/>
          <w:bCs/>
          <w:sz w:val="28"/>
          <w:szCs w:val="28"/>
        </w:rPr>
        <w:t>исполнительных</w:t>
      </w:r>
      <w:proofErr w:type="gramEnd"/>
      <w:r w:rsidRPr="00C207E9">
        <w:rPr>
          <w:rFonts w:ascii="Times New Roman" w:hAnsi="Times New Roman" w:cs="Times New Roman"/>
          <w:bCs/>
          <w:sz w:val="28"/>
          <w:szCs w:val="28"/>
        </w:rPr>
        <w:t xml:space="preserve"> органов </w:t>
      </w:r>
    </w:p>
    <w:p w:rsidR="00C207E9" w:rsidRPr="00C207E9" w:rsidRDefault="00C207E9" w:rsidP="00C207E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Л</w:t>
      </w:r>
      <w:r w:rsidRPr="00C207E9">
        <w:rPr>
          <w:rFonts w:ascii="Times New Roman" w:hAnsi="Times New Roman" w:cs="Times New Roman"/>
          <w:bCs/>
          <w:sz w:val="28"/>
          <w:szCs w:val="28"/>
        </w:rPr>
        <w:t xml:space="preserve">ипецкой области </w:t>
      </w:r>
    </w:p>
    <w:p w:rsidR="003E4293" w:rsidRPr="000C348F" w:rsidRDefault="00C207E9" w:rsidP="003E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bCs/>
          <w:sz w:val="28"/>
          <w:szCs w:val="28"/>
        </w:rPr>
        <w:t>в рамках реализации бережливых технологий</w:t>
      </w:r>
    </w:p>
    <w:p w:rsidR="00F9159D" w:rsidRDefault="00F9159D" w:rsidP="00F9159D">
      <w:pPr>
        <w:pStyle w:val="1"/>
        <w:jc w:val="right"/>
        <w:rPr>
          <w:b w:val="0"/>
          <w:bCs/>
          <w:szCs w:val="28"/>
        </w:rPr>
      </w:pPr>
    </w:p>
    <w:p w:rsidR="00D01C1D" w:rsidRPr="00196790" w:rsidRDefault="00D01C1D" w:rsidP="00D01C1D">
      <w:pPr>
        <w:pStyle w:val="1"/>
        <w:rPr>
          <w:b w:val="0"/>
          <w:bCs/>
          <w:szCs w:val="28"/>
        </w:rPr>
      </w:pPr>
      <w:r w:rsidRPr="00196790">
        <w:rPr>
          <w:b w:val="0"/>
          <w:bCs/>
          <w:szCs w:val="28"/>
        </w:rPr>
        <w:t xml:space="preserve">МЕРОПРИЯТИЯ ПО ВНЕДРЕНИЮ </w:t>
      </w:r>
      <w:r w:rsidR="00B1763E">
        <w:rPr>
          <w:b w:val="0"/>
          <w:bCs/>
          <w:szCs w:val="28"/>
        </w:rPr>
        <w:t>МЕТОДА</w:t>
      </w:r>
      <w:r w:rsidRPr="00196790">
        <w:rPr>
          <w:b w:val="0"/>
          <w:bCs/>
          <w:szCs w:val="28"/>
        </w:rPr>
        <w:t xml:space="preserve"> «</w:t>
      </w:r>
      <w:r>
        <w:rPr>
          <w:b w:val="0"/>
          <w:bCs/>
          <w:szCs w:val="28"/>
        </w:rPr>
        <w:t>5С</w:t>
      </w:r>
      <w:r w:rsidRPr="00196790">
        <w:rPr>
          <w:b w:val="0"/>
          <w:bCs/>
          <w:szCs w:val="28"/>
        </w:rPr>
        <w:t xml:space="preserve">» 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D01C1D" w:rsidRPr="008F40B6" w:rsidRDefault="00D01C1D" w:rsidP="007E2D88">
      <w:pPr>
        <w:pStyle w:val="a9"/>
        <w:numPr>
          <w:ilvl w:val="12"/>
          <w:numId w:val="0"/>
        </w:numPr>
        <w:spacing w:after="120"/>
        <w:ind w:firstLine="709"/>
        <w:rPr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  <w:gridCol w:w="1985"/>
        <w:gridCol w:w="2835"/>
      </w:tblGrid>
      <w:tr w:rsidR="00D01C1D" w:rsidRPr="00B1763E" w:rsidTr="002273AB">
        <w:trPr>
          <w:tblHeader/>
        </w:trPr>
        <w:tc>
          <w:tcPr>
            <w:tcW w:w="2268" w:type="dxa"/>
            <w:vAlign w:val="center"/>
          </w:tcPr>
          <w:p w:rsidR="00D01C1D" w:rsidRPr="00B1763E" w:rsidRDefault="00D01C1D" w:rsidP="00B1763E">
            <w:pPr>
              <w:ind w:firstLine="0"/>
              <w:jc w:val="center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t>Шаг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B1763E">
            <w:pPr>
              <w:ind w:firstLine="0"/>
              <w:jc w:val="center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t>Проводимые мероприятия / рекомендации по проведению мероприятий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6A62AA">
            <w:pPr>
              <w:spacing w:line="240" w:lineRule="auto"/>
              <w:ind w:firstLine="0"/>
              <w:jc w:val="center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t>Рекомендуемые сроки реализации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6A62AA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B1763E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B1763E">
              <w:rPr>
                <w:b/>
                <w:sz w:val="22"/>
                <w:szCs w:val="22"/>
              </w:rPr>
              <w:t xml:space="preserve"> за выполнение мероприятий</w:t>
            </w:r>
          </w:p>
        </w:tc>
      </w:tr>
      <w:tr w:rsidR="00D01C1D" w:rsidRPr="00B1763E" w:rsidTr="00D90F1A">
        <w:trPr>
          <w:trHeight w:val="516"/>
        </w:trPr>
        <w:tc>
          <w:tcPr>
            <w:tcW w:w="15026" w:type="dxa"/>
            <w:gridSpan w:val="4"/>
            <w:vAlign w:val="center"/>
          </w:tcPr>
          <w:p w:rsidR="00D01C1D" w:rsidRPr="00B1763E" w:rsidRDefault="00F9715F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31" w:name="_Toc294099663"/>
            <w:bookmarkStart w:id="32" w:name="_Toc297829906"/>
            <w:r>
              <w:rPr>
                <w:b w:val="0"/>
                <w:sz w:val="24"/>
                <w:szCs w:val="24"/>
              </w:rPr>
              <w:t>1.</w:t>
            </w:r>
            <w:r w:rsidR="00D01C1D" w:rsidRPr="00B1763E">
              <w:rPr>
                <w:b w:val="0"/>
                <w:sz w:val="24"/>
                <w:szCs w:val="24"/>
              </w:rPr>
              <w:t>Подготовительный этап</w:t>
            </w:r>
            <w:bookmarkEnd w:id="31"/>
            <w:bookmarkEnd w:id="32"/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AF4115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 xml:space="preserve">Определение лидера проекта по внедрению </w:t>
            </w:r>
            <w:r w:rsidR="006A62AA">
              <w:rPr>
                <w:b/>
                <w:sz w:val="22"/>
                <w:szCs w:val="22"/>
              </w:rPr>
              <w:t>метода</w:t>
            </w:r>
            <w:r w:rsidR="006A62AA" w:rsidRPr="00B1763E">
              <w:rPr>
                <w:b/>
                <w:sz w:val="22"/>
                <w:szCs w:val="22"/>
              </w:rPr>
              <w:t xml:space="preserve"> </w:t>
            </w:r>
            <w:r w:rsidRPr="00B1763E">
              <w:rPr>
                <w:b/>
                <w:sz w:val="22"/>
                <w:szCs w:val="22"/>
              </w:rPr>
              <w:t>«5С»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2273A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1763E">
              <w:rPr>
                <w:sz w:val="22"/>
                <w:szCs w:val="22"/>
              </w:rPr>
              <w:t xml:space="preserve">Лидером проекта по внедрению </w:t>
            </w:r>
            <w:r w:rsidR="006A62AA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в структурах администрации области, отраслевых исполнительных органах государственной власти области, контрольных исполнительных органах государственной власти области является руководитель</w:t>
            </w:r>
            <w:r w:rsidR="00A07BC0">
              <w:rPr>
                <w:sz w:val="22"/>
                <w:szCs w:val="22"/>
              </w:rPr>
              <w:t xml:space="preserve"> соответствующего подразделения</w:t>
            </w:r>
            <w:r w:rsidRPr="00B1763E">
              <w:rPr>
                <w:sz w:val="22"/>
                <w:szCs w:val="22"/>
              </w:rPr>
              <w:t>/ответственный сотрудник подразделения, назначенный руководителем.</w:t>
            </w:r>
          </w:p>
          <w:p w:rsidR="00D01C1D" w:rsidRPr="00B1763E" w:rsidRDefault="00D01C1D" w:rsidP="002273AB">
            <w:pPr>
              <w:pStyle w:val="a9"/>
              <w:numPr>
                <w:ilvl w:val="12"/>
                <w:numId w:val="0"/>
              </w:numPr>
            </w:pPr>
          </w:p>
        </w:tc>
        <w:tc>
          <w:tcPr>
            <w:tcW w:w="1985" w:type="dxa"/>
            <w:vAlign w:val="center"/>
          </w:tcPr>
          <w:p w:rsidR="00D01C1D" w:rsidRPr="00B1763E" w:rsidRDefault="00D01C1D" w:rsidP="00C207E9">
            <w:pPr>
              <w:spacing w:line="240" w:lineRule="auto"/>
              <w:ind w:firstLine="0"/>
              <w:jc w:val="center"/>
            </w:pPr>
            <w:r w:rsidRPr="00B1763E">
              <w:rPr>
                <w:sz w:val="22"/>
                <w:szCs w:val="22"/>
              </w:rPr>
              <w:t>3 – 5 дней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3E4293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Руководители  структур администрации области, отраслевых исполнительных органов государственной власти области, контрольных исполнительных органов государственной власти области 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AF4115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Формирование команды внедрения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3E4293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– лидер проекта и ответственные сотрудники структур администрации области, отраслевых исполнительных органов государственной власти области, контрольных исполнительных органов государственной власти области</w:t>
            </w:r>
            <w:r w:rsidR="00FC5C50">
              <w:rPr>
                <w:sz w:val="22"/>
                <w:szCs w:val="22"/>
              </w:rPr>
              <w:t xml:space="preserve">, в которых используется метод </w:t>
            </w:r>
            <w:r w:rsidRPr="00B1763E">
              <w:rPr>
                <w:sz w:val="22"/>
                <w:szCs w:val="22"/>
              </w:rPr>
              <w:t xml:space="preserve">«5С», и которые отвечают за весь проект от планирования до исполнения. Основная команда внедрения отвечает за реализацию внедрения </w:t>
            </w:r>
            <w:r w:rsidR="00FC5C50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до этапа </w:t>
            </w:r>
            <w:r w:rsidRPr="00B1763E">
              <w:rPr>
                <w:b/>
                <w:bCs/>
                <w:sz w:val="22"/>
                <w:szCs w:val="22"/>
              </w:rPr>
              <w:t xml:space="preserve"> </w:t>
            </w:r>
            <w:r w:rsidRPr="00B1763E">
              <w:rPr>
                <w:bCs/>
                <w:sz w:val="22"/>
                <w:szCs w:val="22"/>
              </w:rPr>
              <w:t>«Поддержание достигнутого и совершенствование».</w:t>
            </w:r>
            <w:r w:rsidRPr="00B176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C207E9">
            <w:pPr>
              <w:spacing w:line="240" w:lineRule="auto"/>
              <w:ind w:firstLine="0"/>
              <w:jc w:val="center"/>
            </w:pPr>
            <w:r w:rsidRPr="00B1763E">
              <w:rPr>
                <w:sz w:val="22"/>
                <w:szCs w:val="22"/>
              </w:rPr>
              <w:t>Не более одной недели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3E4293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Руководители структур администрации области, отраслевых исполнительных органов государственной власти области, контрольных исполнительных органов государственной власти области.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2273AB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 xml:space="preserve">Обучение вновь принятых </w:t>
            </w:r>
            <w:r w:rsidRPr="00B1763E">
              <w:rPr>
                <w:b/>
                <w:sz w:val="22"/>
                <w:szCs w:val="22"/>
              </w:rPr>
              <w:lastRenderedPageBreak/>
              <w:t xml:space="preserve">сотрудников,  ответственных за внедрение </w:t>
            </w:r>
            <w:r w:rsidR="002273AB">
              <w:rPr>
                <w:b/>
                <w:sz w:val="22"/>
                <w:szCs w:val="22"/>
              </w:rPr>
              <w:t>метода</w:t>
            </w:r>
            <w:r w:rsidRPr="00B1763E">
              <w:rPr>
                <w:b/>
                <w:sz w:val="22"/>
                <w:szCs w:val="22"/>
              </w:rPr>
              <w:t xml:space="preserve"> «5С» 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FC5C5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1763E">
              <w:rPr>
                <w:sz w:val="22"/>
                <w:szCs w:val="22"/>
              </w:rPr>
              <w:lastRenderedPageBreak/>
              <w:t>Вновь принятые на работу государственные гражданские служащие</w:t>
            </w:r>
            <w:r w:rsidRPr="00B1763E">
              <w:rPr>
                <w:szCs w:val="28"/>
              </w:rPr>
              <w:t xml:space="preserve"> </w:t>
            </w:r>
            <w:r w:rsidR="003E4293" w:rsidRPr="003E4293">
              <w:rPr>
                <w:sz w:val="22"/>
                <w:szCs w:val="22"/>
              </w:rPr>
              <w:t>Липецкой области</w:t>
            </w:r>
            <w:r w:rsidR="003E4293">
              <w:rPr>
                <w:szCs w:val="28"/>
              </w:rPr>
              <w:t xml:space="preserve"> </w:t>
            </w:r>
            <w:r w:rsidRPr="00B1763E">
              <w:rPr>
                <w:sz w:val="22"/>
                <w:szCs w:val="22"/>
              </w:rPr>
              <w:t xml:space="preserve">должны пройти индивидуальное (дистанционное) обучение на портале </w:t>
            </w:r>
            <w:hyperlink r:id="rId13" w:history="1">
              <w:r w:rsidR="004E3428" w:rsidRPr="000A6ACF">
                <w:rPr>
                  <w:rStyle w:val="ae"/>
                  <w:sz w:val="22"/>
                  <w:szCs w:val="22"/>
                </w:rPr>
                <w:t>https://sdo.admlr.lipetsk.ru</w:t>
              </w:r>
            </w:hyperlink>
          </w:p>
          <w:p w:rsidR="00D01C1D" w:rsidRPr="00B1763E" w:rsidRDefault="00D01C1D" w:rsidP="002273AB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2273AB">
            <w:pPr>
              <w:spacing w:line="240" w:lineRule="auto"/>
              <w:ind w:firstLine="0"/>
              <w:jc w:val="center"/>
            </w:pPr>
            <w:r w:rsidRPr="00B1763E">
              <w:rPr>
                <w:sz w:val="22"/>
                <w:szCs w:val="22"/>
              </w:rPr>
              <w:lastRenderedPageBreak/>
              <w:t>1 день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2273AB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Управление государственной службы и </w:t>
            </w:r>
            <w:r w:rsidRPr="00B1763E">
              <w:rPr>
                <w:sz w:val="22"/>
                <w:szCs w:val="22"/>
              </w:rPr>
              <w:lastRenderedPageBreak/>
              <w:t>кадровой работы администрации Липецкой области</w:t>
            </w:r>
          </w:p>
        </w:tc>
      </w:tr>
      <w:tr w:rsidR="00D01C1D" w:rsidRPr="00B1763E" w:rsidTr="00D90F1A">
        <w:trPr>
          <w:trHeight w:val="466"/>
        </w:trPr>
        <w:tc>
          <w:tcPr>
            <w:tcW w:w="15026" w:type="dxa"/>
            <w:gridSpan w:val="4"/>
            <w:vAlign w:val="center"/>
          </w:tcPr>
          <w:p w:rsidR="00D01C1D" w:rsidRPr="00B1763E" w:rsidRDefault="00F9715F" w:rsidP="00FC5C50">
            <w:pPr>
              <w:pStyle w:val="2"/>
              <w:rPr>
                <w:b w:val="0"/>
                <w:sz w:val="24"/>
                <w:szCs w:val="24"/>
              </w:rPr>
            </w:pPr>
            <w:bookmarkStart w:id="33" w:name="_Toc294099664"/>
            <w:bookmarkStart w:id="34" w:name="_Toc297829907"/>
            <w:r>
              <w:rPr>
                <w:b w:val="0"/>
                <w:sz w:val="24"/>
                <w:szCs w:val="24"/>
              </w:rPr>
              <w:lastRenderedPageBreak/>
              <w:t>2.</w:t>
            </w:r>
            <w:bookmarkEnd w:id="33"/>
            <w:bookmarkEnd w:id="34"/>
            <w:r w:rsidR="00FC5C50">
              <w:rPr>
                <w:b w:val="0"/>
                <w:sz w:val="24"/>
                <w:szCs w:val="24"/>
              </w:rPr>
              <w:t>ФИКСАЦИЯ СУЩЕСТВУЮЩЕЙ СИТУАЦИ</w:t>
            </w:r>
            <w:proofErr w:type="gramStart"/>
            <w:r w:rsidR="00FC5C50">
              <w:rPr>
                <w:b w:val="0"/>
                <w:sz w:val="24"/>
                <w:szCs w:val="24"/>
              </w:rPr>
              <w:t>И</w:t>
            </w:r>
            <w:r w:rsidR="007A082F">
              <w:rPr>
                <w:b w:val="0"/>
                <w:sz w:val="24"/>
                <w:szCs w:val="24"/>
              </w:rPr>
              <w:t>(</w:t>
            </w:r>
            <w:proofErr w:type="gramEnd"/>
            <w:r w:rsidR="007A082F">
              <w:rPr>
                <w:b w:val="0"/>
                <w:sz w:val="24"/>
                <w:szCs w:val="24"/>
              </w:rPr>
              <w:t>визуальная проверка)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2273AB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Сбор первоначальных данных. Фотоотчет текущих условий.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2273AB">
            <w:pPr>
              <w:pStyle w:val="a9"/>
              <w:numPr>
                <w:ilvl w:val="12"/>
                <w:numId w:val="0"/>
              </w:numPr>
              <w:spacing w:before="120"/>
              <w:jc w:val="left"/>
            </w:pPr>
            <w:r w:rsidRPr="00B1763E">
              <w:rPr>
                <w:sz w:val="22"/>
                <w:szCs w:val="22"/>
              </w:rPr>
              <w:t>Фиксация существующей ситуации в целевой зоне офисных пространств, чтобы со временем увидеть происходящие изменения (в виде фотоотчета).</w:t>
            </w:r>
          </w:p>
          <w:p w:rsidR="00D01C1D" w:rsidRPr="00B1763E" w:rsidRDefault="00D01C1D" w:rsidP="00FC5C5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В фотоотчете должны присутствовать снимки открытых ящиков, тумбочек, шкафов и т.д. Запечатленные виды должны быть сверху и снизу, это позволит увидеть что-то новое. Фотографирование необходимо проводить в несколько раундов, чтобы показать, как изменяется ситуация в офисных зонах с постепенным внедрением </w:t>
            </w:r>
            <w:r w:rsidR="00F9715F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«5С», и размещать обновленные снимки на стенде.</w:t>
            </w:r>
          </w:p>
        </w:tc>
        <w:tc>
          <w:tcPr>
            <w:tcW w:w="1985" w:type="dxa"/>
            <w:vAlign w:val="center"/>
          </w:tcPr>
          <w:p w:rsidR="00D01C1D" w:rsidRPr="00F9715F" w:rsidRDefault="00D01C1D" w:rsidP="00F971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1763E">
              <w:rPr>
                <w:sz w:val="22"/>
                <w:szCs w:val="22"/>
              </w:rPr>
              <w:t>1 день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FC5C50">
            <w:pPr>
              <w:spacing w:line="240" w:lineRule="auto"/>
              <w:ind w:firstLine="0"/>
              <w:rPr>
                <w:highlight w:val="cyan"/>
              </w:rPr>
            </w:pPr>
            <w:r w:rsidRPr="00BB192E">
              <w:rPr>
                <w:sz w:val="22"/>
                <w:szCs w:val="22"/>
              </w:rPr>
              <w:t>Основная команда внедрения.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F9715F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Создание информационного стенда проекта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F9715F">
            <w:pPr>
              <w:pStyle w:val="a9"/>
              <w:numPr>
                <w:ilvl w:val="12"/>
                <w:numId w:val="0"/>
              </w:numPr>
              <w:spacing w:before="120"/>
              <w:jc w:val="left"/>
            </w:pPr>
            <w:r w:rsidRPr="00B1763E">
              <w:rPr>
                <w:sz w:val="22"/>
                <w:szCs w:val="22"/>
              </w:rPr>
              <w:t xml:space="preserve">Информационный стенд необходимо создать после фактической реализации предыдущих шагов. </w:t>
            </w:r>
          </w:p>
          <w:p w:rsidR="00D01C1D" w:rsidRPr="00B1763E" w:rsidRDefault="00D01C1D" w:rsidP="00F9715F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Стенд должен визуально отображать описание проекта, концепцию, процесс или план внедрения. Он в логической последовательности представляет все действия, которые уже сделаны, и которые еще необходимо реализовать для достижения цели. Стенд отображает результаты внедрения </w:t>
            </w:r>
            <w:r w:rsidR="00F9715F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«5С».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В течение одного дня после реализации предыдущих шагов этапов 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внедрения.</w:t>
            </w:r>
          </w:p>
        </w:tc>
      </w:tr>
      <w:tr w:rsidR="00D01C1D" w:rsidRPr="00B1763E" w:rsidTr="00D90F1A">
        <w:trPr>
          <w:trHeight w:val="409"/>
        </w:trPr>
        <w:tc>
          <w:tcPr>
            <w:tcW w:w="15026" w:type="dxa"/>
            <w:gridSpan w:val="4"/>
            <w:vAlign w:val="center"/>
          </w:tcPr>
          <w:p w:rsidR="00D01C1D" w:rsidRPr="00B1763E" w:rsidRDefault="00F9715F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35" w:name="_Toc294099665"/>
            <w:bookmarkStart w:id="36" w:name="_Toc297829908"/>
            <w:r>
              <w:rPr>
                <w:b w:val="0"/>
                <w:sz w:val="24"/>
                <w:szCs w:val="24"/>
              </w:rPr>
              <w:t>3.</w:t>
            </w:r>
            <w:r w:rsidR="00D01C1D" w:rsidRPr="00B1763E">
              <w:rPr>
                <w:b w:val="0"/>
                <w:sz w:val="24"/>
                <w:szCs w:val="24"/>
              </w:rPr>
              <w:t xml:space="preserve">Сортировка и удаление </w:t>
            </w:r>
            <w:proofErr w:type="gramStart"/>
            <w:r w:rsidR="00D01C1D" w:rsidRPr="00B1763E">
              <w:rPr>
                <w:b w:val="0"/>
                <w:sz w:val="24"/>
                <w:szCs w:val="24"/>
              </w:rPr>
              <w:t>ненужного</w:t>
            </w:r>
            <w:bookmarkEnd w:id="35"/>
            <w:bookmarkEnd w:id="36"/>
            <w:proofErr w:type="gramEnd"/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F9715F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Определение критериев для сортировки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F9715F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Определение руководящих указаний и стандартов, по которым будет осуществляться сортировка.</w:t>
            </w:r>
          </w:p>
          <w:p w:rsidR="00D01C1D" w:rsidRPr="00B1763E" w:rsidRDefault="00D01C1D" w:rsidP="00F9715F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Основные задачи для реализации </w:t>
            </w:r>
            <w:r w:rsidR="007D76BB" w:rsidRPr="005A3B1C">
              <w:rPr>
                <w:sz w:val="22"/>
                <w:szCs w:val="22"/>
              </w:rPr>
              <w:t>шага</w:t>
            </w:r>
            <w:r w:rsidR="00A07BC0" w:rsidRPr="005A3B1C">
              <w:rPr>
                <w:sz w:val="22"/>
                <w:szCs w:val="22"/>
              </w:rPr>
              <w:t xml:space="preserve"> </w:t>
            </w:r>
            <w:r w:rsidR="005A3B1C" w:rsidRPr="005A3B1C">
              <w:rPr>
                <w:sz w:val="22"/>
                <w:szCs w:val="22"/>
              </w:rPr>
              <w:t>(</w:t>
            </w:r>
            <w:r w:rsidR="00A07BC0" w:rsidRPr="005A3B1C">
              <w:rPr>
                <w:sz w:val="22"/>
                <w:szCs w:val="22"/>
              </w:rPr>
              <w:t>Приложение № 1</w:t>
            </w:r>
            <w:r w:rsidR="005A3B1C" w:rsidRPr="005A3B1C">
              <w:rPr>
                <w:sz w:val="22"/>
                <w:szCs w:val="22"/>
              </w:rPr>
              <w:t>)</w:t>
            </w:r>
            <w:r w:rsidR="00387BA2" w:rsidRPr="005A3B1C">
              <w:rPr>
                <w:sz w:val="22"/>
                <w:szCs w:val="22"/>
              </w:rPr>
              <w:t>:</w:t>
            </w:r>
          </w:p>
          <w:p w:rsidR="00D01C1D" w:rsidRPr="00B1763E" w:rsidRDefault="00D01C1D" w:rsidP="00E11A5B">
            <w:pPr>
              <w:numPr>
                <w:ilvl w:val="0"/>
                <w:numId w:val="17"/>
              </w:numPr>
              <w:tabs>
                <w:tab w:val="left" w:pos="25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Необходимо разработать стандар</w:t>
            </w:r>
            <w:r w:rsidR="007D76BB">
              <w:rPr>
                <w:sz w:val="22"/>
                <w:szCs w:val="22"/>
              </w:rPr>
              <w:t xml:space="preserve">тную операционную процедуру для </w:t>
            </w:r>
            <w:r w:rsidRPr="00B1763E">
              <w:rPr>
                <w:sz w:val="22"/>
                <w:szCs w:val="22"/>
              </w:rPr>
              <w:t xml:space="preserve">сортировки. </w:t>
            </w:r>
          </w:p>
          <w:p w:rsidR="00D01C1D" w:rsidRPr="00B1763E" w:rsidRDefault="00D01C1D" w:rsidP="00E11A5B">
            <w:pPr>
              <w:numPr>
                <w:ilvl w:val="0"/>
                <w:numId w:val="9"/>
              </w:numPr>
              <w:tabs>
                <w:tab w:val="clear" w:pos="1429"/>
                <w:tab w:val="num" w:pos="0"/>
                <w:tab w:val="left" w:pos="252"/>
              </w:tabs>
              <w:autoSpaceDE w:val="0"/>
              <w:autoSpaceDN w:val="0"/>
              <w:spacing w:line="240" w:lineRule="auto"/>
              <w:ind w:left="0" w:firstLine="0"/>
              <w:jc w:val="left"/>
            </w:pPr>
            <w:r w:rsidRPr="00B1763E">
              <w:rPr>
                <w:sz w:val="22"/>
                <w:szCs w:val="22"/>
              </w:rPr>
              <w:t>Разработать форму листа контроля сортировки.</w:t>
            </w:r>
          </w:p>
          <w:p w:rsidR="00D01C1D" w:rsidRPr="00B1763E" w:rsidRDefault="00D01C1D" w:rsidP="00E11A5B">
            <w:pPr>
              <w:numPr>
                <w:ilvl w:val="0"/>
                <w:numId w:val="9"/>
              </w:numPr>
              <w:tabs>
                <w:tab w:val="clear" w:pos="1429"/>
                <w:tab w:val="num" w:pos="252"/>
              </w:tabs>
              <w:autoSpaceDE w:val="0"/>
              <w:autoSpaceDN w:val="0"/>
              <w:spacing w:line="240" w:lineRule="auto"/>
              <w:ind w:hanging="1429"/>
              <w:jc w:val="left"/>
            </w:pPr>
            <w:r w:rsidRPr="00B1763E">
              <w:rPr>
                <w:sz w:val="22"/>
                <w:szCs w:val="22"/>
              </w:rPr>
              <w:t>Разработать красные ярлыки.</w:t>
            </w:r>
          </w:p>
          <w:p w:rsidR="00D01C1D" w:rsidRPr="00B1763E" w:rsidRDefault="00D01C1D" w:rsidP="00A07BC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Красный цвет привлекает внимание, и проблемы, отмеченные таким образом, не забываются. </w:t>
            </w:r>
            <w:r w:rsidR="008A3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1-7 дней, в зависимости от размера целевой зоны.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Подготовка зоны временного хранения</w:t>
            </w:r>
          </w:p>
        </w:tc>
        <w:tc>
          <w:tcPr>
            <w:tcW w:w="7938" w:type="dxa"/>
            <w:vAlign w:val="center"/>
          </w:tcPr>
          <w:p w:rsidR="00D01C1D" w:rsidRPr="007D76BB" w:rsidRDefault="00D01C1D" w:rsidP="007D76BB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Обеспечение сотрудников подразделения стандартами сортировки. Зоны временного хранения - это места для временного хранения ненужных предметов целевой зоны, пока их не определят туда, куда нужно, или не избавятся от них. При возникновении потребности, такие предметы возвращаются на место. Зона </w:t>
            </w:r>
            <w:r w:rsidRPr="00B1763E">
              <w:rPr>
                <w:sz w:val="22"/>
                <w:szCs w:val="22"/>
              </w:rPr>
              <w:lastRenderedPageBreak/>
              <w:t xml:space="preserve">временного хранения создается для каждой целевой зоны. Если подразделение большое, можно организовать центральную зону временного хранения для всего офиса и размещать там большие для локальных зон предметы. Наличие таких зон позволяет провести сортировку в «5С».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lastRenderedPageBreak/>
              <w:t>В течение одной недели</w:t>
            </w:r>
          </w:p>
          <w:p w:rsidR="00D01C1D" w:rsidRPr="00B1763E" w:rsidRDefault="00D01C1D" w:rsidP="006D4360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со всеми сотрудниками целевой зоны.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lastRenderedPageBreak/>
              <w:t>Выполнение сортировки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D90251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Сортировка проводится в соответствии со Стандартной операционной процедурой </w:t>
            </w:r>
            <w:r w:rsidR="00D90251">
              <w:rPr>
                <w:sz w:val="22"/>
                <w:szCs w:val="22"/>
              </w:rPr>
              <w:t>для сортировки</w:t>
            </w:r>
            <w:r w:rsidRPr="00B1763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В течение двух недель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со всеми сотрудниками целевой зоны.</w:t>
            </w:r>
          </w:p>
        </w:tc>
      </w:tr>
      <w:tr w:rsidR="00D01C1D" w:rsidRPr="00B1763E" w:rsidTr="00D90F1A">
        <w:trPr>
          <w:trHeight w:val="415"/>
        </w:trPr>
        <w:tc>
          <w:tcPr>
            <w:tcW w:w="15026" w:type="dxa"/>
            <w:gridSpan w:val="4"/>
            <w:vAlign w:val="center"/>
          </w:tcPr>
          <w:p w:rsidR="00D01C1D" w:rsidRPr="00B1763E" w:rsidRDefault="006D4360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37" w:name="_Toc294099666"/>
            <w:bookmarkStart w:id="38" w:name="_Toc297829909"/>
            <w:r>
              <w:rPr>
                <w:b w:val="0"/>
                <w:sz w:val="24"/>
                <w:szCs w:val="24"/>
              </w:rPr>
              <w:t>4.</w:t>
            </w:r>
            <w:r w:rsidR="00D01C1D" w:rsidRPr="00B1763E">
              <w:rPr>
                <w:b w:val="0"/>
                <w:sz w:val="24"/>
                <w:szCs w:val="24"/>
              </w:rPr>
              <w:t>Рациональное расположение и определение границ</w:t>
            </w:r>
            <w:bookmarkEnd w:id="37"/>
            <w:bookmarkEnd w:id="38"/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Создание карты текущего состояния для целевой зоны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Опрос сотрудников подразделения и зарисовка карты с целью получения полного представления о том, как используется пространство.</w:t>
            </w:r>
          </w:p>
          <w:p w:rsidR="00D01C1D" w:rsidRPr="00B1763E" w:rsidRDefault="00D01C1D" w:rsidP="006D436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Основные мероприятия на данном шаге:</w:t>
            </w:r>
          </w:p>
          <w:p w:rsidR="00D01C1D" w:rsidRPr="00B1763E" w:rsidRDefault="00D01C1D" w:rsidP="00E11A5B">
            <w:pPr>
              <w:numPr>
                <w:ilvl w:val="0"/>
                <w:numId w:val="12"/>
              </w:numPr>
              <w:tabs>
                <w:tab w:val="clear" w:pos="1429"/>
                <w:tab w:val="left" w:pos="252"/>
                <w:tab w:val="num" w:pos="993"/>
              </w:tabs>
              <w:autoSpaceDE w:val="0"/>
              <w:autoSpaceDN w:val="0"/>
              <w:spacing w:line="240" w:lineRule="auto"/>
              <w:ind w:left="-108" w:firstLine="108"/>
              <w:jc w:val="left"/>
            </w:pPr>
            <w:r w:rsidRPr="00B1763E">
              <w:rPr>
                <w:sz w:val="22"/>
                <w:szCs w:val="22"/>
              </w:rPr>
              <w:t>Необходимо определить, какую часть офиса картографировать.</w:t>
            </w:r>
          </w:p>
          <w:p w:rsidR="00D01C1D" w:rsidRPr="00B1763E" w:rsidRDefault="00D01C1D" w:rsidP="00E11A5B">
            <w:pPr>
              <w:numPr>
                <w:ilvl w:val="0"/>
                <w:numId w:val="12"/>
              </w:numPr>
              <w:tabs>
                <w:tab w:val="clear" w:pos="1429"/>
                <w:tab w:val="left" w:pos="252"/>
                <w:tab w:val="num" w:pos="993"/>
              </w:tabs>
              <w:autoSpaceDE w:val="0"/>
              <w:autoSpaceDN w:val="0"/>
              <w:spacing w:line="240" w:lineRule="auto"/>
              <w:ind w:left="-108" w:firstLine="108"/>
              <w:jc w:val="left"/>
            </w:pPr>
            <w:r w:rsidRPr="00B1763E">
              <w:rPr>
                <w:sz w:val="22"/>
                <w:szCs w:val="22"/>
              </w:rPr>
              <w:t>Нанести контуры целевой зоны.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 xml:space="preserve">Необходимо отображать контуры всего офиса (двери, проходы, пунктирными линиями показать сектора открывания дверей). 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3. Отметить большие элементы.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 xml:space="preserve">В примерном масштабе необходимо нанести на карту большие элементы мебели и оборудования. Сначала лучше изобразить внешние границы каждого элемента и идентифицировать его. 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4. Отметить маленькие элементы.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5. Отметить рабочие зоны.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6. Изобразить потоки перемещения сотрудников, документов.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 xml:space="preserve">Стрелками необходимо показать направления передвижения сотрудников и предметов. При возможности, необходимо указать расстояние и средства транспортировки. Одновременно необходимо определить расстояние переходов и перемещений в целевой зоне. 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7. Отметить все важные элементы (столы, оборудование, книжные полки, т.д.).</w:t>
            </w:r>
          </w:p>
          <w:p w:rsidR="00D01C1D" w:rsidRPr="00B1763E" w:rsidRDefault="00D01C1D" w:rsidP="006D4360">
            <w:pPr>
              <w:tabs>
                <w:tab w:val="left" w:pos="252"/>
              </w:tabs>
              <w:spacing w:line="240" w:lineRule="auto"/>
              <w:ind w:left="-108" w:firstLine="108"/>
            </w:pPr>
            <w:r w:rsidRPr="00B1763E">
              <w:rPr>
                <w:sz w:val="22"/>
                <w:szCs w:val="22"/>
              </w:rPr>
              <w:t>8. Желтыми карточками отметить важные проблемы и факты.</w:t>
            </w:r>
          </w:p>
          <w:p w:rsidR="00D01C1D" w:rsidRPr="00B1763E" w:rsidRDefault="00D01C1D" w:rsidP="008B14BF">
            <w:pPr>
              <w:spacing w:line="240" w:lineRule="auto"/>
            </w:pPr>
            <w:r w:rsidRPr="008B14BF">
              <w:rPr>
                <w:sz w:val="22"/>
                <w:szCs w:val="22"/>
              </w:rPr>
              <w:t xml:space="preserve">Пример карты приведен в Приложении № </w:t>
            </w:r>
            <w:r w:rsidR="008B14BF" w:rsidRPr="008B14BF">
              <w:rPr>
                <w:sz w:val="22"/>
                <w:szCs w:val="22"/>
              </w:rPr>
              <w:t>2</w:t>
            </w:r>
            <w:r w:rsidRPr="008B14BF">
              <w:rPr>
                <w:sz w:val="22"/>
                <w:szCs w:val="22"/>
              </w:rPr>
              <w:t>. Используя данные карты можно обнаружить узкие места для дальнейших улучшений.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В течение одного дня.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8A3998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B97AEC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Разработка плана рационального расположения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B97AEC">
            <w:pPr>
              <w:tabs>
                <w:tab w:val="left" w:pos="252"/>
                <w:tab w:val="left" w:pos="43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1. Рассмотрение возможных инструментов рационального расположения.</w:t>
            </w:r>
          </w:p>
          <w:p w:rsidR="00D01C1D" w:rsidRPr="00B1763E" w:rsidRDefault="00D01C1D" w:rsidP="00B97AEC">
            <w:pPr>
              <w:tabs>
                <w:tab w:val="left" w:pos="252"/>
                <w:tab w:val="left" w:pos="43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Все инструменты рационального расположения направлены на обеспечение принципов - найти наилучшее место для каждой вещи в офисе, обеспечить легкий поиск, использование, простой способ возврата на место.</w:t>
            </w:r>
          </w:p>
          <w:p w:rsidR="00D01C1D" w:rsidRPr="00B1763E" w:rsidRDefault="00D01C1D" w:rsidP="00B97AEC">
            <w:pPr>
              <w:spacing w:line="240" w:lineRule="auto"/>
            </w:pPr>
            <w:r w:rsidRPr="00B1763E">
              <w:rPr>
                <w:sz w:val="22"/>
                <w:szCs w:val="22"/>
              </w:rPr>
              <w:lastRenderedPageBreak/>
              <w:t>2. Выбрать проблемы или проблемные зоны для улучшения.</w:t>
            </w:r>
          </w:p>
          <w:p w:rsidR="00D01C1D" w:rsidRPr="00B1763E" w:rsidRDefault="00D01C1D" w:rsidP="00B97AEC">
            <w:pPr>
              <w:spacing w:line="240" w:lineRule="auto"/>
            </w:pPr>
            <w:r w:rsidRPr="00B1763E">
              <w:rPr>
                <w:sz w:val="22"/>
                <w:szCs w:val="22"/>
              </w:rPr>
              <w:t>3. Определить критерии и принципы для дальнейшего руководства.</w:t>
            </w:r>
          </w:p>
          <w:p w:rsidR="00D01C1D" w:rsidRPr="00B1763E" w:rsidRDefault="00D01C1D" w:rsidP="00B97AEC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Стандартная операционная процедура при ее эффективном использовании позволяет выполнить мероприятия по рациональному расположению простым, безопасным и быстрым способом. Пример стандартной операционной процедуры </w:t>
            </w:r>
            <w:r w:rsidR="00E05C57">
              <w:rPr>
                <w:sz w:val="22"/>
                <w:szCs w:val="22"/>
              </w:rPr>
              <w:t xml:space="preserve">для </w:t>
            </w:r>
            <w:r w:rsidRPr="00B1763E">
              <w:rPr>
                <w:sz w:val="22"/>
                <w:szCs w:val="22"/>
              </w:rPr>
              <w:t>рационально</w:t>
            </w:r>
            <w:r w:rsidR="00E05C57">
              <w:rPr>
                <w:sz w:val="22"/>
                <w:szCs w:val="22"/>
              </w:rPr>
              <w:t>го расположения</w:t>
            </w:r>
            <w:r w:rsidRPr="00B1763E">
              <w:rPr>
                <w:sz w:val="22"/>
                <w:szCs w:val="22"/>
              </w:rPr>
              <w:t xml:space="preserve"> приведен в </w:t>
            </w:r>
            <w:r w:rsidR="00E05C57" w:rsidRPr="008B14BF">
              <w:rPr>
                <w:sz w:val="22"/>
                <w:szCs w:val="22"/>
              </w:rPr>
              <w:t xml:space="preserve">Приложении № </w:t>
            </w:r>
            <w:r w:rsidR="008B14BF" w:rsidRPr="008B14BF">
              <w:rPr>
                <w:sz w:val="22"/>
                <w:szCs w:val="22"/>
              </w:rPr>
              <w:t>2</w:t>
            </w:r>
            <w:r w:rsidRPr="008B14BF">
              <w:rPr>
                <w:sz w:val="22"/>
                <w:szCs w:val="22"/>
              </w:rPr>
              <w:t>.</w:t>
            </w:r>
          </w:p>
          <w:p w:rsidR="00D01C1D" w:rsidRPr="00B1763E" w:rsidRDefault="00D01C1D" w:rsidP="00B97AEC">
            <w:pPr>
              <w:spacing w:line="240" w:lineRule="auto"/>
            </w:pPr>
            <w:r w:rsidRPr="00B1763E">
              <w:rPr>
                <w:sz w:val="22"/>
                <w:szCs w:val="22"/>
              </w:rPr>
              <w:t>Одновременно целесообразно использовать контрольный ли</w:t>
            </w:r>
            <w:proofErr w:type="gramStart"/>
            <w:r w:rsidRPr="00B1763E">
              <w:rPr>
                <w:sz w:val="22"/>
                <w:szCs w:val="22"/>
              </w:rPr>
              <w:t>ст с кр</w:t>
            </w:r>
            <w:proofErr w:type="gramEnd"/>
            <w:r w:rsidRPr="00B1763E">
              <w:rPr>
                <w:sz w:val="22"/>
                <w:szCs w:val="22"/>
              </w:rPr>
              <w:t xml:space="preserve">итериями рационального </w:t>
            </w:r>
            <w:r w:rsidRPr="008B14BF">
              <w:rPr>
                <w:sz w:val="22"/>
                <w:szCs w:val="22"/>
              </w:rPr>
              <w:t>расположения (Приложени</w:t>
            </w:r>
            <w:r w:rsidR="008B14BF">
              <w:rPr>
                <w:sz w:val="22"/>
                <w:szCs w:val="22"/>
              </w:rPr>
              <w:t>е</w:t>
            </w:r>
            <w:r w:rsidRPr="008B14BF">
              <w:rPr>
                <w:sz w:val="22"/>
                <w:szCs w:val="22"/>
              </w:rPr>
              <w:t xml:space="preserve"> № </w:t>
            </w:r>
            <w:r w:rsidR="008B14BF" w:rsidRPr="008B14BF">
              <w:rPr>
                <w:sz w:val="22"/>
                <w:szCs w:val="22"/>
              </w:rPr>
              <w:t>2</w:t>
            </w:r>
            <w:r w:rsidRPr="008B14BF">
              <w:rPr>
                <w:sz w:val="22"/>
                <w:szCs w:val="22"/>
              </w:rPr>
              <w:t>).</w:t>
            </w:r>
          </w:p>
          <w:p w:rsidR="00D01C1D" w:rsidRPr="00B1763E" w:rsidRDefault="00D01C1D" w:rsidP="00B97AEC">
            <w:pPr>
              <w:tabs>
                <w:tab w:val="left" w:pos="252"/>
                <w:tab w:val="left" w:pos="43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4. Подготовить карту будущего состояния (план).</w:t>
            </w:r>
          </w:p>
          <w:p w:rsidR="00D01C1D" w:rsidRPr="00B1763E" w:rsidRDefault="00D01C1D" w:rsidP="00B97AEC">
            <w:pPr>
              <w:tabs>
                <w:tab w:val="left" w:pos="252"/>
                <w:tab w:val="left" w:pos="43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Карта будущего состояния показывает целевую зону после внедрения улучшений, произведенных на этапе рационального расположения.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B727BF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lastRenderedPageBreak/>
              <w:t>В течение одного дня параллельно с предыдущим шагом.</w:t>
            </w:r>
          </w:p>
          <w:p w:rsidR="00D01C1D" w:rsidRPr="00B1763E" w:rsidRDefault="00D01C1D" w:rsidP="00B97AEC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:rsidR="00D01C1D" w:rsidRPr="00B1763E" w:rsidRDefault="00D01C1D" w:rsidP="00B727BF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E330EF">
            <w:pPr>
              <w:spacing w:line="240" w:lineRule="auto"/>
              <w:ind w:firstLine="0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lastRenderedPageBreak/>
              <w:t>Выполнение рационального расположения</w:t>
            </w:r>
          </w:p>
          <w:p w:rsidR="00D01C1D" w:rsidRPr="00B1763E" w:rsidRDefault="00D01C1D" w:rsidP="00E330EF">
            <w:pPr>
              <w:spacing w:line="240" w:lineRule="auto"/>
            </w:pPr>
          </w:p>
        </w:tc>
        <w:tc>
          <w:tcPr>
            <w:tcW w:w="7938" w:type="dxa"/>
            <w:vAlign w:val="center"/>
          </w:tcPr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На данном шаге выполняются: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1. Проверка плана рационального расположения.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Необходимо рассмотреть карту будущего состояния и план рационального расположения. 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2. Переместить предметы туда, где они должны быть, в </w:t>
            </w:r>
            <w:proofErr w:type="spellStart"/>
            <w:r w:rsidRPr="00B1763E">
              <w:rPr>
                <w:sz w:val="22"/>
                <w:szCs w:val="22"/>
              </w:rPr>
              <w:t>т.ч</w:t>
            </w:r>
            <w:proofErr w:type="spellEnd"/>
            <w:r w:rsidRPr="00B1763E">
              <w:rPr>
                <w:sz w:val="22"/>
                <w:szCs w:val="22"/>
              </w:rPr>
              <w:t>. документы.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3. Сделать положение предметов на выбранных местах очевидным.</w:t>
            </w:r>
          </w:p>
          <w:p w:rsidR="00D01C1D" w:rsidRPr="00B1763E" w:rsidRDefault="00D01C1D" w:rsidP="00E330EF">
            <w:pPr>
              <w:spacing w:line="240" w:lineRule="auto"/>
            </w:pPr>
          </w:p>
        </w:tc>
        <w:tc>
          <w:tcPr>
            <w:tcW w:w="1985" w:type="dxa"/>
            <w:vAlign w:val="center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Не более трех недель.</w:t>
            </w:r>
          </w:p>
          <w:p w:rsidR="00D01C1D" w:rsidRPr="00B1763E" w:rsidRDefault="00D01C1D" w:rsidP="00E330EF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 сотрудниками целевой зоны.</w:t>
            </w:r>
          </w:p>
        </w:tc>
      </w:tr>
      <w:tr w:rsidR="00D01C1D" w:rsidRPr="00B1763E" w:rsidTr="00D90F1A">
        <w:trPr>
          <w:trHeight w:val="455"/>
        </w:trPr>
        <w:tc>
          <w:tcPr>
            <w:tcW w:w="15026" w:type="dxa"/>
            <w:gridSpan w:val="4"/>
            <w:vAlign w:val="center"/>
          </w:tcPr>
          <w:p w:rsidR="00D01C1D" w:rsidRPr="00B1763E" w:rsidRDefault="00E330EF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39" w:name="_Toc294099667"/>
            <w:bookmarkStart w:id="40" w:name="_Toc297829910"/>
            <w:r>
              <w:rPr>
                <w:b w:val="0"/>
                <w:sz w:val="24"/>
                <w:szCs w:val="24"/>
              </w:rPr>
              <w:t>5.</w:t>
            </w:r>
            <w:r w:rsidR="00D01C1D" w:rsidRPr="00B1763E">
              <w:rPr>
                <w:b w:val="0"/>
                <w:sz w:val="24"/>
                <w:szCs w:val="24"/>
              </w:rPr>
              <w:t>Уборка с одновременным осуществлением проверки</w:t>
            </w:r>
            <w:bookmarkEnd w:id="39"/>
            <w:bookmarkEnd w:id="40"/>
          </w:p>
        </w:tc>
      </w:tr>
      <w:tr w:rsidR="00D01C1D" w:rsidRPr="00B1763E" w:rsidTr="002273AB">
        <w:tc>
          <w:tcPr>
            <w:tcW w:w="2268" w:type="dxa"/>
          </w:tcPr>
          <w:p w:rsidR="00D01C1D" w:rsidRPr="00B1763E" w:rsidRDefault="00D01C1D" w:rsidP="00E330EF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Определение критериев уборки</w:t>
            </w:r>
          </w:p>
        </w:tc>
        <w:tc>
          <w:tcPr>
            <w:tcW w:w="7938" w:type="dxa"/>
          </w:tcPr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Основные мероприятия на данном  шаге: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1. Разработка стандартной операционной процедуры.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На данном шаге рассматривается первоначальная уборка и про</w:t>
            </w:r>
            <w:r w:rsidRPr="00B1763E">
              <w:rPr>
                <w:sz w:val="22"/>
                <w:szCs w:val="22"/>
              </w:rPr>
              <w:softHyphen/>
              <w:t xml:space="preserve">верка. В процессе уборки одновременно выполняется сортировка и рациональное расположение. 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2. Разработка контрольного листа с критериями.</w:t>
            </w:r>
          </w:p>
          <w:p w:rsidR="00D01C1D" w:rsidRPr="00B1763E" w:rsidRDefault="00D01C1D" w:rsidP="00985B79">
            <w:pPr>
              <w:spacing w:line="240" w:lineRule="auto"/>
            </w:pPr>
            <w:r w:rsidRPr="00B1763E">
              <w:rPr>
                <w:sz w:val="22"/>
                <w:szCs w:val="22"/>
              </w:rPr>
              <w:t>Приступая к уборке, команда должна определить основные направления работы. Образцы форм по «Стандартной операционной процедуре для уборки</w:t>
            </w:r>
            <w:r w:rsidR="00985B79">
              <w:rPr>
                <w:sz w:val="22"/>
                <w:szCs w:val="22"/>
              </w:rPr>
              <w:t>»</w:t>
            </w:r>
            <w:r w:rsidRPr="00B1763E">
              <w:rPr>
                <w:sz w:val="22"/>
                <w:szCs w:val="22"/>
              </w:rPr>
              <w:t>, «Контрольный ли</w:t>
            </w:r>
            <w:proofErr w:type="gramStart"/>
            <w:r w:rsidRPr="00B1763E">
              <w:rPr>
                <w:sz w:val="22"/>
                <w:szCs w:val="22"/>
              </w:rPr>
              <w:t>ст с кр</w:t>
            </w:r>
            <w:proofErr w:type="gramEnd"/>
            <w:r w:rsidRPr="00B1763E">
              <w:rPr>
                <w:sz w:val="22"/>
                <w:szCs w:val="22"/>
              </w:rPr>
              <w:t xml:space="preserve">итериями для уборки» приведены </w:t>
            </w:r>
            <w:r w:rsidRPr="008B14BF">
              <w:rPr>
                <w:sz w:val="22"/>
                <w:szCs w:val="22"/>
              </w:rPr>
              <w:t xml:space="preserve">в Приложении № </w:t>
            </w:r>
            <w:r w:rsidR="00985B79" w:rsidRPr="008B14BF">
              <w:rPr>
                <w:sz w:val="22"/>
                <w:szCs w:val="22"/>
              </w:rPr>
              <w:t>3</w:t>
            </w:r>
            <w:r w:rsidRPr="008B14B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Не более трех дней.</w:t>
            </w:r>
          </w:p>
        </w:tc>
        <w:tc>
          <w:tcPr>
            <w:tcW w:w="2835" w:type="dxa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 сотрудниками подразделения.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E330EF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Разработка и внедрение плана уборки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Разрабатывается план уборки (пример плана первоначальной уборки приведен в </w:t>
            </w:r>
            <w:r w:rsidR="00985B79" w:rsidRPr="008B14BF">
              <w:rPr>
                <w:sz w:val="22"/>
                <w:szCs w:val="22"/>
              </w:rPr>
              <w:t xml:space="preserve">Приложении № </w:t>
            </w:r>
            <w:r w:rsidR="008B14BF">
              <w:rPr>
                <w:sz w:val="22"/>
                <w:szCs w:val="22"/>
              </w:rPr>
              <w:t>3</w:t>
            </w:r>
            <w:r w:rsidRPr="008B14BF">
              <w:rPr>
                <w:sz w:val="22"/>
                <w:szCs w:val="22"/>
              </w:rPr>
              <w:t>).</w:t>
            </w:r>
          </w:p>
          <w:p w:rsidR="00D01C1D" w:rsidRPr="00B1763E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>Реализация плана уборки.</w:t>
            </w:r>
          </w:p>
          <w:p w:rsidR="00D01C1D" w:rsidRPr="00E330EF" w:rsidRDefault="00D01C1D" w:rsidP="00E330EF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Задачей сотрудников подразделения совместно с командой внедрения является проведение очистки целевой зоны на основе разработанного плана. При первоначальной уборке все </w:t>
            </w:r>
            <w:proofErr w:type="gramStart"/>
            <w:r w:rsidRPr="00B1763E">
              <w:rPr>
                <w:sz w:val="22"/>
                <w:szCs w:val="22"/>
              </w:rPr>
              <w:t>чистится и по возможности приближается</w:t>
            </w:r>
            <w:proofErr w:type="gramEnd"/>
            <w:r w:rsidRPr="00B1763E">
              <w:rPr>
                <w:sz w:val="22"/>
                <w:szCs w:val="22"/>
              </w:rPr>
              <w:t xml:space="preserve"> к </w:t>
            </w:r>
            <w:r w:rsidRPr="00B1763E">
              <w:rPr>
                <w:sz w:val="22"/>
                <w:szCs w:val="22"/>
              </w:rPr>
              <w:lastRenderedPageBreak/>
              <w:t xml:space="preserve">первоначальному состоянию целевой зоны. 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lastRenderedPageBreak/>
              <w:t>Не более одной недели.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1C6332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 сотрудниками подразделения.</w:t>
            </w:r>
          </w:p>
        </w:tc>
      </w:tr>
      <w:tr w:rsidR="00D01C1D" w:rsidRPr="00B1763E" w:rsidTr="00D90F1A">
        <w:trPr>
          <w:trHeight w:val="361"/>
        </w:trPr>
        <w:tc>
          <w:tcPr>
            <w:tcW w:w="15026" w:type="dxa"/>
            <w:gridSpan w:val="4"/>
            <w:vAlign w:val="center"/>
          </w:tcPr>
          <w:p w:rsidR="00D01C1D" w:rsidRPr="00B1763E" w:rsidRDefault="002A7270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41" w:name="_Toc294099668"/>
            <w:bookmarkStart w:id="42" w:name="_Toc297829911"/>
            <w:r>
              <w:rPr>
                <w:b w:val="0"/>
                <w:sz w:val="24"/>
                <w:szCs w:val="24"/>
              </w:rPr>
              <w:lastRenderedPageBreak/>
              <w:t>6.</w:t>
            </w:r>
            <w:r w:rsidR="00D01C1D" w:rsidRPr="00B1763E">
              <w:rPr>
                <w:b w:val="0"/>
                <w:sz w:val="24"/>
                <w:szCs w:val="24"/>
              </w:rPr>
              <w:t>Стандартизация и обмен информацией</w:t>
            </w:r>
            <w:bookmarkEnd w:id="41"/>
            <w:bookmarkEnd w:id="42"/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2A7270">
            <w:pPr>
              <w:spacing w:line="240" w:lineRule="auto"/>
              <w:ind w:firstLine="0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t xml:space="preserve"> Разработка и внедрение стандартов по внедрению каждой «</w:t>
            </w:r>
            <w:r w:rsidR="002A7270">
              <w:rPr>
                <w:b/>
                <w:sz w:val="22"/>
                <w:szCs w:val="22"/>
              </w:rPr>
              <w:t>С</w:t>
            </w:r>
            <w:r w:rsidRPr="00B1763E">
              <w:rPr>
                <w:b/>
                <w:sz w:val="22"/>
                <w:szCs w:val="22"/>
              </w:rPr>
              <w:t>», обеспечивающих идеальное состояние</w:t>
            </w:r>
          </w:p>
          <w:p w:rsidR="00D01C1D" w:rsidRPr="00B1763E" w:rsidRDefault="00D01C1D" w:rsidP="002A7270">
            <w:pPr>
              <w:spacing w:line="240" w:lineRule="auto"/>
            </w:pPr>
          </w:p>
        </w:tc>
        <w:tc>
          <w:tcPr>
            <w:tcW w:w="7938" w:type="dxa"/>
            <w:vAlign w:val="center"/>
          </w:tcPr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>Выполняемые мероприятия: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>1. Подготовка карты итогового состояния целевой зоны.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Карта создается для того, чтобы показать стандарт, правильное положение основных элементов в целевой зоне. Карту офиса, аналогичную карте, приведенной </w:t>
            </w:r>
            <w:r w:rsidRPr="008B14BF">
              <w:rPr>
                <w:sz w:val="22"/>
                <w:szCs w:val="22"/>
              </w:rPr>
              <w:t xml:space="preserve">в </w:t>
            </w:r>
            <w:r w:rsidR="00985B79" w:rsidRPr="008B14BF">
              <w:rPr>
                <w:sz w:val="22"/>
                <w:szCs w:val="22"/>
              </w:rPr>
              <w:t>Приложении</w:t>
            </w:r>
            <w:r w:rsidRPr="008B14BF">
              <w:rPr>
                <w:sz w:val="22"/>
                <w:szCs w:val="22"/>
              </w:rPr>
              <w:t xml:space="preserve"> № </w:t>
            </w:r>
            <w:r w:rsidR="008B14BF" w:rsidRPr="008B14BF">
              <w:rPr>
                <w:sz w:val="22"/>
                <w:szCs w:val="22"/>
              </w:rPr>
              <w:t>2</w:t>
            </w:r>
            <w:r w:rsidRPr="00B1763E">
              <w:rPr>
                <w:sz w:val="22"/>
                <w:szCs w:val="22"/>
              </w:rPr>
              <w:t xml:space="preserve"> нужно вывесить на видном месте в офисе для определения правильного местонахождения предметов.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 2. Распределение обязанностей по первым трем шагам </w:t>
            </w:r>
            <w:r w:rsidR="00985B79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Все сотрудники должны </w:t>
            </w:r>
            <w:proofErr w:type="gramStart"/>
            <w:r w:rsidRPr="00B1763E">
              <w:rPr>
                <w:sz w:val="22"/>
                <w:szCs w:val="22"/>
              </w:rPr>
              <w:t>знать и выполнять</w:t>
            </w:r>
            <w:proofErr w:type="gramEnd"/>
            <w:r w:rsidRPr="00B1763E">
              <w:rPr>
                <w:sz w:val="22"/>
                <w:szCs w:val="22"/>
              </w:rPr>
              <w:t xml:space="preserve"> свои обязанности по поддержанию первых трех шагов </w:t>
            </w:r>
            <w:r w:rsidR="002A7270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</w:t>
            </w:r>
            <w:r w:rsidRPr="00B1763E" w:rsidDel="00D821D0">
              <w:rPr>
                <w:sz w:val="22"/>
                <w:szCs w:val="22"/>
              </w:rPr>
              <w:t xml:space="preserve"> </w:t>
            </w:r>
            <w:r w:rsidRPr="00B1763E">
              <w:rPr>
                <w:sz w:val="22"/>
                <w:szCs w:val="22"/>
              </w:rPr>
              <w:t xml:space="preserve">в офисе. Необходимо распределить эти обязанности между сотрудниками целевой зоны. Образец формы «Список обязанностей по </w:t>
            </w:r>
            <w:r w:rsidR="002A7270">
              <w:rPr>
                <w:sz w:val="22"/>
                <w:szCs w:val="22"/>
              </w:rPr>
              <w:t>методу</w:t>
            </w:r>
            <w:r w:rsidR="00071D43">
              <w:rPr>
                <w:sz w:val="22"/>
                <w:szCs w:val="22"/>
              </w:rPr>
              <w:t xml:space="preserve"> «5С» приведен в </w:t>
            </w:r>
            <w:r w:rsidR="00071D43" w:rsidRPr="008B14BF">
              <w:rPr>
                <w:sz w:val="22"/>
                <w:szCs w:val="22"/>
              </w:rPr>
              <w:t xml:space="preserve">Приложении № </w:t>
            </w:r>
            <w:r w:rsidR="008B14BF" w:rsidRPr="008B14BF">
              <w:rPr>
                <w:sz w:val="22"/>
                <w:szCs w:val="22"/>
              </w:rPr>
              <w:t>4</w:t>
            </w:r>
            <w:r w:rsidRPr="008B14BF">
              <w:rPr>
                <w:sz w:val="22"/>
                <w:szCs w:val="22"/>
              </w:rPr>
              <w:t>.</w:t>
            </w:r>
            <w:r w:rsidR="00071D43">
              <w:rPr>
                <w:sz w:val="22"/>
                <w:szCs w:val="22"/>
              </w:rPr>
              <w:t xml:space="preserve"> </w:t>
            </w:r>
            <w:r w:rsidRPr="00B1763E">
              <w:rPr>
                <w:sz w:val="22"/>
                <w:szCs w:val="22"/>
              </w:rPr>
              <w:t xml:space="preserve">Нужно </w:t>
            </w:r>
            <w:proofErr w:type="gramStart"/>
            <w:r w:rsidRPr="00B1763E">
              <w:rPr>
                <w:sz w:val="22"/>
                <w:szCs w:val="22"/>
              </w:rPr>
              <w:t>разработать и использовать</w:t>
            </w:r>
            <w:proofErr w:type="gramEnd"/>
            <w:r w:rsidRPr="00B1763E">
              <w:rPr>
                <w:sz w:val="22"/>
                <w:szCs w:val="22"/>
              </w:rPr>
              <w:t xml:space="preserve"> форму в качестве контрольного листа по проверке выполнения этих обязанностей. 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3. Интегрирование первых трех шагов </w:t>
            </w:r>
            <w:r w:rsidR="002A7270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в ежедневную деятельность.</w:t>
            </w:r>
          </w:p>
          <w:p w:rsidR="00D01C1D" w:rsidRPr="00B1763E" w:rsidRDefault="00D01C1D" w:rsidP="002A7270">
            <w:pPr>
              <w:tabs>
                <w:tab w:val="left" w:pos="993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4. Внедрение автономного обслуживания.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>5. Внедрение прочих стандартов.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2A727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В течение четырех недель.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2A7270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Основная команда внедрения совместно с сотрудниками подразделения.</w:t>
            </w:r>
          </w:p>
        </w:tc>
      </w:tr>
      <w:tr w:rsidR="00D01C1D" w:rsidRPr="00B1763E" w:rsidTr="00D90F1A">
        <w:trPr>
          <w:trHeight w:val="361"/>
        </w:trPr>
        <w:tc>
          <w:tcPr>
            <w:tcW w:w="15026" w:type="dxa"/>
            <w:gridSpan w:val="4"/>
            <w:vAlign w:val="center"/>
          </w:tcPr>
          <w:p w:rsidR="00D01C1D" w:rsidRPr="00B1763E" w:rsidRDefault="00D01C1D" w:rsidP="00D90F1A">
            <w:pPr>
              <w:pStyle w:val="2"/>
              <w:rPr>
                <w:b w:val="0"/>
                <w:sz w:val="24"/>
                <w:szCs w:val="24"/>
              </w:rPr>
            </w:pPr>
            <w:bookmarkStart w:id="43" w:name="_Toc294099669"/>
            <w:bookmarkStart w:id="44" w:name="_Toc297829912"/>
            <w:r w:rsidRPr="00B1763E">
              <w:rPr>
                <w:b w:val="0"/>
                <w:sz w:val="24"/>
                <w:szCs w:val="24"/>
              </w:rPr>
              <w:t xml:space="preserve">7. Поддержание </w:t>
            </w:r>
            <w:proofErr w:type="gramStart"/>
            <w:r w:rsidRPr="00B1763E">
              <w:rPr>
                <w:b w:val="0"/>
                <w:sz w:val="24"/>
                <w:szCs w:val="24"/>
              </w:rPr>
              <w:t>достигнутого</w:t>
            </w:r>
            <w:proofErr w:type="gramEnd"/>
            <w:r w:rsidRPr="00B1763E">
              <w:rPr>
                <w:b w:val="0"/>
                <w:sz w:val="24"/>
                <w:szCs w:val="24"/>
              </w:rPr>
              <w:t xml:space="preserve"> и совершенствование</w:t>
            </w:r>
            <w:bookmarkEnd w:id="43"/>
            <w:bookmarkEnd w:id="44"/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2A7270">
            <w:pPr>
              <w:spacing w:line="240" w:lineRule="auto"/>
              <w:ind w:firstLine="0"/>
              <w:rPr>
                <w:b/>
              </w:rPr>
            </w:pPr>
            <w:r w:rsidRPr="00B1763E">
              <w:rPr>
                <w:b/>
                <w:sz w:val="22"/>
                <w:szCs w:val="22"/>
              </w:rPr>
              <w:t xml:space="preserve">Сделать </w:t>
            </w:r>
            <w:r w:rsidR="002A7270">
              <w:rPr>
                <w:b/>
                <w:sz w:val="22"/>
                <w:szCs w:val="22"/>
              </w:rPr>
              <w:t xml:space="preserve">метод </w:t>
            </w:r>
            <w:r w:rsidRPr="00B1763E">
              <w:rPr>
                <w:b/>
                <w:sz w:val="22"/>
                <w:szCs w:val="22"/>
              </w:rPr>
              <w:t xml:space="preserve"> «5С» привычкой</w:t>
            </w:r>
          </w:p>
          <w:p w:rsidR="00D01C1D" w:rsidRPr="00B1763E" w:rsidRDefault="00D01C1D" w:rsidP="002A7270">
            <w:pPr>
              <w:spacing w:line="240" w:lineRule="auto"/>
            </w:pPr>
          </w:p>
        </w:tc>
        <w:tc>
          <w:tcPr>
            <w:tcW w:w="7938" w:type="dxa"/>
            <w:vAlign w:val="center"/>
          </w:tcPr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>Основные мероприятия на данном шаге: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1. Сделать </w:t>
            </w:r>
            <w:r w:rsidR="000E5388">
              <w:rPr>
                <w:sz w:val="22"/>
                <w:szCs w:val="22"/>
              </w:rPr>
              <w:t>метод</w:t>
            </w:r>
            <w:r w:rsidRPr="00B1763E">
              <w:rPr>
                <w:sz w:val="22"/>
                <w:szCs w:val="22"/>
              </w:rPr>
              <w:t xml:space="preserve"> «5С» частью ежедневной деятельности.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Деятельность, связанная с </w:t>
            </w:r>
            <w:r w:rsidR="00420113">
              <w:rPr>
                <w:sz w:val="22"/>
                <w:szCs w:val="22"/>
              </w:rPr>
              <w:t>методом</w:t>
            </w:r>
            <w:r w:rsidRPr="00B1763E">
              <w:rPr>
                <w:sz w:val="22"/>
                <w:szCs w:val="22"/>
              </w:rPr>
              <w:t xml:space="preserve"> «5С», является не дополнительной нагрузкой, а неотъемлемой частью работы каждого сотрудника. Необходимо включить </w:t>
            </w:r>
            <w:r w:rsidR="000E5388">
              <w:rPr>
                <w:sz w:val="22"/>
                <w:szCs w:val="22"/>
              </w:rPr>
              <w:t>метод</w:t>
            </w:r>
            <w:r w:rsidRPr="00B1763E">
              <w:rPr>
                <w:sz w:val="22"/>
                <w:szCs w:val="22"/>
              </w:rPr>
              <w:t xml:space="preserve"> «5С» в ежедневную деятельность сотрудников.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>2. Организовать инспекции руководством.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На регулярной основе необходимо проводить инспекции руководством структурного подразделения/функционального блока. 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3. Проводить аудиты </w:t>
            </w:r>
            <w:r w:rsidR="00420113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по графику.</w:t>
            </w:r>
          </w:p>
          <w:p w:rsidR="00D01C1D" w:rsidRPr="00B1763E" w:rsidRDefault="00D01C1D" w:rsidP="002A7270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Аудиты </w:t>
            </w:r>
            <w:r w:rsidR="000E5388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проводятся на регулярной основе руководителями структурных подразделений/функциональных блоков. </w:t>
            </w:r>
          </w:p>
          <w:p w:rsidR="00D01C1D" w:rsidRPr="00B1763E" w:rsidRDefault="00D01C1D" w:rsidP="000E5388">
            <w:pPr>
              <w:spacing w:line="240" w:lineRule="auto"/>
            </w:pPr>
            <w:r w:rsidRPr="00420113">
              <w:rPr>
                <w:sz w:val="22"/>
                <w:szCs w:val="22"/>
              </w:rPr>
              <w:t xml:space="preserve">4. Поддерживать обмен опытом по внедрению и совершенствованию </w:t>
            </w:r>
            <w:r w:rsidR="000E5388" w:rsidRPr="00420113">
              <w:rPr>
                <w:sz w:val="22"/>
                <w:szCs w:val="22"/>
              </w:rPr>
              <w:t>метода</w:t>
            </w:r>
            <w:r w:rsidRPr="00420113">
              <w:rPr>
                <w:sz w:val="22"/>
                <w:szCs w:val="22"/>
              </w:rPr>
              <w:t xml:space="preserve"> «5С» между подразделениями.</w:t>
            </w:r>
          </w:p>
        </w:tc>
        <w:tc>
          <w:tcPr>
            <w:tcW w:w="1985" w:type="dxa"/>
            <w:vAlign w:val="center"/>
          </w:tcPr>
          <w:p w:rsidR="00D01C1D" w:rsidRPr="00B1763E" w:rsidRDefault="00D01C1D" w:rsidP="007E24DE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На постоянной основе.</w:t>
            </w:r>
          </w:p>
        </w:tc>
        <w:tc>
          <w:tcPr>
            <w:tcW w:w="2835" w:type="dxa"/>
            <w:vAlign w:val="center"/>
          </w:tcPr>
          <w:p w:rsidR="00D01C1D" w:rsidRPr="00B1763E" w:rsidRDefault="00D01C1D" w:rsidP="007E24DE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>Все сотрудники подразделения.</w:t>
            </w:r>
          </w:p>
        </w:tc>
      </w:tr>
      <w:tr w:rsidR="00D01C1D" w:rsidRPr="00B1763E" w:rsidTr="002273AB">
        <w:tc>
          <w:tcPr>
            <w:tcW w:w="2268" w:type="dxa"/>
            <w:vAlign w:val="center"/>
          </w:tcPr>
          <w:p w:rsidR="00D01C1D" w:rsidRPr="00B1763E" w:rsidRDefault="00D01C1D" w:rsidP="000E5388">
            <w:pPr>
              <w:spacing w:line="240" w:lineRule="auto"/>
              <w:ind w:firstLine="0"/>
            </w:pPr>
            <w:r w:rsidRPr="00B1763E">
              <w:rPr>
                <w:b/>
                <w:sz w:val="22"/>
                <w:szCs w:val="22"/>
              </w:rPr>
              <w:t>Продолжение улучшений</w:t>
            </w:r>
          </w:p>
        </w:tc>
        <w:tc>
          <w:tcPr>
            <w:tcW w:w="7938" w:type="dxa"/>
            <w:vAlign w:val="center"/>
          </w:tcPr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>Мероприятия для реализации шага: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>1. Обеспечение поддержки руководства подразделения, функционального блока.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lastRenderedPageBreak/>
              <w:t xml:space="preserve">Всестороннее участие руководства структур администрации области, отраслевых исполнительных органов государственной власти области, контрольных исполнительных органов государственной власти области принципиальна на всех этапах внедрения </w:t>
            </w:r>
            <w:r w:rsidR="000E5388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«5С». Возможности проводить изменения не должны быть распылены по всей организации. Руководство подразделений должно поддерживать процесс постоянных улучшений и выделять время для регулярных встреч, а также предоста</w:t>
            </w:r>
            <w:r w:rsidRPr="00B1763E">
              <w:rPr>
                <w:sz w:val="22"/>
                <w:szCs w:val="22"/>
              </w:rPr>
              <w:softHyphen/>
              <w:t xml:space="preserve">влять определенные полномочия для внедрения изменений. </w:t>
            </w:r>
          </w:p>
          <w:p w:rsidR="00D01C1D" w:rsidRPr="00B1763E" w:rsidRDefault="00D01C1D" w:rsidP="000E5388">
            <w:pPr>
              <w:tabs>
                <w:tab w:val="left" w:pos="993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2. Применение системного подхода к улучшениям.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>Необходим системный подход к каждой проблеме. При неоднократном возникновении похожих проблем необходимо изучить их более тщательно и выработать единый подход для их устранения.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>Применение системного подхода подразумевает:</w:t>
            </w:r>
          </w:p>
          <w:p w:rsidR="00D01C1D" w:rsidRPr="00B1763E" w:rsidRDefault="00D01C1D" w:rsidP="00E11A5B">
            <w:pPr>
              <w:numPr>
                <w:ilvl w:val="0"/>
                <w:numId w:val="13"/>
              </w:numPr>
              <w:tabs>
                <w:tab w:val="clear" w:pos="1429"/>
                <w:tab w:val="num" w:pos="252"/>
              </w:tabs>
              <w:autoSpaceDE w:val="0"/>
              <w:autoSpaceDN w:val="0"/>
              <w:spacing w:line="240" w:lineRule="auto"/>
              <w:ind w:hanging="1429"/>
              <w:jc w:val="left"/>
            </w:pPr>
            <w:r w:rsidRPr="00B1763E">
              <w:rPr>
                <w:sz w:val="22"/>
                <w:szCs w:val="22"/>
              </w:rPr>
              <w:t>Применение процесса систематических улучшений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В процессе систематических улучшений существует шесть основных задач (выполняются после внедрения </w:t>
            </w:r>
            <w:r w:rsidR="001E67FB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«5С»): </w:t>
            </w:r>
          </w:p>
          <w:p w:rsidR="00D01C1D" w:rsidRPr="00B1763E" w:rsidRDefault="007E24DE" w:rsidP="000E5388">
            <w:pPr>
              <w:tabs>
                <w:tab w:val="left" w:pos="252"/>
              </w:tabs>
              <w:spacing w:line="240" w:lineRule="auto"/>
            </w:pPr>
            <w:r>
              <w:rPr>
                <w:sz w:val="22"/>
                <w:szCs w:val="22"/>
              </w:rPr>
              <w:t>а)</w:t>
            </w:r>
            <w:r w:rsidR="00D01C1D" w:rsidRPr="00B1763E">
              <w:rPr>
                <w:sz w:val="22"/>
                <w:szCs w:val="22"/>
              </w:rPr>
              <w:t xml:space="preserve"> </w:t>
            </w:r>
            <w:proofErr w:type="gramStart"/>
            <w:r w:rsidR="00D01C1D" w:rsidRPr="00B1763E">
              <w:rPr>
                <w:sz w:val="22"/>
                <w:szCs w:val="22"/>
              </w:rPr>
              <w:t>Идентифицировать и выбрать</w:t>
            </w:r>
            <w:proofErr w:type="gramEnd"/>
            <w:r w:rsidR="00D01C1D" w:rsidRPr="00B1763E">
              <w:rPr>
                <w:sz w:val="22"/>
                <w:szCs w:val="22"/>
              </w:rPr>
              <w:t xml:space="preserve"> проблему.</w:t>
            </w:r>
          </w:p>
          <w:p w:rsidR="00D01C1D" w:rsidRPr="00B1763E" w:rsidRDefault="007E24DE" w:rsidP="000E5388">
            <w:pPr>
              <w:tabs>
                <w:tab w:val="left" w:pos="252"/>
              </w:tabs>
              <w:spacing w:line="240" w:lineRule="auto"/>
            </w:pPr>
            <w:r>
              <w:rPr>
                <w:sz w:val="22"/>
                <w:szCs w:val="22"/>
              </w:rPr>
              <w:t xml:space="preserve">б) </w:t>
            </w:r>
            <w:r w:rsidR="00D01C1D" w:rsidRPr="00B1763E">
              <w:rPr>
                <w:sz w:val="22"/>
                <w:szCs w:val="22"/>
              </w:rPr>
              <w:t>Проанализировать проблему.</w:t>
            </w:r>
          </w:p>
          <w:p w:rsidR="00D01C1D" w:rsidRPr="00B1763E" w:rsidRDefault="00D01C1D" w:rsidP="000E5388">
            <w:pPr>
              <w:tabs>
                <w:tab w:val="left" w:pos="25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в) Подготовить возможные решения.</w:t>
            </w:r>
          </w:p>
          <w:p w:rsidR="00D01C1D" w:rsidRPr="00B1763E" w:rsidRDefault="00D01C1D" w:rsidP="000E5388">
            <w:pPr>
              <w:tabs>
                <w:tab w:val="left" w:pos="25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г) Выбрать нужные решения и спланировать их выполнение.</w:t>
            </w:r>
          </w:p>
          <w:p w:rsidR="00D01C1D" w:rsidRPr="00B1763E" w:rsidRDefault="00D01C1D" w:rsidP="000E5388">
            <w:pPr>
              <w:tabs>
                <w:tab w:val="left" w:pos="25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>д)</w:t>
            </w:r>
            <w:r w:rsidR="007E24DE">
              <w:rPr>
                <w:sz w:val="22"/>
                <w:szCs w:val="22"/>
              </w:rPr>
              <w:t xml:space="preserve"> </w:t>
            </w:r>
            <w:r w:rsidRPr="00B1763E">
              <w:rPr>
                <w:sz w:val="22"/>
                <w:szCs w:val="22"/>
              </w:rPr>
              <w:t>Выполнить решения.</w:t>
            </w:r>
          </w:p>
          <w:p w:rsidR="00D01C1D" w:rsidRPr="00B1763E" w:rsidRDefault="00D01C1D" w:rsidP="000E5388">
            <w:pPr>
              <w:tabs>
                <w:tab w:val="left" w:pos="252"/>
              </w:tabs>
              <w:spacing w:line="240" w:lineRule="auto"/>
            </w:pPr>
            <w:r w:rsidRPr="00B1763E">
              <w:rPr>
                <w:sz w:val="22"/>
                <w:szCs w:val="22"/>
              </w:rPr>
              <w:t xml:space="preserve">е) Оценить выполнение решений и стандартизировать достигнутое. </w:t>
            </w:r>
          </w:p>
          <w:p w:rsidR="00D01C1D" w:rsidRPr="00B1763E" w:rsidRDefault="00D01C1D" w:rsidP="00E11A5B">
            <w:pPr>
              <w:numPr>
                <w:ilvl w:val="1"/>
                <w:numId w:val="8"/>
              </w:numPr>
              <w:tabs>
                <w:tab w:val="clear" w:pos="2520"/>
                <w:tab w:val="num" w:pos="252"/>
              </w:tabs>
              <w:autoSpaceDE w:val="0"/>
              <w:autoSpaceDN w:val="0"/>
              <w:spacing w:line="240" w:lineRule="auto"/>
              <w:ind w:hanging="2520"/>
              <w:jc w:val="left"/>
            </w:pPr>
            <w:r w:rsidRPr="00B1763E">
              <w:rPr>
                <w:sz w:val="22"/>
                <w:szCs w:val="22"/>
              </w:rPr>
              <w:t>Вознаграждение и признание заслуг сотрудников</w:t>
            </w:r>
          </w:p>
          <w:p w:rsidR="00D01C1D" w:rsidRPr="00B1763E" w:rsidRDefault="00D01C1D" w:rsidP="000E5388">
            <w:pPr>
              <w:spacing w:line="240" w:lineRule="auto"/>
            </w:pPr>
            <w:r w:rsidRPr="00B1763E">
              <w:rPr>
                <w:sz w:val="22"/>
                <w:szCs w:val="22"/>
              </w:rPr>
              <w:t xml:space="preserve">На постоянной основе необходимо </w:t>
            </w:r>
            <w:proofErr w:type="gramStart"/>
            <w:r w:rsidRPr="00B1763E">
              <w:rPr>
                <w:sz w:val="22"/>
                <w:szCs w:val="22"/>
              </w:rPr>
              <w:t>одобрять и признавать</w:t>
            </w:r>
            <w:proofErr w:type="gramEnd"/>
            <w:r w:rsidRPr="00B1763E">
              <w:rPr>
                <w:sz w:val="22"/>
                <w:szCs w:val="22"/>
              </w:rPr>
              <w:t xml:space="preserve"> усилия отдельных сотрудников путем выражения благодарности со стороны вышестоящего руководителя подразделения, функц</w:t>
            </w:r>
            <w:r w:rsidR="00420113">
              <w:rPr>
                <w:sz w:val="22"/>
                <w:szCs w:val="22"/>
              </w:rPr>
              <w:t xml:space="preserve">ионального блока. Таким </w:t>
            </w:r>
            <w:proofErr w:type="gramStart"/>
            <w:r w:rsidR="00420113">
              <w:rPr>
                <w:sz w:val="22"/>
                <w:szCs w:val="22"/>
              </w:rPr>
              <w:t>образом</w:t>
            </w:r>
            <w:proofErr w:type="gramEnd"/>
            <w:r w:rsidRPr="00B1763E">
              <w:rPr>
                <w:sz w:val="22"/>
                <w:szCs w:val="22"/>
              </w:rPr>
              <w:t xml:space="preserve"> можно стимулировать сотрудников для генерации новых идей и улучшений.</w:t>
            </w:r>
          </w:p>
        </w:tc>
        <w:tc>
          <w:tcPr>
            <w:tcW w:w="1985" w:type="dxa"/>
            <w:vAlign w:val="center"/>
          </w:tcPr>
          <w:p w:rsidR="007E24DE" w:rsidRDefault="007E24DE" w:rsidP="007E24D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E24DE" w:rsidRDefault="007E24DE" w:rsidP="007E24D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01C1D" w:rsidRPr="00B1763E" w:rsidRDefault="00D01C1D" w:rsidP="007E24DE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t xml:space="preserve">На постоянной </w:t>
            </w:r>
            <w:r w:rsidRPr="00B1763E">
              <w:rPr>
                <w:sz w:val="22"/>
                <w:szCs w:val="22"/>
              </w:rPr>
              <w:lastRenderedPageBreak/>
              <w:t>основе.</w:t>
            </w:r>
          </w:p>
          <w:p w:rsidR="00D01C1D" w:rsidRPr="00B1763E" w:rsidRDefault="00D01C1D" w:rsidP="000E5388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:rsidR="00D01C1D" w:rsidRPr="00B1763E" w:rsidRDefault="00D01C1D" w:rsidP="007E24DE">
            <w:pPr>
              <w:spacing w:line="240" w:lineRule="auto"/>
              <w:ind w:firstLine="0"/>
            </w:pPr>
            <w:r w:rsidRPr="00B1763E">
              <w:rPr>
                <w:sz w:val="22"/>
                <w:szCs w:val="22"/>
              </w:rPr>
              <w:lastRenderedPageBreak/>
              <w:t xml:space="preserve">Все участники процесса внедрения </w:t>
            </w:r>
            <w:r w:rsidR="000E5388">
              <w:rPr>
                <w:sz w:val="22"/>
                <w:szCs w:val="22"/>
              </w:rPr>
              <w:t>метода</w:t>
            </w:r>
            <w:r w:rsidRPr="00B1763E">
              <w:rPr>
                <w:sz w:val="22"/>
                <w:szCs w:val="22"/>
              </w:rPr>
              <w:t xml:space="preserve"> «5С» </w:t>
            </w:r>
          </w:p>
        </w:tc>
      </w:tr>
    </w:tbl>
    <w:p w:rsidR="00D01C1D" w:rsidRPr="00196790" w:rsidRDefault="00D01C1D" w:rsidP="00D01C1D">
      <w:pPr>
        <w:ind w:firstLine="709"/>
      </w:pPr>
    </w:p>
    <w:p w:rsidR="00D01C1D" w:rsidRPr="00196790" w:rsidRDefault="00D01C1D" w:rsidP="00D01C1D">
      <w:pPr>
        <w:ind w:firstLine="709"/>
      </w:pPr>
    </w:p>
    <w:p w:rsidR="00D01C1D" w:rsidRDefault="00D01C1D" w:rsidP="00D01C1D">
      <w:pPr>
        <w:ind w:firstLine="709"/>
        <w:sectPr w:rsidR="00D01C1D" w:rsidSect="005A25E7">
          <w:pgSz w:w="16840" w:h="11907" w:orient="landscape" w:code="9"/>
          <w:pgMar w:top="567" w:right="1134" w:bottom="1134" w:left="709" w:header="397" w:footer="397" w:gutter="0"/>
          <w:pgNumType w:start="0"/>
          <w:cols w:space="720"/>
        </w:sectPr>
      </w:pPr>
    </w:p>
    <w:p w:rsidR="007D76BB" w:rsidRDefault="007D76BB" w:rsidP="006F3331">
      <w:pPr>
        <w:ind w:firstLine="0"/>
        <w:jc w:val="right"/>
        <w:rPr>
          <w:sz w:val="22"/>
          <w:szCs w:val="22"/>
        </w:rPr>
      </w:pPr>
      <w:r w:rsidRPr="00AC1FA5">
        <w:rPr>
          <w:sz w:val="22"/>
          <w:szCs w:val="22"/>
        </w:rPr>
        <w:lastRenderedPageBreak/>
        <w:t xml:space="preserve">Приложение </w:t>
      </w:r>
      <w:r w:rsidR="006F3331">
        <w:rPr>
          <w:sz w:val="22"/>
          <w:szCs w:val="22"/>
        </w:rPr>
        <w:t>№</w:t>
      </w:r>
      <w:r w:rsidR="00EE4AB2">
        <w:rPr>
          <w:sz w:val="22"/>
          <w:szCs w:val="22"/>
        </w:rPr>
        <w:t>1</w:t>
      </w:r>
    </w:p>
    <w:p w:rsidR="007D76BB" w:rsidRDefault="007D76BB" w:rsidP="00AC1E53">
      <w:pPr>
        <w:spacing w:after="220" w:line="240" w:lineRule="auto"/>
        <w:ind w:left="5103" w:firstLine="0"/>
        <w:jc w:val="right"/>
        <w:rPr>
          <w:bCs/>
          <w:sz w:val="22"/>
          <w:szCs w:val="22"/>
        </w:rPr>
      </w:pPr>
      <w:r w:rsidRPr="00B75567">
        <w:rPr>
          <w:bCs/>
          <w:sz w:val="22"/>
          <w:szCs w:val="22"/>
        </w:rPr>
        <w:t>к «</w:t>
      </w:r>
      <w:r>
        <w:rPr>
          <w:bCs/>
          <w:sz w:val="22"/>
          <w:szCs w:val="22"/>
        </w:rPr>
        <w:t>М</w:t>
      </w:r>
      <w:r w:rsidR="00AC1E53">
        <w:rPr>
          <w:bCs/>
          <w:sz w:val="22"/>
          <w:szCs w:val="22"/>
        </w:rPr>
        <w:t xml:space="preserve">ероприятиям по внедрению метода </w:t>
      </w:r>
      <w:r w:rsidRPr="00B75567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5С</w:t>
      </w:r>
      <w:r w:rsidRPr="00B75567">
        <w:rPr>
          <w:bCs/>
          <w:sz w:val="22"/>
          <w:szCs w:val="22"/>
        </w:rPr>
        <w:t>»</w:t>
      </w:r>
    </w:p>
    <w:p w:rsidR="00062AD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>Примеры форм и бланков</w:t>
      </w:r>
      <w:r w:rsidRPr="002B0939">
        <w:rPr>
          <w:b/>
          <w:szCs w:val="28"/>
        </w:rPr>
        <w:t>, используемы</w:t>
      </w:r>
      <w:r>
        <w:rPr>
          <w:b/>
          <w:szCs w:val="28"/>
        </w:rPr>
        <w:t>х</w:t>
      </w:r>
      <w:r w:rsidRPr="002B0939">
        <w:rPr>
          <w:b/>
          <w:szCs w:val="28"/>
        </w:rPr>
        <w:t xml:space="preserve"> на</w:t>
      </w:r>
      <w:r>
        <w:rPr>
          <w:b/>
          <w:szCs w:val="28"/>
        </w:rPr>
        <w:t xml:space="preserve"> этапе 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Сортировки и удаления ненужного 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>Стандартная операционная процедура для Сортировки</w:t>
      </w:r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8789"/>
      </w:tblGrid>
      <w:tr w:rsidR="00D01C1D" w:rsidRPr="00ED2540" w:rsidTr="00A25CF9">
        <w:trPr>
          <w:trHeight w:val="872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1C1D" w:rsidRPr="00ED2540" w:rsidRDefault="00D01C1D" w:rsidP="00D90F1A">
            <w:pPr>
              <w:jc w:val="center"/>
              <w:textAlignment w:val="baseline"/>
              <w:rPr>
                <w:rFonts w:cs="Calibri"/>
                <w:szCs w:val="28"/>
              </w:rPr>
            </w:pPr>
            <w:r w:rsidRPr="00ED2540">
              <w:rPr>
                <w:rFonts w:cs="Calibri"/>
                <w:b/>
                <w:bCs/>
                <w:kern w:val="24"/>
                <w:szCs w:val="28"/>
              </w:rPr>
              <w:t>Список задач - Сортировки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1C1D" w:rsidRPr="00ED2540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b/>
                <w:bCs/>
                <w:kern w:val="24"/>
              </w:rPr>
              <w:t>№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1C1D" w:rsidRPr="00ED2540" w:rsidRDefault="00D01C1D" w:rsidP="00D90F1A">
            <w:pPr>
              <w:spacing w:line="288" w:lineRule="atLeast"/>
              <w:jc w:val="center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b/>
                <w:bCs/>
                <w:kern w:val="24"/>
              </w:rPr>
              <w:t>Наименование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Подготовка зоны временного хранения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left="-883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Подготовить все необходимые бланки, красные ярлыки и контрольные листы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Определить дату и время проведения сортировки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Подтвердить разрешение руководства на проведение сортировки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Определить список лиц, осуществляющих сортировку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Предупредить лиц, работающих в целевой зоне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Подготовить команду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Исследовать все, что расположено в целевой зоне (по листу контроля Сортировки)</w:t>
            </w:r>
          </w:p>
        </w:tc>
      </w:tr>
      <w:tr w:rsidR="00D01C1D" w:rsidRPr="00ED2540" w:rsidTr="00A25CF9">
        <w:trPr>
          <w:trHeight w:val="55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Пометить ненужные предметы красными ярлыками или использовать ящик для предметов с красными ярлыками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40" w:lineRule="auto"/>
              <w:ind w:firstLine="0"/>
              <w:textAlignment w:val="center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Выбросить обнаруженный мусор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kern w:val="24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Переместить ненужные предметы в зону временного хранения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Переписать ненужные и уничтоженные предметы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>Одновременно с использованием красных ярлыков производить уборку</w:t>
            </w:r>
          </w:p>
        </w:tc>
      </w:tr>
      <w:tr w:rsidR="00D01C1D" w:rsidRPr="00ED2540" w:rsidTr="00A25CF9">
        <w:trPr>
          <w:trHeight w:val="4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A25CF9" w:rsidRDefault="00A25CF9" w:rsidP="00A25CF9">
            <w:pPr>
              <w:spacing w:line="288" w:lineRule="atLeast"/>
              <w:ind w:firstLine="0"/>
              <w:textAlignment w:val="baseline"/>
              <w:rPr>
                <w:rFonts w:cs="Calibri"/>
                <w:szCs w:val="28"/>
              </w:rPr>
            </w:pPr>
            <w:r w:rsidRPr="00A25CF9">
              <w:rPr>
                <w:rFonts w:cs="Calibri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1C1D" w:rsidRPr="00ED2540" w:rsidRDefault="00D01C1D" w:rsidP="00A25CF9">
            <w:pPr>
              <w:spacing w:line="288" w:lineRule="atLeast"/>
              <w:ind w:firstLine="0"/>
              <w:textAlignment w:val="baseline"/>
              <w:rPr>
                <w:rFonts w:cs="Calibri"/>
                <w:sz w:val="36"/>
                <w:szCs w:val="36"/>
              </w:rPr>
            </w:pPr>
            <w:r w:rsidRPr="00ED2540">
              <w:rPr>
                <w:rFonts w:cs="Calibri"/>
                <w:kern w:val="24"/>
              </w:rPr>
              <w:t xml:space="preserve">Вернуть на место временно сдвинутые </w:t>
            </w:r>
            <w:r>
              <w:rPr>
                <w:rFonts w:cs="Calibri"/>
                <w:kern w:val="24"/>
              </w:rPr>
              <w:t xml:space="preserve">документы, </w:t>
            </w:r>
            <w:r w:rsidRPr="00ED2540">
              <w:rPr>
                <w:rFonts w:cs="Calibri"/>
                <w:kern w:val="24"/>
              </w:rPr>
              <w:t>провода, стулья</w:t>
            </w:r>
            <w:r>
              <w:rPr>
                <w:rFonts w:cs="Calibri"/>
                <w:kern w:val="24"/>
              </w:rPr>
              <w:t xml:space="preserve">, </w:t>
            </w:r>
            <w:r w:rsidRPr="00ED2540">
              <w:rPr>
                <w:rFonts w:cs="Calibri"/>
                <w:kern w:val="24"/>
              </w:rPr>
              <w:t>книги и т.д.</w:t>
            </w:r>
          </w:p>
        </w:tc>
      </w:tr>
    </w:tbl>
    <w:p w:rsidR="00D01C1D" w:rsidRPr="009A367D" w:rsidRDefault="00D01C1D" w:rsidP="00BB79CE">
      <w:pPr>
        <w:tabs>
          <w:tab w:val="num" w:pos="0"/>
          <w:tab w:val="left" w:pos="72"/>
          <w:tab w:val="left" w:pos="252"/>
          <w:tab w:val="left" w:pos="993"/>
        </w:tabs>
        <w:spacing w:after="220"/>
        <w:ind w:firstLine="709"/>
        <w:rPr>
          <w:b/>
        </w:rPr>
      </w:pPr>
      <w:r w:rsidRPr="009A367D">
        <w:rPr>
          <w:b/>
        </w:rPr>
        <w:t>Основные задачи для выполнения сортировки:</w:t>
      </w:r>
    </w:p>
    <w:p w:rsidR="00D01C1D" w:rsidRPr="00283B33" w:rsidRDefault="00D01C1D" w:rsidP="00E11A5B">
      <w:pPr>
        <w:numPr>
          <w:ilvl w:val="0"/>
          <w:numId w:val="9"/>
        </w:numPr>
        <w:tabs>
          <w:tab w:val="clear" w:pos="1429"/>
          <w:tab w:val="num" w:pos="0"/>
          <w:tab w:val="left" w:pos="72"/>
          <w:tab w:val="left" w:pos="252"/>
          <w:tab w:val="num" w:pos="612"/>
          <w:tab w:val="left" w:pos="993"/>
        </w:tabs>
        <w:autoSpaceDE w:val="0"/>
        <w:autoSpaceDN w:val="0"/>
        <w:spacing w:line="240" w:lineRule="auto"/>
        <w:ind w:left="0" w:firstLine="709"/>
      </w:pPr>
      <w:r w:rsidRPr="00283B33">
        <w:t>Подготов</w:t>
      </w:r>
      <w:r>
        <w:t xml:space="preserve">ка </w:t>
      </w:r>
      <w:r w:rsidRPr="00283B33">
        <w:t>красны</w:t>
      </w:r>
      <w:r>
        <w:t>х</w:t>
      </w:r>
      <w:r w:rsidRPr="00283B33">
        <w:t xml:space="preserve"> ярлык</w:t>
      </w:r>
      <w:r>
        <w:t>ов</w:t>
      </w:r>
      <w:r w:rsidRPr="00283B33">
        <w:t>, бланк</w:t>
      </w:r>
      <w:r>
        <w:t xml:space="preserve">ов, а также зоны </w:t>
      </w:r>
      <w:r w:rsidRPr="00283B33">
        <w:t>временного хранения.</w:t>
      </w:r>
    </w:p>
    <w:p w:rsidR="00D01C1D" w:rsidRPr="00283B33" w:rsidRDefault="00D01C1D" w:rsidP="00E11A5B">
      <w:pPr>
        <w:numPr>
          <w:ilvl w:val="0"/>
          <w:numId w:val="9"/>
        </w:numPr>
        <w:tabs>
          <w:tab w:val="clear" w:pos="1429"/>
          <w:tab w:val="num" w:pos="0"/>
          <w:tab w:val="left" w:pos="72"/>
          <w:tab w:val="left" w:pos="252"/>
          <w:tab w:val="left" w:pos="993"/>
          <w:tab w:val="num" w:pos="1152"/>
        </w:tabs>
        <w:autoSpaceDE w:val="0"/>
        <w:autoSpaceDN w:val="0"/>
        <w:spacing w:line="240" w:lineRule="auto"/>
        <w:ind w:left="0" w:firstLine="709"/>
      </w:pPr>
      <w:r w:rsidRPr="00283B33">
        <w:t>Прове</w:t>
      </w:r>
      <w:r>
        <w:t xml:space="preserve">дение </w:t>
      </w:r>
      <w:r w:rsidRPr="00283B33">
        <w:t>сортировк</w:t>
      </w:r>
      <w:r>
        <w:t xml:space="preserve">и </w:t>
      </w:r>
      <w:r w:rsidRPr="00283B33">
        <w:t>в соответствии с критериями.</w:t>
      </w:r>
    </w:p>
    <w:p w:rsidR="00D01C1D" w:rsidRPr="00283B33" w:rsidRDefault="00D01C1D" w:rsidP="00E11A5B">
      <w:pPr>
        <w:numPr>
          <w:ilvl w:val="0"/>
          <w:numId w:val="9"/>
        </w:numPr>
        <w:tabs>
          <w:tab w:val="num" w:pos="0"/>
          <w:tab w:val="left" w:pos="72"/>
          <w:tab w:val="left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283B33">
        <w:t>Прикреп</w:t>
      </w:r>
      <w:r>
        <w:t xml:space="preserve">ление </w:t>
      </w:r>
      <w:r w:rsidRPr="00283B33">
        <w:t>красны</w:t>
      </w:r>
      <w:r>
        <w:t xml:space="preserve">х </w:t>
      </w:r>
      <w:r w:rsidRPr="00283B33">
        <w:t>ярлык</w:t>
      </w:r>
      <w:r>
        <w:t xml:space="preserve">ов </w:t>
      </w:r>
      <w:r w:rsidRPr="00283B33">
        <w:t>к ненужным предметам.</w:t>
      </w:r>
    </w:p>
    <w:p w:rsidR="00D01C1D" w:rsidRPr="00283B33" w:rsidRDefault="00D01C1D" w:rsidP="00E11A5B">
      <w:pPr>
        <w:numPr>
          <w:ilvl w:val="0"/>
          <w:numId w:val="2"/>
        </w:numPr>
        <w:tabs>
          <w:tab w:val="clear" w:pos="1429"/>
          <w:tab w:val="num" w:pos="0"/>
          <w:tab w:val="left" w:pos="72"/>
          <w:tab w:val="left" w:pos="252"/>
          <w:tab w:val="left" w:pos="993"/>
          <w:tab w:val="num" w:pos="1152"/>
        </w:tabs>
        <w:autoSpaceDE w:val="0"/>
        <w:autoSpaceDN w:val="0"/>
        <w:spacing w:line="240" w:lineRule="auto"/>
        <w:ind w:left="0" w:firstLine="709"/>
      </w:pPr>
      <w:r w:rsidRPr="00283B33">
        <w:t>Переме</w:t>
      </w:r>
      <w:r>
        <w:t xml:space="preserve">щение ненужных </w:t>
      </w:r>
      <w:r w:rsidRPr="00283B33">
        <w:t>предмет</w:t>
      </w:r>
      <w:r>
        <w:t xml:space="preserve">ов </w:t>
      </w:r>
      <w:r w:rsidRPr="00283B33">
        <w:t>в зону временного хранения.</w:t>
      </w:r>
    </w:p>
    <w:p w:rsidR="00D01C1D" w:rsidRPr="00283B33" w:rsidRDefault="00D01C1D" w:rsidP="006C0E97">
      <w:pPr>
        <w:tabs>
          <w:tab w:val="num" w:pos="0"/>
          <w:tab w:val="left" w:pos="72"/>
          <w:tab w:val="left" w:pos="252"/>
          <w:tab w:val="left" w:pos="993"/>
        </w:tabs>
        <w:spacing w:line="240" w:lineRule="auto"/>
        <w:ind w:firstLine="709"/>
      </w:pPr>
      <w:r w:rsidRPr="00283B33">
        <w:t>Удалив помеченные ярлыками предметы во временное хранилище, удастся ликвидировать беспорядок в целевой зоне и обеспечить размещение указанных предметов до окончательного принятия решения об их дальнейшем использовании.</w:t>
      </w:r>
    </w:p>
    <w:p w:rsidR="00D01C1D" w:rsidRPr="00283B33" w:rsidRDefault="00D01C1D" w:rsidP="006C0E97">
      <w:pPr>
        <w:tabs>
          <w:tab w:val="num" w:pos="0"/>
          <w:tab w:val="left" w:pos="72"/>
          <w:tab w:val="left" w:pos="252"/>
          <w:tab w:val="left" w:pos="993"/>
        </w:tabs>
        <w:spacing w:line="240" w:lineRule="auto"/>
        <w:ind w:firstLine="709"/>
      </w:pPr>
      <w:r w:rsidRPr="00283B33">
        <w:t xml:space="preserve">Возможно, придется на какой-то период оставить на месте мебель и оборудование, пока не удастся их переправить в другое место. Решение о </w:t>
      </w:r>
      <w:r w:rsidRPr="00283B33">
        <w:lastRenderedPageBreak/>
        <w:t>перемещении каких-либо излишних материалов может потребовать привлечения соответствующих профильных служб.</w:t>
      </w:r>
    </w:p>
    <w:p w:rsidR="00D01C1D" w:rsidRPr="00283B33" w:rsidRDefault="00D01C1D" w:rsidP="006C0E97">
      <w:pPr>
        <w:numPr>
          <w:ilvl w:val="0"/>
          <w:numId w:val="2"/>
        </w:numPr>
        <w:tabs>
          <w:tab w:val="clear" w:pos="1429"/>
          <w:tab w:val="num" w:pos="0"/>
          <w:tab w:val="left" w:pos="72"/>
          <w:tab w:val="left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283B33">
        <w:t>Оцен</w:t>
      </w:r>
      <w:r>
        <w:t xml:space="preserve">ка собранных </w:t>
      </w:r>
      <w:r w:rsidRPr="00283B33">
        <w:t>предмет</w:t>
      </w:r>
      <w:r>
        <w:t xml:space="preserve">ов </w:t>
      </w:r>
      <w:r w:rsidRPr="00283B33">
        <w:t xml:space="preserve">и </w:t>
      </w:r>
      <w:r>
        <w:t>принятие решения</w:t>
      </w:r>
      <w:r w:rsidRPr="00283B33">
        <w:t>, что с ними делать.</w:t>
      </w:r>
    </w:p>
    <w:p w:rsidR="00D01C1D" w:rsidRDefault="00D01C1D" w:rsidP="006C0E97">
      <w:pPr>
        <w:tabs>
          <w:tab w:val="num" w:pos="0"/>
          <w:tab w:val="left" w:pos="709"/>
          <w:tab w:val="left" w:pos="993"/>
          <w:tab w:val="left" w:pos="1843"/>
        </w:tabs>
        <w:spacing w:line="240" w:lineRule="auto"/>
        <w:ind w:firstLine="709"/>
      </w:pPr>
      <w:r w:rsidRPr="00283B33">
        <w:t>Зона временного хранения используется именно для временного хранения. При принятии решения, что выбросить, куда переместить одни предметы или что делать с другими, применяется контрольный лист для принятия решений по дальнейшему использованию предметов.</w:t>
      </w:r>
    </w:p>
    <w:p w:rsidR="00D01C1D" w:rsidRDefault="00D01C1D" w:rsidP="00D01C1D">
      <w:pPr>
        <w:tabs>
          <w:tab w:val="left" w:pos="709"/>
          <w:tab w:val="left" w:pos="1843"/>
        </w:tabs>
        <w:ind w:firstLine="709"/>
      </w:pPr>
    </w:p>
    <w:p w:rsidR="00D01C1D" w:rsidRDefault="00D01C1D" w:rsidP="00D01C1D">
      <w:pPr>
        <w:jc w:val="center"/>
      </w:pPr>
    </w:p>
    <w:p w:rsidR="00D01C1D" w:rsidRDefault="00062ADD" w:rsidP="00D01C1D">
      <w:pPr>
        <w:jc w:val="center"/>
      </w:pPr>
      <w:r>
        <w:br w:type="page"/>
      </w:r>
    </w:p>
    <w:tbl>
      <w:tblPr>
        <w:tblW w:w="9595" w:type="dxa"/>
        <w:tblLook w:val="0000" w:firstRow="0" w:lastRow="0" w:firstColumn="0" w:lastColumn="0" w:noHBand="0" w:noVBand="0"/>
      </w:tblPr>
      <w:tblGrid>
        <w:gridCol w:w="4208"/>
        <w:gridCol w:w="5387"/>
      </w:tblGrid>
      <w:tr w:rsidR="00D01C1D" w:rsidRPr="004C10F1" w:rsidTr="00A545B9">
        <w:trPr>
          <w:trHeight w:val="2183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D01C1D" w:rsidRPr="004C10F1" w:rsidRDefault="00D01C1D" w:rsidP="00D90F1A">
            <w:pPr>
              <w:jc w:val="center"/>
              <w:textAlignment w:val="baseline"/>
              <w:rPr>
                <w:rFonts w:cs="Calibri"/>
                <w:b/>
                <w:szCs w:val="28"/>
              </w:rPr>
            </w:pPr>
            <w:r w:rsidRPr="004C10F1">
              <w:rPr>
                <w:rFonts w:cs="Calibri"/>
                <w:b/>
                <w:bCs/>
                <w:kern w:val="24"/>
                <w:szCs w:val="28"/>
              </w:rPr>
              <w:lastRenderedPageBreak/>
              <w:t>Лист контроля Сортировки</w:t>
            </w:r>
          </w:p>
          <w:p w:rsidR="00D01C1D" w:rsidRPr="004C10F1" w:rsidRDefault="00D01C1D" w:rsidP="00BB79CE">
            <w:pPr>
              <w:ind w:firstLine="0"/>
              <w:textAlignment w:val="baseline"/>
              <w:rPr>
                <w:rFonts w:cs="Calibri"/>
              </w:rPr>
            </w:pPr>
            <w:r w:rsidRPr="004C10F1">
              <w:rPr>
                <w:rFonts w:cs="Calibri"/>
                <w:b/>
                <w:bCs/>
                <w:kern w:val="24"/>
              </w:rPr>
              <w:t>Целевая зона</w:t>
            </w:r>
            <w:r w:rsidRPr="004C10F1">
              <w:rPr>
                <w:rFonts w:cs="Calibri"/>
                <w:bCs/>
                <w:kern w:val="24"/>
              </w:rPr>
              <w:t>:</w:t>
            </w:r>
          </w:p>
          <w:p w:rsidR="00D01C1D" w:rsidRPr="004C10F1" w:rsidRDefault="00D01C1D" w:rsidP="006C0E97">
            <w:pPr>
              <w:spacing w:line="240" w:lineRule="auto"/>
              <w:ind w:left="1843" w:hanging="1843"/>
              <w:textAlignment w:val="baseline"/>
              <w:rPr>
                <w:rFonts w:cs="Calibri"/>
              </w:rPr>
            </w:pPr>
            <w:r w:rsidRPr="004C10F1">
              <w:rPr>
                <w:rFonts w:cs="Calibri"/>
                <w:b/>
                <w:bCs/>
                <w:kern w:val="24"/>
              </w:rPr>
              <w:t>Цель</w:t>
            </w:r>
            <w:r w:rsidR="006F3331">
              <w:rPr>
                <w:rFonts w:cs="Calibri"/>
                <w:b/>
                <w:bCs/>
                <w:kern w:val="24"/>
              </w:rPr>
              <w:t>:</w:t>
            </w:r>
            <w:r w:rsidR="00217EBD">
              <w:rPr>
                <w:rFonts w:cs="Calibri"/>
                <w:b/>
                <w:bCs/>
                <w:kern w:val="24"/>
              </w:rPr>
              <w:t xml:space="preserve"> </w:t>
            </w:r>
            <w:r>
              <w:rPr>
                <w:rFonts w:cs="Calibri"/>
                <w:bCs/>
                <w:kern w:val="24"/>
              </w:rPr>
              <w:t xml:space="preserve"> </w:t>
            </w:r>
            <w:r w:rsidRPr="004C10F1">
              <w:rPr>
                <w:rFonts w:cs="Calibri"/>
                <w:bCs/>
                <w:kern w:val="24"/>
              </w:rPr>
              <w:t>Обеспечить исследование</w:t>
            </w:r>
            <w:r>
              <w:rPr>
                <w:rFonts w:cs="Calibri"/>
                <w:bCs/>
                <w:kern w:val="24"/>
              </w:rPr>
              <w:t xml:space="preserve"> всех мест, где можно провести </w:t>
            </w:r>
            <w:r w:rsidRPr="004C10F1">
              <w:rPr>
                <w:rFonts w:cs="Calibri"/>
                <w:bCs/>
                <w:kern w:val="24"/>
              </w:rPr>
              <w:t xml:space="preserve">Сортировку </w:t>
            </w:r>
          </w:p>
          <w:p w:rsidR="00217EBD" w:rsidRDefault="00D01C1D" w:rsidP="006C0E97">
            <w:pPr>
              <w:spacing w:line="240" w:lineRule="auto"/>
              <w:ind w:left="1701" w:hanging="1701"/>
              <w:textAlignment w:val="baseline"/>
              <w:rPr>
                <w:rFonts w:cs="Calibri"/>
                <w:b/>
                <w:bCs/>
                <w:kern w:val="24"/>
              </w:rPr>
            </w:pPr>
            <w:r w:rsidRPr="004C10F1">
              <w:rPr>
                <w:rFonts w:cs="Calibri"/>
                <w:b/>
                <w:bCs/>
                <w:kern w:val="24"/>
              </w:rPr>
              <w:t>Способы:</w:t>
            </w:r>
          </w:p>
          <w:p w:rsidR="00D01C1D" w:rsidRPr="004C10F1" w:rsidRDefault="00D01C1D" w:rsidP="006C0E97">
            <w:pPr>
              <w:spacing w:line="240" w:lineRule="auto"/>
              <w:ind w:firstLine="0"/>
              <w:textAlignment w:val="baseline"/>
              <w:rPr>
                <w:rFonts w:cs="Calibri"/>
              </w:rPr>
            </w:pPr>
            <w:r w:rsidRPr="004C10F1">
              <w:rPr>
                <w:rFonts w:cs="Calibri"/>
                <w:bCs/>
                <w:kern w:val="24"/>
              </w:rPr>
              <w:t>1. Исследование все</w:t>
            </w:r>
            <w:r>
              <w:rPr>
                <w:rFonts w:cs="Calibri"/>
                <w:bCs/>
                <w:kern w:val="24"/>
              </w:rPr>
              <w:t xml:space="preserve">х предметов из каждой указанной </w:t>
            </w:r>
            <w:r w:rsidRPr="004C10F1">
              <w:rPr>
                <w:rFonts w:cs="Calibri"/>
                <w:bCs/>
                <w:kern w:val="24"/>
              </w:rPr>
              <w:t>категории по всему офисному пространству.</w:t>
            </w:r>
          </w:p>
          <w:p w:rsidR="00D01C1D" w:rsidRPr="004C10F1" w:rsidRDefault="00D01C1D" w:rsidP="006C0E97">
            <w:pPr>
              <w:spacing w:line="240" w:lineRule="auto"/>
              <w:ind w:firstLine="0"/>
              <w:textAlignment w:val="baseline"/>
              <w:rPr>
                <w:rFonts w:cs="Calibri"/>
              </w:rPr>
            </w:pPr>
            <w:r w:rsidRPr="004C10F1">
              <w:rPr>
                <w:rFonts w:cs="Calibri"/>
                <w:bCs/>
                <w:kern w:val="24"/>
              </w:rPr>
              <w:t>2. Обнаружив предмет, который не имеет отношения к</w:t>
            </w:r>
            <w:r>
              <w:rPr>
                <w:rFonts w:cs="Calibri"/>
                <w:bCs/>
                <w:kern w:val="24"/>
              </w:rPr>
              <w:t xml:space="preserve"> данной зоне, необходимо удалить его или </w:t>
            </w:r>
            <w:r w:rsidRPr="004C10F1">
              <w:rPr>
                <w:rFonts w:cs="Calibri"/>
                <w:bCs/>
                <w:kern w:val="24"/>
              </w:rPr>
              <w:t>прикрепить к нему красный ярлык</w:t>
            </w:r>
            <w:r w:rsidRPr="004C10F1">
              <w:rPr>
                <w:rFonts w:cs="Calibri"/>
                <w:b/>
                <w:bCs/>
                <w:kern w:val="24"/>
              </w:rPr>
              <w:t xml:space="preserve"> </w:t>
            </w:r>
          </w:p>
        </w:tc>
      </w:tr>
      <w:tr w:rsidR="00D01C1D" w:rsidRPr="004C10F1" w:rsidTr="00A545B9">
        <w:trPr>
          <w:trHeight w:val="55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Осмотреть следующие места</w:t>
            </w:r>
            <w:r w:rsidRPr="00A82669">
              <w:rPr>
                <w:rFonts w:cs="Calibri"/>
                <w:bCs/>
                <w:kern w:val="24"/>
                <w:sz w:val="20"/>
              </w:rPr>
              <w:t>: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Полы;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Проходы;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Поверхности рабочих столов;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Поверхности других столов;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Лестницы;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Углы/за столами и оборудованием;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Внутренние ящики, шкафы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Искать ненужную мебель: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Стулья;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Столы;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Картотечные шкафы/другие шкафы;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Скамейки;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Прочее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Искать ненужное оборудование: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Компьютеры, принтеры, телефоны</w:t>
            </w:r>
            <w:r w:rsidR="00217EBD">
              <w:rPr>
                <w:rFonts w:cs="Calibri"/>
                <w:kern w:val="24"/>
                <w:sz w:val="20"/>
              </w:rPr>
              <w:t>,</w:t>
            </w:r>
            <w:r w:rsidRPr="00A82669">
              <w:rPr>
                <w:rFonts w:cs="Calibri"/>
                <w:kern w:val="24"/>
                <w:sz w:val="20"/>
              </w:rPr>
              <w:t xml:space="preserve"> копиры;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Калькуляторы;</w:t>
            </w:r>
          </w:p>
          <w:p w:rsidR="00D01C1D" w:rsidRPr="00A82669" w:rsidRDefault="00217EB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>
              <w:rPr>
                <w:rFonts w:cs="Calibri"/>
                <w:kern w:val="24"/>
                <w:sz w:val="20"/>
              </w:rPr>
              <w:t>-</w:t>
            </w:r>
            <w:r w:rsidR="00D01C1D" w:rsidRPr="00A82669">
              <w:rPr>
                <w:rFonts w:cs="Calibri"/>
                <w:kern w:val="24"/>
                <w:sz w:val="20"/>
              </w:rPr>
              <w:t>Прочее электрическое оборудование;</w:t>
            </w:r>
          </w:p>
          <w:p w:rsidR="00D01C1D" w:rsidRPr="00A82669" w:rsidRDefault="00217EB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>
              <w:rPr>
                <w:rFonts w:cs="Calibri"/>
                <w:kern w:val="24"/>
                <w:sz w:val="20"/>
              </w:rPr>
              <w:t>-</w:t>
            </w:r>
            <w:r w:rsidR="00D01C1D" w:rsidRPr="00A82669">
              <w:rPr>
                <w:rFonts w:cs="Calibri"/>
                <w:kern w:val="24"/>
                <w:sz w:val="20"/>
              </w:rPr>
              <w:t>Провода, приспособления, приборы;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Прочее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Проверить стены, стенды и т.п.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Все что висит на стенах – нужно ли?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Устаревшая информация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Бесполезные стенды и доски объявлений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Неиспользуемая информация и статистика</w:t>
            </w:r>
          </w:p>
          <w:p w:rsidR="00D01C1D" w:rsidRPr="00A82669" w:rsidRDefault="00D01C1D" w:rsidP="00217EBD">
            <w:pPr>
              <w:spacing w:line="240" w:lineRule="auto"/>
              <w:contextualSpacing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Прочее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Искать ненужные (или избыточные)</w:t>
            </w:r>
            <w:r w:rsidRPr="00A82669">
              <w:rPr>
                <w:rFonts w:cs="Calibri"/>
                <w:bCs/>
                <w:kern w:val="24"/>
                <w:sz w:val="20"/>
              </w:rPr>
              <w:t xml:space="preserve"> материалы: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Бумаги и папки;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Скотч, ручки, маркеры, карандаши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 xml:space="preserve">- </w:t>
            </w:r>
            <w:proofErr w:type="spellStart"/>
            <w:r w:rsidRPr="00A82669">
              <w:rPr>
                <w:rFonts w:cs="Calibri"/>
                <w:kern w:val="24"/>
                <w:sz w:val="20"/>
              </w:rPr>
              <w:t>Степлеры</w:t>
            </w:r>
            <w:proofErr w:type="spellEnd"/>
            <w:r w:rsidRPr="00A82669">
              <w:rPr>
                <w:rFonts w:cs="Calibri"/>
                <w:kern w:val="24"/>
                <w:sz w:val="20"/>
              </w:rPr>
              <w:t>, линейки, ножницы;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 Прочее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Проверить места хранения: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Книжные полки (ненужные книги и журналы);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Шкафы (ненужные документы);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Кладовые и склады (ненужные документы);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kern w:val="24"/>
                <w:sz w:val="20"/>
              </w:rPr>
              <w:t>- Другие места хранения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bCs/>
                <w:kern w:val="24"/>
                <w:sz w:val="20"/>
              </w:rPr>
            </w:pP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b/>
                <w:bCs/>
                <w:kern w:val="24"/>
                <w:sz w:val="20"/>
              </w:rPr>
              <w:t>Искать другие ненужные предметы.</w:t>
            </w:r>
          </w:p>
          <w:p w:rsidR="00D01C1D" w:rsidRPr="00A82669" w:rsidRDefault="00D01C1D" w:rsidP="00217EBD">
            <w:pPr>
              <w:spacing w:line="240" w:lineRule="auto"/>
              <w:textAlignment w:val="baseline"/>
              <w:rPr>
                <w:rFonts w:cs="Calibri"/>
                <w:sz w:val="20"/>
              </w:rPr>
            </w:pPr>
            <w:r w:rsidRPr="00A82669">
              <w:rPr>
                <w:rFonts w:cs="Calibri"/>
                <w:bCs/>
                <w:kern w:val="24"/>
                <w:sz w:val="20"/>
              </w:rPr>
              <w:t xml:space="preserve"> </w:t>
            </w:r>
          </w:p>
        </w:tc>
      </w:tr>
    </w:tbl>
    <w:p w:rsidR="00D01C1D" w:rsidRDefault="00D01C1D" w:rsidP="00D01C1D">
      <w:pPr>
        <w:jc w:val="center"/>
      </w:pPr>
    </w:p>
    <w:p w:rsidR="00D01C1D" w:rsidRDefault="00D01C1D" w:rsidP="006C0E97">
      <w:pPr>
        <w:spacing w:line="240" w:lineRule="auto"/>
        <w:ind w:firstLine="709"/>
      </w:pPr>
      <w:r w:rsidRPr="00E356AD">
        <w:t>Форма, поможет членам команды и другим сотрудникам отыскивать предметы, потенциально подлежащие сортировке. Каждое структурное подразделение должно создать свой лист контроля в зависимости от направления деятельности.</w:t>
      </w:r>
    </w:p>
    <w:p w:rsidR="00D01C1D" w:rsidRPr="00A82669" w:rsidRDefault="00D01C1D" w:rsidP="007D7DD1">
      <w:pPr>
        <w:jc w:val="center"/>
        <w:rPr>
          <w:b/>
          <w:szCs w:val="28"/>
        </w:rPr>
      </w:pPr>
      <w:r>
        <w:br w:type="page"/>
      </w:r>
      <w:r w:rsidRPr="00A82669">
        <w:rPr>
          <w:b/>
          <w:szCs w:val="28"/>
        </w:rPr>
        <w:lastRenderedPageBreak/>
        <w:t>Красный ярлык</w:t>
      </w:r>
    </w:p>
    <w:p w:rsidR="00D01C1D" w:rsidRPr="00A82669" w:rsidRDefault="00D01C1D" w:rsidP="00D01C1D"/>
    <w:p w:rsidR="00D01C1D" w:rsidRPr="00A82669" w:rsidRDefault="00552CF7" w:rsidP="00D01C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43180</wp:posOffset>
                </wp:positionV>
                <wp:extent cx="2057400" cy="1066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68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E67A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Имя сотрудника:</w:t>
                            </w: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E67A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Дата:</w:t>
                            </w: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E67A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Местонахождение предмета:</w:t>
                            </w: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A345C" w:rsidRPr="008E67A7" w:rsidRDefault="002A345C" w:rsidP="00D01C1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E67A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Причина прикрепления красного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8E67A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ярлыка: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15pt;margin-top:3.4pt;width:16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" fillcolor="red" stroked="f">
                <v:fill opacity="0"/>
                <v:textbox>
                  <w:txbxContent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E67A7">
                        <w:rPr>
                          <w:b/>
                          <w:i/>
                          <w:sz w:val="16"/>
                          <w:szCs w:val="16"/>
                        </w:rPr>
                        <w:t>Имя сотрудника:</w:t>
                      </w: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E67A7">
                        <w:rPr>
                          <w:b/>
                          <w:i/>
                          <w:sz w:val="16"/>
                          <w:szCs w:val="16"/>
                        </w:rPr>
                        <w:t>Дата:</w:t>
                      </w: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E67A7">
                        <w:rPr>
                          <w:b/>
                          <w:i/>
                          <w:sz w:val="16"/>
                          <w:szCs w:val="16"/>
                        </w:rPr>
                        <w:t>Местонахождение предмета:</w:t>
                      </w: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A345C" w:rsidRPr="008E67A7" w:rsidRDefault="002A345C" w:rsidP="00D01C1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E67A7">
                        <w:rPr>
                          <w:b/>
                          <w:i/>
                          <w:sz w:val="16"/>
                          <w:szCs w:val="16"/>
                        </w:rPr>
                        <w:t>Причина прикрепления красного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br/>
                      </w:r>
                      <w:r w:rsidRPr="008E67A7">
                        <w:rPr>
                          <w:b/>
                          <w:i/>
                          <w:sz w:val="16"/>
                          <w:szCs w:val="16"/>
                        </w:rPr>
                        <w:t xml:space="preserve"> ярлыка: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60320" cy="11474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C1D">
        <w:tab/>
      </w:r>
    </w:p>
    <w:p w:rsidR="00D01C1D" w:rsidRPr="009B4BB7" w:rsidRDefault="00D01C1D" w:rsidP="00D01C1D"/>
    <w:p w:rsidR="00D01C1D" w:rsidRPr="002877AE" w:rsidRDefault="00D01C1D" w:rsidP="006C0E97">
      <w:pPr>
        <w:spacing w:line="240" w:lineRule="auto"/>
        <w:ind w:firstLine="709"/>
      </w:pPr>
      <w:r>
        <w:t xml:space="preserve">На ярлыке нужно </w:t>
      </w:r>
      <w:r w:rsidRPr="002877AE">
        <w:t>запи</w:t>
      </w:r>
      <w:r>
        <w:t xml:space="preserve">сывать </w:t>
      </w:r>
      <w:r w:rsidRPr="002877AE">
        <w:t>следующее: кто повесил ярлык на пред</w:t>
      </w:r>
      <w:r>
        <w:t xml:space="preserve">мет, где </w:t>
      </w:r>
      <w:proofErr w:type="gramStart"/>
      <w:r>
        <w:t>и</w:t>
      </w:r>
      <w:proofErr w:type="gramEnd"/>
      <w:r>
        <w:t xml:space="preserve"> когда был повешен яр</w:t>
      </w:r>
      <w:r w:rsidRPr="002877AE">
        <w:t xml:space="preserve">лык, почему данный предмет не должен находиться в данной зоне. На ярлыках может быть и дополнительная информация, например, инвентарный номер </w:t>
      </w:r>
      <w:r>
        <w:t>или предложения по дальнейшему использованию предмета.</w:t>
      </w:r>
      <w:r w:rsidRPr="002877AE">
        <w:rPr>
          <w:highlight w:val="red"/>
        </w:rPr>
        <w:t xml:space="preserve"> </w:t>
      </w:r>
    </w:p>
    <w:p w:rsidR="00D01C1D" w:rsidRPr="002877AE" w:rsidRDefault="00D01C1D" w:rsidP="006C0E97">
      <w:pPr>
        <w:spacing w:line="240" w:lineRule="auto"/>
        <w:ind w:firstLine="709"/>
      </w:pPr>
      <w:r w:rsidRPr="002877AE">
        <w:t>Нельзя допускать образование избытка красных ярлыков. При обнаружении предметов</w:t>
      </w:r>
      <w:r>
        <w:t xml:space="preserve">, </w:t>
      </w:r>
      <w:r w:rsidRPr="002877AE">
        <w:t>принадлежащих другой зоне, необходимо вернуть их на свои места.</w:t>
      </w:r>
    </w:p>
    <w:p w:rsidR="00D01C1D" w:rsidRPr="002877AE" w:rsidRDefault="00D01C1D" w:rsidP="006C0E97">
      <w:pPr>
        <w:spacing w:line="240" w:lineRule="auto"/>
        <w:ind w:firstLine="709"/>
      </w:pPr>
      <w:r w:rsidRPr="002877AE">
        <w:t xml:space="preserve">Красные ярлыки и другие правила направлены на упрощение проведения </w:t>
      </w:r>
      <w:r>
        <w:t>с</w:t>
      </w:r>
      <w:r w:rsidRPr="002877AE">
        <w:t xml:space="preserve">ортировки. После удаления предметов из целевой зоны, </w:t>
      </w:r>
      <w:r>
        <w:t>необходим стандартный критерий для принятия решения</w:t>
      </w:r>
      <w:r w:rsidRPr="002877AE">
        <w:t>, что с ними дел</w:t>
      </w:r>
      <w:r>
        <w:t>ать дальше.</w:t>
      </w:r>
    </w:p>
    <w:p w:rsidR="00D01C1D" w:rsidRDefault="00D01C1D" w:rsidP="006C0E97">
      <w:pPr>
        <w:spacing w:line="240" w:lineRule="auto"/>
      </w:pPr>
    </w:p>
    <w:p w:rsidR="00D01C1D" w:rsidRDefault="00D01C1D" w:rsidP="00D01C1D"/>
    <w:p w:rsidR="006C0E97" w:rsidRDefault="006C0E97" w:rsidP="00D01C1D"/>
    <w:p w:rsidR="006C0E97" w:rsidRDefault="006C0E97" w:rsidP="00D01C1D"/>
    <w:p w:rsidR="006C0E97" w:rsidRDefault="006C0E97" w:rsidP="00D01C1D"/>
    <w:p w:rsidR="006C0E97" w:rsidRDefault="006C0E97" w:rsidP="00D01C1D"/>
    <w:p w:rsidR="00E05C57" w:rsidRDefault="00E05C57" w:rsidP="00D01C1D"/>
    <w:p w:rsidR="00E05C57" w:rsidRDefault="00E05C57" w:rsidP="00D01C1D"/>
    <w:p w:rsidR="00E05C57" w:rsidRDefault="00E05C57" w:rsidP="00D01C1D"/>
    <w:p w:rsidR="00E05C57" w:rsidRDefault="00E05C57" w:rsidP="00D01C1D"/>
    <w:p w:rsidR="00E05C57" w:rsidRDefault="00E05C57" w:rsidP="00D01C1D"/>
    <w:p w:rsidR="00E05C57" w:rsidRDefault="00E05C57" w:rsidP="00D01C1D"/>
    <w:p w:rsidR="006C0E97" w:rsidRDefault="006C0E97" w:rsidP="00D01C1D"/>
    <w:p w:rsidR="006C0E97" w:rsidRDefault="006C0E97" w:rsidP="00D01C1D"/>
    <w:p w:rsidR="00E05C57" w:rsidRDefault="00E05C57" w:rsidP="00D01C1D"/>
    <w:p w:rsidR="00E05C57" w:rsidRDefault="00E05C57" w:rsidP="00D01C1D"/>
    <w:p w:rsidR="00B62E77" w:rsidRDefault="00B62E77" w:rsidP="00AC1E53">
      <w:pPr>
        <w:spacing w:after="200" w:line="240" w:lineRule="auto"/>
        <w:jc w:val="right"/>
        <w:rPr>
          <w:sz w:val="22"/>
          <w:szCs w:val="22"/>
        </w:rPr>
      </w:pPr>
    </w:p>
    <w:p w:rsidR="00E05C57" w:rsidRDefault="00E05C57" w:rsidP="00C207E9">
      <w:pPr>
        <w:spacing w:line="240" w:lineRule="auto"/>
        <w:jc w:val="right"/>
        <w:rPr>
          <w:sz w:val="22"/>
          <w:szCs w:val="22"/>
        </w:rPr>
      </w:pPr>
      <w:r w:rsidRPr="00AC1FA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AC1E53" w:rsidRPr="00AC1FA5" w:rsidRDefault="00AC1E53" w:rsidP="00AC1E53">
      <w:pPr>
        <w:spacing w:after="20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«Мероприятиям по внедрению метода «5С»</w:t>
      </w:r>
    </w:p>
    <w:p w:rsidR="00E05C57" w:rsidRDefault="00E05C57" w:rsidP="00E05C57">
      <w:pPr>
        <w:jc w:val="center"/>
        <w:rPr>
          <w:b/>
          <w:szCs w:val="28"/>
        </w:rPr>
      </w:pPr>
      <w:r>
        <w:rPr>
          <w:b/>
          <w:szCs w:val="28"/>
        </w:rPr>
        <w:t>Примеры форм и бланков</w:t>
      </w:r>
      <w:r w:rsidRPr="002B0939">
        <w:rPr>
          <w:b/>
          <w:szCs w:val="28"/>
        </w:rPr>
        <w:t>, используемы</w:t>
      </w:r>
      <w:r>
        <w:rPr>
          <w:b/>
          <w:szCs w:val="28"/>
        </w:rPr>
        <w:t>х</w:t>
      </w:r>
      <w:r w:rsidRPr="002B0939">
        <w:rPr>
          <w:b/>
          <w:szCs w:val="28"/>
        </w:rPr>
        <w:t xml:space="preserve"> на</w:t>
      </w:r>
      <w:r>
        <w:rPr>
          <w:b/>
          <w:szCs w:val="28"/>
        </w:rPr>
        <w:t xml:space="preserve"> этапе </w:t>
      </w:r>
    </w:p>
    <w:p w:rsidR="00E05C57" w:rsidRDefault="00E05C57" w:rsidP="00E05C57">
      <w:pPr>
        <w:jc w:val="center"/>
        <w:rPr>
          <w:b/>
          <w:szCs w:val="28"/>
        </w:rPr>
      </w:pPr>
      <w:r w:rsidRPr="00AF5AF1">
        <w:rPr>
          <w:b/>
          <w:szCs w:val="28"/>
        </w:rPr>
        <w:t>Рационального расположения и определения границ</w:t>
      </w:r>
    </w:p>
    <w:p w:rsidR="00E05C57" w:rsidRDefault="00E05C57" w:rsidP="00E05C57">
      <w:pPr>
        <w:jc w:val="center"/>
        <w:rPr>
          <w:b/>
          <w:szCs w:val="28"/>
        </w:rPr>
      </w:pPr>
    </w:p>
    <w:p w:rsidR="00E05C57" w:rsidRDefault="00E05C57" w:rsidP="00E05C57">
      <w:pPr>
        <w:jc w:val="center"/>
        <w:rPr>
          <w:b/>
          <w:szCs w:val="28"/>
        </w:rPr>
      </w:pPr>
      <w:r>
        <w:rPr>
          <w:b/>
          <w:szCs w:val="28"/>
        </w:rPr>
        <w:t>Карты офисного пространства</w:t>
      </w:r>
    </w:p>
    <w:p w:rsidR="00E05C57" w:rsidRPr="005C0C47" w:rsidRDefault="00552CF7" w:rsidP="00E05C57">
      <w:pPr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3600" cy="3042285"/>
            <wp:effectExtent l="0" t="0" r="0" b="571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57" w:rsidRDefault="00E05C57" w:rsidP="00E05C57">
      <w:pPr>
        <w:tabs>
          <w:tab w:val="left" w:pos="3559"/>
        </w:tabs>
        <w:rPr>
          <w:noProof/>
          <w:szCs w:val="28"/>
        </w:rPr>
      </w:pPr>
      <w:r>
        <w:rPr>
          <w:szCs w:val="28"/>
        </w:rPr>
        <w:tab/>
      </w:r>
      <w:r w:rsidR="00552CF7">
        <w:rPr>
          <w:noProof/>
          <w:szCs w:val="28"/>
        </w:rPr>
        <w:drawing>
          <wp:inline distT="0" distB="0" distL="0" distR="0">
            <wp:extent cx="5902325" cy="3058795"/>
            <wp:effectExtent l="0" t="0" r="3175" b="825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53" w:rsidRDefault="00AC1E53" w:rsidP="00E05C57">
      <w:pPr>
        <w:tabs>
          <w:tab w:val="left" w:pos="3559"/>
        </w:tabs>
        <w:rPr>
          <w:noProof/>
          <w:szCs w:val="28"/>
        </w:rPr>
      </w:pPr>
    </w:p>
    <w:p w:rsidR="00AC1E53" w:rsidRPr="00A002BA" w:rsidRDefault="00AC1E53" w:rsidP="00E05C57">
      <w:pPr>
        <w:tabs>
          <w:tab w:val="left" w:pos="3559"/>
        </w:tabs>
        <w:rPr>
          <w:szCs w:val="28"/>
        </w:rPr>
      </w:pPr>
    </w:p>
    <w:p w:rsidR="00E05C57" w:rsidRDefault="00E05C57" w:rsidP="00D01C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546"/>
      </w:tblGrid>
      <w:tr w:rsidR="00D01C1D" w:rsidRPr="009567FA" w:rsidTr="00A545B9">
        <w:tc>
          <w:tcPr>
            <w:tcW w:w="9639" w:type="dxa"/>
            <w:gridSpan w:val="2"/>
          </w:tcPr>
          <w:p w:rsidR="00D01C1D" w:rsidRPr="008213D2" w:rsidRDefault="00D01C1D" w:rsidP="00D90F1A">
            <w:pPr>
              <w:jc w:val="center"/>
              <w:rPr>
                <w:b/>
                <w:szCs w:val="28"/>
              </w:rPr>
            </w:pPr>
            <w:r w:rsidRPr="009567FA">
              <w:rPr>
                <w:b/>
                <w:szCs w:val="28"/>
              </w:rPr>
              <w:lastRenderedPageBreak/>
              <w:t>Контрольный лист для принятия решений по дальнейшему использованию предметов при проведении</w:t>
            </w:r>
            <w:r>
              <w:rPr>
                <w:b/>
                <w:szCs w:val="28"/>
              </w:rPr>
              <w:t xml:space="preserve"> «5С»</w:t>
            </w:r>
          </w:p>
          <w:p w:rsidR="00D01C1D" w:rsidRPr="009567FA" w:rsidRDefault="00D01C1D" w:rsidP="009A458D">
            <w:pPr>
              <w:ind w:firstLine="0"/>
              <w:rPr>
                <w:b/>
              </w:rPr>
            </w:pPr>
            <w:r w:rsidRPr="009567FA">
              <w:rPr>
                <w:b/>
              </w:rPr>
              <w:t>Целевая зона:</w:t>
            </w:r>
          </w:p>
          <w:p w:rsidR="00D01C1D" w:rsidRPr="009567FA" w:rsidRDefault="00D01C1D" w:rsidP="006C0E97">
            <w:pPr>
              <w:spacing w:line="240" w:lineRule="auto"/>
              <w:ind w:firstLine="0"/>
            </w:pPr>
            <w:r w:rsidRPr="009567FA">
              <w:rPr>
                <w:b/>
              </w:rPr>
              <w:t>Цель:</w:t>
            </w:r>
            <w:r w:rsidR="00217EBD">
              <w:rPr>
                <w:b/>
              </w:rPr>
              <w:t xml:space="preserve"> </w:t>
            </w:r>
            <w:r w:rsidRPr="009567FA">
              <w:t>Решить, что делать с предметами, отмеченными красными ярлыками</w:t>
            </w:r>
          </w:p>
          <w:p w:rsidR="00D01C1D" w:rsidRPr="009567FA" w:rsidRDefault="00D01C1D" w:rsidP="006C0E97">
            <w:pPr>
              <w:spacing w:line="240" w:lineRule="auto"/>
              <w:ind w:firstLine="0"/>
            </w:pPr>
            <w:r w:rsidRPr="009567FA">
              <w:rPr>
                <w:b/>
              </w:rPr>
              <w:t xml:space="preserve">Применение: </w:t>
            </w:r>
            <w:r>
              <w:t>1. Определить</w:t>
            </w:r>
            <w:r w:rsidRPr="009567FA">
              <w:t>, к какой из категорий относится предмет, отмеченный красным ярлыком.</w:t>
            </w:r>
          </w:p>
          <w:p w:rsidR="00D01C1D" w:rsidRPr="009567FA" w:rsidRDefault="00D01C1D" w:rsidP="006C0E97">
            <w:pPr>
              <w:spacing w:line="240" w:lineRule="auto"/>
              <w:ind w:firstLine="0"/>
            </w:pPr>
            <w:r>
              <w:t>2. Решить</w:t>
            </w:r>
            <w:r w:rsidRPr="009567FA">
              <w:t>, какое действие нужно предпринять.</w:t>
            </w:r>
          </w:p>
          <w:p w:rsidR="00D01C1D" w:rsidRPr="009567FA" w:rsidRDefault="00D01C1D" w:rsidP="006C0E97">
            <w:pPr>
              <w:spacing w:line="240" w:lineRule="auto"/>
              <w:ind w:firstLine="0"/>
            </w:pPr>
            <w:r>
              <w:t xml:space="preserve">3. Использовать </w:t>
            </w:r>
            <w:r w:rsidRPr="009567FA">
              <w:t>данный контрольный лист в координации со списком ненужных предметов (при необходимости)</w:t>
            </w:r>
          </w:p>
        </w:tc>
      </w:tr>
      <w:tr w:rsidR="00D01C1D" w:rsidRPr="009567FA" w:rsidTr="00A545B9">
        <w:tc>
          <w:tcPr>
            <w:tcW w:w="2093" w:type="dxa"/>
          </w:tcPr>
          <w:p w:rsidR="00D01C1D" w:rsidRPr="009567FA" w:rsidRDefault="00D01C1D" w:rsidP="0089643D">
            <w:pPr>
              <w:ind w:firstLine="0"/>
              <w:jc w:val="center"/>
              <w:rPr>
                <w:b/>
              </w:rPr>
            </w:pPr>
            <w:r w:rsidRPr="009567FA">
              <w:rPr>
                <w:b/>
              </w:rPr>
              <w:t>Категория</w:t>
            </w:r>
          </w:p>
        </w:tc>
        <w:tc>
          <w:tcPr>
            <w:tcW w:w="7546" w:type="dxa"/>
          </w:tcPr>
          <w:p w:rsidR="00D01C1D" w:rsidRPr="009567FA" w:rsidRDefault="00D01C1D" w:rsidP="00D90F1A">
            <w:pPr>
              <w:jc w:val="center"/>
              <w:rPr>
                <w:b/>
              </w:rPr>
            </w:pPr>
            <w:r w:rsidRPr="009567FA">
              <w:rPr>
                <w:b/>
              </w:rPr>
              <w:t>Возможное действие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r w:rsidRPr="009567FA">
              <w:t>Устаревшие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х</w:t>
            </w:r>
            <w:r w:rsidRPr="009567FA">
              <w:t xml:space="preserve">ранить до </w:t>
            </w:r>
            <w:r>
              <w:t>с</w:t>
            </w:r>
            <w:r w:rsidRPr="009567FA">
              <w:t>писания</w:t>
            </w:r>
          </w:p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п</w:t>
            </w:r>
            <w:r w:rsidRPr="009567FA">
              <w:t>ередать</w:t>
            </w:r>
          </w:p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у</w:t>
            </w:r>
            <w:r w:rsidRPr="009567FA">
              <w:t>ничтожить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r w:rsidRPr="009567FA">
              <w:t>Неисправные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в</w:t>
            </w:r>
            <w:r w:rsidRPr="009567FA">
              <w:t>озвратить поставщику</w:t>
            </w:r>
          </w:p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у</w:t>
            </w:r>
            <w:r w:rsidRPr="009567FA">
              <w:t>ничтожить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r w:rsidRPr="009567FA">
              <w:t>Мусор/отходы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п</w:t>
            </w:r>
            <w:r w:rsidRPr="009567FA">
              <w:t>ереработать</w:t>
            </w:r>
          </w:p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у</w:t>
            </w:r>
            <w:r w:rsidRPr="009567FA">
              <w:t>ничтожить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proofErr w:type="gramStart"/>
            <w:r w:rsidRPr="009567FA">
              <w:t>Ненужный</w:t>
            </w:r>
            <w:proofErr w:type="gramEnd"/>
            <w:r w:rsidRPr="009567FA">
              <w:t xml:space="preserve"> в этой зоне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п</w:t>
            </w:r>
            <w:r w:rsidRPr="009567FA">
              <w:t>ереместить в надлежащее место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proofErr w:type="gramStart"/>
            <w:r w:rsidRPr="009567FA">
              <w:t>Используемые</w:t>
            </w:r>
            <w:proofErr w:type="gramEnd"/>
            <w:r w:rsidRPr="009567FA">
              <w:t>, по крайней мере раз в день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н</w:t>
            </w:r>
            <w:r w:rsidRPr="009567FA">
              <w:t>осить с собой</w:t>
            </w:r>
          </w:p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х</w:t>
            </w:r>
            <w:r w:rsidRPr="009567FA">
              <w:t>ранить на месте использования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proofErr w:type="gramStart"/>
            <w:r w:rsidRPr="009567FA">
              <w:t>Используемые</w:t>
            </w:r>
            <w:proofErr w:type="gramEnd"/>
            <w:r w:rsidRPr="009567FA">
              <w:t xml:space="preserve"> примерно раз в неделю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х</w:t>
            </w:r>
            <w:r w:rsidRPr="009567FA">
              <w:t>ранить поблизости от места использования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3F6C19">
            <w:pPr>
              <w:spacing w:line="240" w:lineRule="auto"/>
              <w:ind w:firstLine="0"/>
            </w:pPr>
            <w:proofErr w:type="gramStart"/>
            <w:r w:rsidRPr="009567FA">
              <w:t>Используемые</w:t>
            </w:r>
            <w:proofErr w:type="gramEnd"/>
            <w:r w:rsidRPr="009567FA">
              <w:t xml:space="preserve"> реже, чем раз в месяц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67"/>
            </w:pPr>
            <w:r w:rsidRPr="009567FA">
              <w:t>-</w:t>
            </w:r>
            <w:r>
              <w:t xml:space="preserve"> х</w:t>
            </w:r>
            <w:r w:rsidRPr="009567FA">
              <w:t>ранить там, где к предмету есть доступ и его можно легко найти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 xml:space="preserve">Редко </w:t>
            </w:r>
            <w:proofErr w:type="gramStart"/>
            <w:r w:rsidRPr="009567FA">
              <w:t>используемые</w:t>
            </w:r>
            <w:proofErr w:type="gramEnd"/>
            <w:r w:rsidRPr="009567FA">
              <w:t>, которые надо оставить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44758A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х</w:t>
            </w:r>
            <w:r w:rsidRPr="009567FA">
              <w:t>ранить поодаль, обеспечить визуальный контроль и возможность использования при необходимости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>Редко используемые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х</w:t>
            </w:r>
            <w:r w:rsidRPr="009567FA">
              <w:t>ранить поодаль, обеспечить визуальный контроль и возможность воспользоваться при необходимости</w:t>
            </w:r>
          </w:p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о</w:t>
            </w:r>
            <w:r w:rsidRPr="009567FA">
              <w:t>тказаться от использования предмета, если это дешевле</w:t>
            </w:r>
          </w:p>
        </w:tc>
      </w:tr>
      <w:tr w:rsidR="00D01C1D" w:rsidRPr="009567FA" w:rsidTr="00A545B9">
        <w:tc>
          <w:tcPr>
            <w:tcW w:w="2093" w:type="dxa"/>
            <w:vAlign w:val="center"/>
          </w:tcPr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>Применение не известно</w:t>
            </w:r>
          </w:p>
        </w:tc>
        <w:tc>
          <w:tcPr>
            <w:tcW w:w="7546" w:type="dxa"/>
            <w:vAlign w:val="center"/>
          </w:tcPr>
          <w:p w:rsidR="00D01C1D" w:rsidRPr="009567FA" w:rsidRDefault="00D01C1D" w:rsidP="00217EBD">
            <w:pPr>
              <w:spacing w:line="240" w:lineRule="auto"/>
              <w:ind w:firstLine="0"/>
            </w:pPr>
            <w:r w:rsidRPr="009567FA">
              <w:t>-</w:t>
            </w:r>
            <w:r>
              <w:t xml:space="preserve"> п</w:t>
            </w:r>
            <w:r w:rsidRPr="009567FA">
              <w:t>ри возможности определить область применения</w:t>
            </w:r>
            <w:r>
              <w:t xml:space="preserve">  </w:t>
            </w:r>
            <w:r w:rsidRPr="009567FA">
              <w:t>-</w:t>
            </w:r>
            <w:r>
              <w:t xml:space="preserve"> </w:t>
            </w:r>
            <w:r w:rsidRPr="009567FA">
              <w:t>переместит</w:t>
            </w:r>
            <w:r>
              <w:t>ь</w:t>
            </w:r>
            <w:r w:rsidRPr="009567FA">
              <w:t xml:space="preserve"> на центральный склад. Постараться отнести к одной из </w:t>
            </w:r>
            <w:r>
              <w:t>в</w:t>
            </w:r>
            <w:r w:rsidRPr="009567FA">
              <w:t>ышеперечисленных категорий.</w:t>
            </w:r>
          </w:p>
        </w:tc>
      </w:tr>
    </w:tbl>
    <w:p w:rsidR="00945C7C" w:rsidRDefault="00D01C1D" w:rsidP="002E5A6C">
      <w:pPr>
        <w:spacing w:after="200" w:line="276" w:lineRule="auto"/>
        <w:jc w:val="center"/>
        <w:rPr>
          <w:b/>
          <w:szCs w:val="28"/>
        </w:rPr>
      </w:pPr>
      <w:bookmarkStart w:id="45" w:name="_Toc297829919"/>
      <w:r>
        <w:rPr>
          <w:b/>
          <w:sz w:val="22"/>
          <w:szCs w:val="22"/>
        </w:rPr>
        <w:br w:type="page"/>
      </w:r>
      <w:bookmarkEnd w:id="45"/>
      <w:r w:rsidRPr="00B20470">
        <w:rPr>
          <w:b/>
          <w:szCs w:val="28"/>
        </w:rPr>
        <w:lastRenderedPageBreak/>
        <w:t>Стандартная операционная процедура для</w:t>
      </w:r>
    </w:p>
    <w:p w:rsidR="00D01C1D" w:rsidRDefault="00D01C1D" w:rsidP="00D01C1D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B20470">
        <w:rPr>
          <w:b/>
          <w:szCs w:val="28"/>
        </w:rPr>
        <w:t>ационального расположения</w:t>
      </w:r>
    </w:p>
    <w:p w:rsidR="00156740" w:rsidRPr="00B20470" w:rsidRDefault="00156740" w:rsidP="00D01C1D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930"/>
      </w:tblGrid>
      <w:tr w:rsidR="00D01C1D" w:rsidRPr="007144D4" w:rsidTr="00945C7C">
        <w:tc>
          <w:tcPr>
            <w:tcW w:w="10031" w:type="dxa"/>
            <w:gridSpan w:val="2"/>
          </w:tcPr>
          <w:p w:rsidR="00D01C1D" w:rsidRPr="00D4774D" w:rsidRDefault="00D01C1D" w:rsidP="00945C7C">
            <w:pPr>
              <w:spacing w:line="240" w:lineRule="auto"/>
              <w:jc w:val="center"/>
              <w:rPr>
                <w:b/>
                <w:szCs w:val="28"/>
              </w:rPr>
            </w:pPr>
            <w:r w:rsidRPr="00D4774D">
              <w:rPr>
                <w:b/>
                <w:szCs w:val="28"/>
              </w:rPr>
              <w:t>Задачи для выполнения – Рациональное расположение</w:t>
            </w:r>
          </w:p>
        </w:tc>
      </w:tr>
      <w:tr w:rsidR="00D01C1D" w:rsidRPr="007144D4" w:rsidTr="00945C7C">
        <w:tc>
          <w:tcPr>
            <w:tcW w:w="1101" w:type="dxa"/>
          </w:tcPr>
          <w:p w:rsidR="00D01C1D" w:rsidRPr="007144D4" w:rsidRDefault="00D01C1D" w:rsidP="00945C7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930" w:type="dxa"/>
          </w:tcPr>
          <w:p w:rsidR="00D01C1D" w:rsidRPr="007144D4" w:rsidRDefault="00D01C1D" w:rsidP="00945C7C">
            <w:pPr>
              <w:spacing w:line="240" w:lineRule="auto"/>
              <w:jc w:val="center"/>
              <w:rPr>
                <w:b/>
              </w:rPr>
            </w:pPr>
            <w:r w:rsidRPr="007144D4">
              <w:rPr>
                <w:b/>
              </w:rPr>
              <w:t>Задача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1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Подготовьте все необходимые формы и контрольные листы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2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Назначьте дату и время рационального расположения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3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Согласуйте с руководством план будущего состояния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4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Определите, кто будет выполнять мероприятия по рациональному расположению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5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>
              <w:t>Уведомите сотрудников</w:t>
            </w:r>
            <w:r w:rsidRPr="007144D4">
              <w:t xml:space="preserve"> в целевой зоне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6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Подготовьте команду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7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Проверьте все предметы в зоне и изучите карту будущего состояния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8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 xml:space="preserve">Определите проблемы </w:t>
            </w:r>
            <w:r>
              <w:t>д</w:t>
            </w:r>
            <w:r w:rsidRPr="007144D4">
              <w:t>ля улучшения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0"/>
              </w:tabs>
              <w:spacing w:line="240" w:lineRule="auto"/>
              <w:ind w:right="34" w:firstLine="0"/>
            </w:pPr>
            <w:r w:rsidRPr="007144D4">
              <w:t>9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Переместите предметы в нужные места (используйте контрольный ли</w:t>
            </w:r>
            <w:proofErr w:type="gramStart"/>
            <w:r w:rsidRPr="007144D4">
              <w:t>ст с кр</w:t>
            </w:r>
            <w:proofErr w:type="gramEnd"/>
            <w:r w:rsidRPr="007144D4">
              <w:t>итериями)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10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Решите, какие стратегии вы будете применять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tabs>
                <w:tab w:val="left" w:pos="610"/>
              </w:tabs>
              <w:spacing w:line="240" w:lineRule="auto"/>
              <w:ind w:right="34" w:firstLine="0"/>
            </w:pPr>
            <w:r w:rsidRPr="007144D4">
              <w:t>11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Где возможно, примените указатели местоположения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12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Одновременно с рациональным расположением выполняйте уборку</w:t>
            </w:r>
          </w:p>
        </w:tc>
      </w:tr>
      <w:tr w:rsidR="00D01C1D" w:rsidRPr="007144D4" w:rsidTr="00945C7C">
        <w:tc>
          <w:tcPr>
            <w:tcW w:w="1101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13</w:t>
            </w:r>
          </w:p>
        </w:tc>
        <w:tc>
          <w:tcPr>
            <w:tcW w:w="8930" w:type="dxa"/>
            <w:vAlign w:val="center"/>
          </w:tcPr>
          <w:p w:rsidR="00D01C1D" w:rsidRPr="007144D4" w:rsidRDefault="00D01C1D" w:rsidP="00945C7C">
            <w:pPr>
              <w:spacing w:line="240" w:lineRule="auto"/>
              <w:ind w:firstLine="0"/>
            </w:pPr>
            <w:r w:rsidRPr="007144D4">
              <w:t>Напишите список будущих мероприятий</w:t>
            </w:r>
          </w:p>
        </w:tc>
      </w:tr>
    </w:tbl>
    <w:p w:rsidR="00945C7C" w:rsidRDefault="00945C7C" w:rsidP="00D01C1D">
      <w:pPr>
        <w:rPr>
          <w:rFonts w:ascii="Calibri" w:hAnsi="Calibri" w:cs="Calibri"/>
        </w:rPr>
      </w:pPr>
    </w:p>
    <w:p w:rsidR="00945C7C" w:rsidRDefault="00945C7C" w:rsidP="00D01C1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072"/>
      </w:tblGrid>
      <w:tr w:rsidR="00D01C1D" w:rsidRPr="00DB3A9D" w:rsidTr="00DE6783">
        <w:tc>
          <w:tcPr>
            <w:tcW w:w="10031" w:type="dxa"/>
            <w:gridSpan w:val="2"/>
          </w:tcPr>
          <w:p w:rsidR="00D01C1D" w:rsidRPr="00DB3A9D" w:rsidRDefault="00945C7C" w:rsidP="00D90F1A">
            <w:pPr>
              <w:jc w:val="center"/>
              <w:rPr>
                <w:b/>
                <w:szCs w:val="28"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r w:rsidR="00D01C1D" w:rsidRPr="00DB3A9D">
              <w:rPr>
                <w:b/>
                <w:szCs w:val="28"/>
              </w:rPr>
              <w:t>Контрольный ли</w:t>
            </w:r>
            <w:proofErr w:type="gramStart"/>
            <w:r w:rsidR="00D01C1D" w:rsidRPr="00DB3A9D">
              <w:rPr>
                <w:b/>
                <w:szCs w:val="28"/>
              </w:rPr>
              <w:t>ст с кр</w:t>
            </w:r>
            <w:proofErr w:type="gramEnd"/>
            <w:r w:rsidR="00D01C1D" w:rsidRPr="00DB3A9D">
              <w:rPr>
                <w:b/>
                <w:szCs w:val="28"/>
              </w:rPr>
              <w:t xml:space="preserve">итериями – </w:t>
            </w:r>
            <w:r w:rsidR="00D01C1D">
              <w:rPr>
                <w:b/>
                <w:szCs w:val="28"/>
              </w:rPr>
              <w:t>Р</w:t>
            </w:r>
            <w:r w:rsidR="00D01C1D" w:rsidRPr="00DB3A9D">
              <w:rPr>
                <w:b/>
                <w:szCs w:val="28"/>
              </w:rPr>
              <w:t>ациональное расположение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D01C1D" w:rsidP="00D90F1A">
            <w:pPr>
              <w:jc w:val="center"/>
            </w:pPr>
          </w:p>
        </w:tc>
        <w:tc>
          <w:tcPr>
            <w:tcW w:w="9072" w:type="dxa"/>
          </w:tcPr>
          <w:p w:rsidR="00D01C1D" w:rsidRPr="00DB3A9D" w:rsidRDefault="00D01C1D" w:rsidP="00D90F1A">
            <w:pPr>
              <w:jc w:val="center"/>
              <w:rPr>
                <w:b/>
              </w:rPr>
            </w:pPr>
            <w:r w:rsidRPr="00DB3A9D">
              <w:rPr>
                <w:b/>
              </w:rPr>
              <w:t>Описание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Каждой вещи необходимо место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2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Лучше, когда рабочий поток идет без затруднений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3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Незавершенна</w:t>
            </w:r>
            <w:r w:rsidR="00E05C57">
              <w:t>я работа, отло</w:t>
            </w:r>
            <w:r>
              <w:t>женная в сторону - обо</w:t>
            </w:r>
            <w:r w:rsidRPr="00DB3A9D">
              <w:t>значает проблемы с потоком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4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Устраните потери времени, которые возникают при поиске необходимого предмета или документа. Это самые большие потери в офисе</w:t>
            </w:r>
            <w:r w:rsidR="00C13563">
              <w:t>.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5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Лучше ходить по прямой линии, чем обходить что-то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6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Для рабочих столов и точек использования применяйте т</w:t>
            </w:r>
            <w:r w:rsidR="00C13563">
              <w:t>ехнику принятия быстрых решений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7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Чем меньше мебели и оборудования, тем лучше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8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Чем чаще используется предмет, тем ближе он должен быть к месту использования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9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Сделайте поиск и доступ к предметам простым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10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Ящики и полки не должны хранить пустоту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11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На полках оставьте только один ряд предметов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12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Избегайте хранения в штабелях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13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Примените правило «Первым пришел, первым ушел»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14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Не размещайте тяжелые предметы на полу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15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Где возможно устраните двери и ящики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16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Избегайте образования «частных коллекций» материалов и оборудования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17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Храните документы, разделяя их по частоте использования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18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Выражение «с глаз долой» - ваш враг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19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Постарайтесь организовать офис на колесах</w:t>
            </w:r>
          </w:p>
        </w:tc>
      </w:tr>
      <w:tr w:rsidR="00D01C1D" w:rsidRPr="00DB3A9D" w:rsidTr="00DE6783">
        <w:tc>
          <w:tcPr>
            <w:tcW w:w="959" w:type="dxa"/>
          </w:tcPr>
          <w:p w:rsidR="00D01C1D" w:rsidRPr="00DB3A9D" w:rsidRDefault="005C0C47" w:rsidP="005C0C47">
            <w:pPr>
              <w:ind w:firstLine="0"/>
            </w:pPr>
            <w:r>
              <w:t>20</w:t>
            </w:r>
          </w:p>
        </w:tc>
        <w:tc>
          <w:tcPr>
            <w:tcW w:w="9072" w:type="dxa"/>
          </w:tcPr>
          <w:p w:rsidR="00D01C1D" w:rsidRPr="00DB3A9D" w:rsidRDefault="00D01C1D" w:rsidP="005C0C47">
            <w:pPr>
              <w:spacing w:line="240" w:lineRule="auto"/>
              <w:ind w:firstLine="0"/>
            </w:pPr>
            <w:r w:rsidRPr="00DB3A9D">
              <w:t>Сделайте так, чтобы все было понятно с первого взгляда</w:t>
            </w:r>
          </w:p>
        </w:tc>
      </w:tr>
    </w:tbl>
    <w:p w:rsidR="00D01C1D" w:rsidRDefault="00D01C1D" w:rsidP="00D01C1D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6237"/>
        <w:rPr>
          <w:sz w:val="22"/>
          <w:szCs w:val="22"/>
        </w:rPr>
      </w:pPr>
    </w:p>
    <w:p w:rsidR="00D01C1D" w:rsidRPr="00B92909" w:rsidRDefault="00D01C1D" w:rsidP="006C0E97">
      <w:pPr>
        <w:spacing w:line="240" w:lineRule="auto"/>
        <w:ind w:firstLine="709"/>
      </w:pPr>
      <w:r w:rsidRPr="00B92909">
        <w:t>План рационального расположения создается для понимания инструментов рационального расположения и их применения. Рациональное расположение можно определить как расположение всех необходимых предметов таким образом, чтобы их было легко использовать, а также понятная всем организация зон хранения предметов.</w:t>
      </w:r>
    </w:p>
    <w:p w:rsidR="00D01C1D" w:rsidRPr="00B92909" w:rsidRDefault="00D01C1D" w:rsidP="006C0E97">
      <w:pPr>
        <w:spacing w:line="240" w:lineRule="auto"/>
        <w:ind w:firstLine="709"/>
      </w:pPr>
      <w:r w:rsidRPr="00B92909">
        <w:t>На этапе сортировки удаляются из офиса ненужные предметы. На эта</w:t>
      </w:r>
      <w:r w:rsidRPr="00B92909">
        <w:softHyphen/>
        <w:t xml:space="preserve">пе рационального расположения необходимо разобраться с тем, что осталось. </w:t>
      </w:r>
      <w:r w:rsidRPr="00B92909">
        <w:lastRenderedPageBreak/>
        <w:t xml:space="preserve">Каждый предмет должен быть размещен так, чтобы любой сотрудник, даже и не работающий в </w:t>
      </w:r>
      <w:r>
        <w:t xml:space="preserve">данном </w:t>
      </w:r>
      <w:r w:rsidRPr="00B92909">
        <w:t>подразделении смог определить</w:t>
      </w:r>
      <w:r>
        <w:t xml:space="preserve"> его правильное местонахождение.</w:t>
      </w:r>
      <w:r w:rsidRPr="00B92909">
        <w:t xml:space="preserve"> </w:t>
      </w:r>
    </w:p>
    <w:p w:rsidR="00D01C1D" w:rsidRPr="007C24AD" w:rsidRDefault="00D01C1D" w:rsidP="00D01C1D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6237"/>
        <w:rPr>
          <w:sz w:val="22"/>
          <w:szCs w:val="22"/>
        </w:rPr>
      </w:pPr>
    </w:p>
    <w:p w:rsidR="00D01C1D" w:rsidRDefault="00D01C1D" w:rsidP="00D01C1D">
      <w:pPr>
        <w:tabs>
          <w:tab w:val="left" w:pos="252"/>
          <w:tab w:val="left" w:pos="432"/>
        </w:tabs>
        <w:jc w:val="center"/>
        <w:rPr>
          <w:b/>
        </w:rPr>
      </w:pPr>
      <w:r>
        <w:rPr>
          <w:b/>
        </w:rPr>
        <w:t>Инструменты</w:t>
      </w:r>
      <w:r w:rsidRPr="00E502F1">
        <w:rPr>
          <w:b/>
        </w:rPr>
        <w:t xml:space="preserve"> </w:t>
      </w:r>
      <w:r>
        <w:rPr>
          <w:b/>
        </w:rPr>
        <w:t>рационального расположения.</w:t>
      </w:r>
    </w:p>
    <w:p w:rsidR="00D01C1D" w:rsidRPr="00E502F1" w:rsidRDefault="00D01C1D" w:rsidP="00D01C1D">
      <w:pPr>
        <w:tabs>
          <w:tab w:val="left" w:pos="252"/>
          <w:tab w:val="left" w:pos="432"/>
        </w:tabs>
        <w:jc w:val="center"/>
        <w:rPr>
          <w:b/>
        </w:rPr>
      </w:pPr>
    </w:p>
    <w:p w:rsidR="00D01C1D" w:rsidRPr="003F62AB" w:rsidRDefault="00D01C1D" w:rsidP="006C0E97">
      <w:pPr>
        <w:tabs>
          <w:tab w:val="left" w:pos="0"/>
          <w:tab w:val="left" w:pos="1134"/>
        </w:tabs>
        <w:spacing w:line="240" w:lineRule="auto"/>
        <w:ind w:firstLine="709"/>
      </w:pPr>
      <w:r>
        <w:t xml:space="preserve">1. </w:t>
      </w:r>
      <w:r w:rsidRPr="003F62AB">
        <w:t xml:space="preserve">Разработка общих </w:t>
      </w:r>
      <w:r>
        <w:t>инструментов</w:t>
      </w:r>
      <w:r w:rsidRPr="003F62AB">
        <w:t xml:space="preserve"> для рационального расположения.</w:t>
      </w:r>
    </w:p>
    <w:p w:rsidR="00D01C1D" w:rsidRPr="003F62AB" w:rsidRDefault="00D01C1D" w:rsidP="006C0E97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 w:rsidRPr="003F62AB">
        <w:t xml:space="preserve">Основные принципы для разработки </w:t>
      </w:r>
      <w:r>
        <w:t>инструментов</w:t>
      </w:r>
      <w:r w:rsidRPr="003F62AB">
        <w:t xml:space="preserve"> рационального расположения в зависимости от спец</w:t>
      </w:r>
      <w:r w:rsidR="00C13563">
        <w:t>ифики деятельности подразделения/подразделений</w:t>
      </w:r>
      <w:r w:rsidRPr="003F62AB">
        <w:t>, которым необходимо следовать:</w:t>
      </w:r>
    </w:p>
    <w:p w:rsidR="00D01C1D" w:rsidRDefault="00D01C1D" w:rsidP="00E11A5B">
      <w:pPr>
        <w:numPr>
          <w:ilvl w:val="0"/>
          <w:numId w:val="14"/>
        </w:numPr>
        <w:tabs>
          <w:tab w:val="clear" w:pos="360"/>
          <w:tab w:val="left" w:pos="0"/>
          <w:tab w:val="left" w:pos="252"/>
          <w:tab w:val="left" w:pos="1134"/>
        </w:tabs>
        <w:autoSpaceDE w:val="0"/>
        <w:autoSpaceDN w:val="0"/>
        <w:spacing w:line="240" w:lineRule="auto"/>
        <w:ind w:left="0" w:firstLine="709"/>
      </w:pPr>
      <w:r w:rsidRPr="003F62AB">
        <w:t xml:space="preserve">Ориентация на улучшение потока. </w:t>
      </w:r>
      <w:r w:rsidR="00985B79">
        <w:t>Метод</w:t>
      </w:r>
      <w:r w:rsidRPr="003F62AB">
        <w:t xml:space="preserve"> </w:t>
      </w:r>
      <w:r>
        <w:t>«5С»</w:t>
      </w:r>
      <w:r w:rsidRPr="003F62AB">
        <w:t xml:space="preserve"> основан на совершенствова</w:t>
      </w:r>
      <w:r>
        <w:t>нии рабочего потока, а эффектив</w:t>
      </w:r>
      <w:r w:rsidRPr="003F62AB">
        <w:t>ность потока зависит от определенн</w:t>
      </w:r>
      <w:r>
        <w:t>ого ритма или процесса рабо</w:t>
      </w:r>
      <w:r w:rsidRPr="003F62AB">
        <w:t>ты. Необходимо сформировать непрерывный поток и разработать планировку офиса в соответствии с этим потоком.</w:t>
      </w:r>
      <w:r>
        <w:t xml:space="preserve"> </w:t>
      </w:r>
      <w:r w:rsidRPr="003F62AB">
        <w:t>Пла</w:t>
      </w:r>
      <w:r>
        <w:t>нировка офиса должна способствовать прохождению потока.</w:t>
      </w:r>
    </w:p>
    <w:p w:rsidR="00D01C1D" w:rsidRDefault="00D01C1D" w:rsidP="00E11A5B">
      <w:pPr>
        <w:numPr>
          <w:ilvl w:val="0"/>
          <w:numId w:val="14"/>
        </w:numPr>
        <w:tabs>
          <w:tab w:val="clear" w:pos="360"/>
          <w:tab w:val="left" w:pos="0"/>
          <w:tab w:val="left" w:pos="252"/>
          <w:tab w:val="left" w:pos="1134"/>
        </w:tabs>
        <w:autoSpaceDE w:val="0"/>
        <w:autoSpaceDN w:val="0"/>
        <w:spacing w:line="240" w:lineRule="auto"/>
        <w:ind w:left="0" w:firstLine="709"/>
      </w:pPr>
      <w:r w:rsidRPr="003F62AB">
        <w:t>Чем меньше</w:t>
      </w:r>
      <w:r>
        <w:t xml:space="preserve"> предметов в офисном пространстве, тем проще </w:t>
      </w:r>
      <w:r w:rsidRPr="003F62AB">
        <w:t>поддерживать в нем порядок.</w:t>
      </w:r>
    </w:p>
    <w:p w:rsidR="00D01C1D" w:rsidRDefault="00D01C1D" w:rsidP="00E11A5B">
      <w:pPr>
        <w:numPr>
          <w:ilvl w:val="0"/>
          <w:numId w:val="14"/>
        </w:numPr>
        <w:tabs>
          <w:tab w:val="clear" w:pos="360"/>
          <w:tab w:val="left" w:pos="0"/>
          <w:tab w:val="left" w:pos="252"/>
          <w:tab w:val="left" w:pos="1134"/>
        </w:tabs>
        <w:autoSpaceDE w:val="0"/>
        <w:autoSpaceDN w:val="0"/>
        <w:spacing w:line="240" w:lineRule="auto"/>
        <w:ind w:left="0" w:firstLine="709"/>
      </w:pPr>
      <w:r w:rsidRPr="003F62AB">
        <w:t>Поиск и использование любого предмета не должны вызывать затруднений. Чтобы</w:t>
      </w:r>
      <w:r>
        <w:t xml:space="preserve"> предметом можно было легко вос</w:t>
      </w:r>
      <w:r w:rsidRPr="003F62AB">
        <w:t>пользоваться, он должен быть «на расстоянии вытянутой руки».</w:t>
      </w:r>
    </w:p>
    <w:p w:rsidR="00D01C1D" w:rsidRPr="003F62AB" w:rsidRDefault="00D01C1D" w:rsidP="00E11A5B">
      <w:pPr>
        <w:numPr>
          <w:ilvl w:val="0"/>
          <w:numId w:val="14"/>
        </w:numPr>
        <w:tabs>
          <w:tab w:val="clear" w:pos="360"/>
          <w:tab w:val="left" w:pos="0"/>
          <w:tab w:val="left" w:pos="252"/>
          <w:tab w:val="left" w:pos="1134"/>
        </w:tabs>
        <w:autoSpaceDE w:val="0"/>
        <w:autoSpaceDN w:val="0"/>
        <w:spacing w:line="240" w:lineRule="auto"/>
        <w:ind w:left="0" w:firstLine="709"/>
      </w:pPr>
      <w:r w:rsidRPr="003F62AB">
        <w:t>Полки и ящики не должны хра</w:t>
      </w:r>
      <w:r>
        <w:t xml:space="preserve">нить пустоту. Необходимо разместить </w:t>
      </w:r>
      <w:r w:rsidRPr="003F62AB">
        <w:t xml:space="preserve">высокие предметы на более высоких полках, а более низкие - на полках, высота которых меньше.  </w:t>
      </w:r>
    </w:p>
    <w:p w:rsidR="00D01C1D" w:rsidRPr="00260337" w:rsidRDefault="00D01C1D" w:rsidP="003F6C19">
      <w:pPr>
        <w:tabs>
          <w:tab w:val="left" w:pos="0"/>
          <w:tab w:val="left" w:pos="993"/>
          <w:tab w:val="left" w:pos="1134"/>
        </w:tabs>
        <w:spacing w:line="240" w:lineRule="auto"/>
        <w:ind w:firstLine="709"/>
      </w:pPr>
      <w:r>
        <w:t xml:space="preserve">2. </w:t>
      </w:r>
      <w:r w:rsidRPr="00260337">
        <w:t>Планировка, основанная на концепции пос</w:t>
      </w:r>
      <w:r>
        <w:t>ледовательности тех</w:t>
      </w:r>
      <w:r w:rsidRPr="00260337">
        <w:t>нологических операций (поток процессов или процессный поток).</w:t>
      </w:r>
    </w:p>
    <w:p w:rsidR="00D01C1D" w:rsidRPr="003F62AB" w:rsidRDefault="00C13563" w:rsidP="003F6C19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>
        <w:t>Деятельность подразделения/подразделений</w:t>
      </w:r>
      <w:r w:rsidR="00D01C1D" w:rsidRPr="003F62AB">
        <w:t xml:space="preserve"> достат</w:t>
      </w:r>
      <w:r w:rsidR="00D01C1D">
        <w:t>очно просто описать как совокуп</w:t>
      </w:r>
      <w:r w:rsidR="00D01C1D" w:rsidRPr="003F62AB">
        <w:t>ность взаимосвязанных процессов и операций.</w:t>
      </w:r>
    </w:p>
    <w:p w:rsidR="00D01C1D" w:rsidRPr="003F62AB" w:rsidRDefault="00D01C1D" w:rsidP="003F6C19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>
        <w:t xml:space="preserve">3. </w:t>
      </w:r>
      <w:r w:rsidRPr="003F62AB">
        <w:t>Наладить принятие быстрых решений на отдельных рабочих местах.</w:t>
      </w:r>
    </w:p>
    <w:p w:rsidR="00D01C1D" w:rsidRPr="003F62AB" w:rsidRDefault="00D01C1D" w:rsidP="003F6C19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 w:rsidRPr="003F62AB">
        <w:t>Если целевая зона не превышает размеров рабочего стола, внедрение</w:t>
      </w:r>
      <w:r>
        <w:t xml:space="preserve"> </w:t>
      </w:r>
      <w:r w:rsidR="00C13563">
        <w:t>метода</w:t>
      </w:r>
      <w:r w:rsidRPr="003F62AB">
        <w:t xml:space="preserve"> </w:t>
      </w:r>
      <w:r>
        <w:t>«5С»</w:t>
      </w:r>
      <w:r w:rsidRPr="003F62AB">
        <w:t xml:space="preserve"> в полном объеме мо</w:t>
      </w:r>
      <w:r>
        <w:t>жет оказаться пустой тратой вре</w:t>
      </w:r>
      <w:r w:rsidRPr="003F62AB">
        <w:t>мени. Для отдельных рабочих мест или специфических объектов, таких, как места для копировал</w:t>
      </w:r>
      <w:r>
        <w:t>ьной техники или пункты накопле</w:t>
      </w:r>
      <w:r w:rsidRPr="003F62AB">
        <w:t>ния корреспонденции</w:t>
      </w:r>
      <w:r>
        <w:t>,</w:t>
      </w:r>
      <w:r w:rsidRPr="003F62AB">
        <w:t xml:space="preserve"> альтернативой может являться стратегия принятия быстрых решений - мини</w:t>
      </w:r>
      <w:r>
        <w:t xml:space="preserve"> «5С»</w:t>
      </w:r>
      <w:r w:rsidRPr="003F62AB">
        <w:t xml:space="preserve"> внутри офиса.</w:t>
      </w:r>
    </w:p>
    <w:p w:rsidR="00D01C1D" w:rsidRPr="003F62AB" w:rsidRDefault="00D01C1D" w:rsidP="003F6C19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>
        <w:t xml:space="preserve">4. </w:t>
      </w:r>
      <w:r w:rsidRPr="003F62AB">
        <w:t>Использовать «систему супермаркета» для заказа материалов.</w:t>
      </w:r>
    </w:p>
    <w:p w:rsidR="00D01C1D" w:rsidRPr="003F62AB" w:rsidRDefault="00D01C1D" w:rsidP="003F6C19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 w:rsidRPr="003F62AB">
        <w:t>«Система супермаркета» обладае</w:t>
      </w:r>
      <w:r>
        <w:t>т огромным потенциалом, позволя</w:t>
      </w:r>
      <w:r w:rsidRPr="003F62AB">
        <w:t>ющим экономить денежные средства в виде материалов и времен</w:t>
      </w:r>
      <w:r>
        <w:t>и, затрачиваемого на перемещения</w:t>
      </w:r>
      <w:r w:rsidRPr="003F62AB">
        <w:t xml:space="preserve"> и ожидания, если запасы </w:t>
      </w:r>
      <w:proofErr w:type="gramStart"/>
      <w:r w:rsidRPr="003F62AB">
        <w:t>локализованы и ограничены</w:t>
      </w:r>
      <w:proofErr w:type="gramEnd"/>
      <w:r w:rsidRPr="003F62AB">
        <w:t xml:space="preserve">. </w:t>
      </w:r>
      <w:r>
        <w:t>В этой связи необходимо:</w:t>
      </w:r>
    </w:p>
    <w:p w:rsidR="00D01C1D" w:rsidRPr="003F62AB" w:rsidRDefault="00D01C1D" w:rsidP="00E11A5B">
      <w:pPr>
        <w:numPr>
          <w:ilvl w:val="0"/>
          <w:numId w:val="3"/>
        </w:numPr>
        <w:tabs>
          <w:tab w:val="clear" w:pos="1429"/>
          <w:tab w:val="left" w:pos="252"/>
          <w:tab w:val="left" w:pos="432"/>
          <w:tab w:val="num" w:pos="993"/>
          <w:tab w:val="left" w:pos="1134"/>
        </w:tabs>
        <w:autoSpaceDE w:val="0"/>
        <w:autoSpaceDN w:val="0"/>
        <w:spacing w:line="240" w:lineRule="auto"/>
        <w:ind w:left="0" w:firstLine="709"/>
      </w:pPr>
      <w:r>
        <w:t>к</w:t>
      </w:r>
      <w:r w:rsidRPr="003F62AB">
        <w:t xml:space="preserve">аждое </w:t>
      </w:r>
      <w:r>
        <w:t>п</w:t>
      </w:r>
      <w:r w:rsidRPr="003F62AB">
        <w:t xml:space="preserve">одразделение/функциональный блок сами </w:t>
      </w:r>
      <w:proofErr w:type="gramStart"/>
      <w:r w:rsidRPr="003F62AB">
        <w:t>управляют своим запасом материалов и хранят</w:t>
      </w:r>
      <w:proofErr w:type="gramEnd"/>
      <w:r w:rsidRPr="003F62AB">
        <w:t xml:space="preserve"> его</w:t>
      </w:r>
      <w:r>
        <w:t>;</w:t>
      </w:r>
    </w:p>
    <w:p w:rsidR="00D01C1D" w:rsidRPr="003F62AB" w:rsidRDefault="00D01C1D" w:rsidP="00E11A5B">
      <w:pPr>
        <w:numPr>
          <w:ilvl w:val="0"/>
          <w:numId w:val="3"/>
        </w:numPr>
        <w:tabs>
          <w:tab w:val="clear" w:pos="1429"/>
          <w:tab w:val="left" w:pos="252"/>
          <w:tab w:val="left" w:pos="432"/>
          <w:tab w:val="num" w:pos="993"/>
          <w:tab w:val="left" w:pos="1134"/>
        </w:tabs>
        <w:autoSpaceDE w:val="0"/>
        <w:autoSpaceDN w:val="0"/>
        <w:spacing w:line="240" w:lineRule="auto"/>
        <w:ind w:left="0" w:firstLine="709"/>
      </w:pPr>
      <w:r>
        <w:t>у</w:t>
      </w:r>
      <w:r w:rsidRPr="003F62AB">
        <w:t xml:space="preserve"> каждого отдельного сотрудника на рабочем месте </w:t>
      </w:r>
      <w:r>
        <w:t xml:space="preserve">должен быть </w:t>
      </w:r>
      <w:r w:rsidRPr="003F62AB">
        <w:t xml:space="preserve">только минимальный запас, необходимый ему для </w:t>
      </w:r>
      <w:r>
        <w:t>текущей деятельности;</w:t>
      </w:r>
    </w:p>
    <w:p w:rsidR="00D01C1D" w:rsidRPr="003F62AB" w:rsidRDefault="00D01C1D" w:rsidP="00E11A5B">
      <w:pPr>
        <w:numPr>
          <w:ilvl w:val="0"/>
          <w:numId w:val="3"/>
        </w:numPr>
        <w:tabs>
          <w:tab w:val="clear" w:pos="1429"/>
          <w:tab w:val="left" w:pos="252"/>
          <w:tab w:val="left" w:pos="432"/>
          <w:tab w:val="num" w:pos="993"/>
          <w:tab w:val="left" w:pos="1134"/>
        </w:tabs>
        <w:autoSpaceDE w:val="0"/>
        <w:autoSpaceDN w:val="0"/>
        <w:spacing w:line="240" w:lineRule="auto"/>
        <w:ind w:left="0" w:firstLine="709"/>
      </w:pPr>
      <w:r>
        <w:lastRenderedPageBreak/>
        <w:t>о</w:t>
      </w:r>
      <w:r w:rsidRPr="003F62AB">
        <w:t>беспечен легкий доступ к материалам в каждом подразделении, так же, как в «супермаркете»</w:t>
      </w:r>
      <w:r>
        <w:t>;</w:t>
      </w:r>
    </w:p>
    <w:p w:rsidR="00D01C1D" w:rsidRPr="003F62AB" w:rsidRDefault="00D01C1D" w:rsidP="00E11A5B">
      <w:pPr>
        <w:numPr>
          <w:ilvl w:val="0"/>
          <w:numId w:val="3"/>
        </w:numPr>
        <w:tabs>
          <w:tab w:val="clear" w:pos="1429"/>
          <w:tab w:val="left" w:pos="252"/>
          <w:tab w:val="left" w:pos="432"/>
          <w:tab w:val="num" w:pos="993"/>
          <w:tab w:val="left" w:pos="1134"/>
        </w:tabs>
        <w:autoSpaceDE w:val="0"/>
        <w:autoSpaceDN w:val="0"/>
        <w:spacing w:line="240" w:lineRule="auto"/>
        <w:ind w:left="0" w:firstLine="709"/>
      </w:pPr>
      <w:r>
        <w:t>в</w:t>
      </w:r>
      <w:r w:rsidRPr="003F62AB">
        <w:t xml:space="preserve"> подразделении хранится запас материалов только на один месяц</w:t>
      </w:r>
      <w:r>
        <w:t>;</w:t>
      </w:r>
    </w:p>
    <w:p w:rsidR="00D01C1D" w:rsidRPr="003F62AB" w:rsidRDefault="00D01C1D" w:rsidP="00E11A5B">
      <w:pPr>
        <w:numPr>
          <w:ilvl w:val="0"/>
          <w:numId w:val="3"/>
        </w:numPr>
        <w:tabs>
          <w:tab w:val="clear" w:pos="1429"/>
          <w:tab w:val="left" w:pos="252"/>
          <w:tab w:val="left" w:pos="432"/>
          <w:tab w:val="num" w:pos="993"/>
          <w:tab w:val="left" w:pos="1134"/>
        </w:tabs>
        <w:autoSpaceDE w:val="0"/>
        <w:autoSpaceDN w:val="0"/>
        <w:spacing w:line="240" w:lineRule="auto"/>
        <w:ind w:left="0" w:firstLine="709"/>
      </w:pPr>
      <w:r>
        <w:t>п</w:t>
      </w:r>
      <w:r w:rsidRPr="003F62AB">
        <w:t xml:space="preserve">овторный заказ выполняется раз в месяц. </w:t>
      </w:r>
    </w:p>
    <w:p w:rsidR="00D01C1D" w:rsidRPr="003F62AB" w:rsidRDefault="00D01C1D" w:rsidP="000855D8">
      <w:pPr>
        <w:tabs>
          <w:tab w:val="left" w:pos="252"/>
          <w:tab w:val="left" w:pos="432"/>
          <w:tab w:val="left" w:pos="993"/>
          <w:tab w:val="left" w:pos="1134"/>
        </w:tabs>
        <w:spacing w:line="240" w:lineRule="auto"/>
        <w:ind w:firstLine="709"/>
      </w:pPr>
      <w:r>
        <w:t xml:space="preserve">5. </w:t>
      </w:r>
      <w:r w:rsidRPr="003F62AB">
        <w:t>Создать визуальное управление и отображение (простые указатели местоположения, как разметка на полу, стенах, столах, полках, бирки и т.д.).</w:t>
      </w:r>
    </w:p>
    <w:p w:rsidR="00D01C1D" w:rsidRPr="003F62AB" w:rsidRDefault="00D01C1D" w:rsidP="000855D8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 w:rsidRPr="003F62AB">
        <w:t>При рациональном расположении необходимо применить три визуаль</w:t>
      </w:r>
      <w:r w:rsidRPr="003F62AB">
        <w:softHyphen/>
        <w:t xml:space="preserve">ных метода, называемых индикаторами местоположения. Благодаря этим методам можно будет всегда точно знать, где должны находиться те или иные предметы </w:t>
      </w:r>
      <w:proofErr w:type="gramStart"/>
      <w:r w:rsidRPr="003F62AB">
        <w:t>и</w:t>
      </w:r>
      <w:proofErr w:type="gramEnd"/>
      <w:r w:rsidRPr="003F62AB">
        <w:t xml:space="preserve"> когда их надо туда возвращать. </w:t>
      </w:r>
    </w:p>
    <w:p w:rsidR="00D01C1D" w:rsidRPr="003F62AB" w:rsidRDefault="00D01C1D" w:rsidP="000855D8">
      <w:pPr>
        <w:tabs>
          <w:tab w:val="left" w:pos="252"/>
          <w:tab w:val="left" w:pos="432"/>
          <w:tab w:val="left" w:pos="1134"/>
        </w:tabs>
        <w:spacing w:line="240" w:lineRule="auto"/>
        <w:ind w:firstLine="709"/>
      </w:pPr>
      <w:r w:rsidRPr="003F62AB">
        <w:t>Эти индикаторы - линии, ярлыки и знаки.</w:t>
      </w:r>
    </w:p>
    <w:p w:rsidR="00D01C1D" w:rsidRPr="007C24AD" w:rsidRDefault="00D01C1D" w:rsidP="00D01C1D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6237"/>
        <w:rPr>
          <w:sz w:val="22"/>
          <w:szCs w:val="22"/>
        </w:rPr>
      </w:pPr>
    </w:p>
    <w:p w:rsidR="00D01C1D" w:rsidRPr="003C6293" w:rsidRDefault="00D01C1D" w:rsidP="00D01C1D">
      <w:pPr>
        <w:jc w:val="center"/>
        <w:rPr>
          <w:b/>
        </w:rPr>
      </w:pPr>
      <w:r w:rsidRPr="003C6293">
        <w:rPr>
          <w:b/>
        </w:rPr>
        <w:t>Рациональное расположение документов.</w:t>
      </w:r>
    </w:p>
    <w:p w:rsidR="00D01C1D" w:rsidRPr="0006540E" w:rsidRDefault="00D01C1D" w:rsidP="00D01C1D">
      <w:pPr>
        <w:jc w:val="center"/>
      </w:pPr>
    </w:p>
    <w:p w:rsidR="00D01C1D" w:rsidRPr="003F62AB" w:rsidRDefault="00D01C1D" w:rsidP="008A6E2D">
      <w:pPr>
        <w:tabs>
          <w:tab w:val="left" w:pos="993"/>
        </w:tabs>
        <w:spacing w:line="240" w:lineRule="auto"/>
        <w:ind w:firstLine="709"/>
      </w:pPr>
      <w:r w:rsidRPr="003F62AB">
        <w:t>В целях наведения порядка необходимо разделить документы на три типа. Данная классификация не зависит от того, является ли документ напечатанным на бумаге или хранится на диске компьютера:</w:t>
      </w:r>
    </w:p>
    <w:p w:rsidR="00D01C1D" w:rsidRDefault="00D01C1D" w:rsidP="00E11A5B">
      <w:pPr>
        <w:numPr>
          <w:ilvl w:val="0"/>
          <w:numId w:val="15"/>
        </w:numPr>
        <w:tabs>
          <w:tab w:val="clear" w:pos="720"/>
          <w:tab w:val="num" w:pos="72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3F62AB">
        <w:t>Хранение с возможностью непосредственного доступа. Документы, которые используются часто, то есть несколько раз в неделю. Эти документы должны быть всегда под рукой, к ним должен быть обеспечен легкий доступ</w:t>
      </w:r>
      <w:r>
        <w:t>.</w:t>
      </w:r>
    </w:p>
    <w:p w:rsidR="00D01C1D" w:rsidRDefault="00D01C1D" w:rsidP="00E11A5B">
      <w:pPr>
        <w:numPr>
          <w:ilvl w:val="0"/>
          <w:numId w:val="15"/>
        </w:numPr>
        <w:tabs>
          <w:tab w:val="clear" w:pos="720"/>
          <w:tab w:val="num" w:pos="72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3F62AB">
        <w:t>Промежуточное хранение. Д</w:t>
      </w:r>
      <w:r>
        <w:t>окументы, исполь</w:t>
      </w:r>
      <w:r w:rsidRPr="003F62AB">
        <w:t>зуемые регулярно, но не так часто, как документы первой группы. Такие документы должн</w:t>
      </w:r>
      <w:r>
        <w:t>ы</w:t>
      </w:r>
      <w:r w:rsidRPr="003F62AB">
        <w:t xml:space="preserve"> </w:t>
      </w:r>
      <w:r>
        <w:t>быть легко найдены, но храниться они должны не на рабочих местах.</w:t>
      </w:r>
    </w:p>
    <w:p w:rsidR="00D01C1D" w:rsidRPr="003F62AB" w:rsidRDefault="00D01C1D" w:rsidP="00E11A5B">
      <w:pPr>
        <w:numPr>
          <w:ilvl w:val="0"/>
          <w:numId w:val="15"/>
        </w:numPr>
        <w:tabs>
          <w:tab w:val="clear" w:pos="720"/>
          <w:tab w:val="num" w:pos="72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3F62AB">
        <w:t>Удаленное хранение. Д</w:t>
      </w:r>
      <w:r>
        <w:t>о</w:t>
      </w:r>
      <w:r w:rsidRPr="003F62AB">
        <w:t>кументы, не относящиеся к</w:t>
      </w:r>
      <w:r>
        <w:t xml:space="preserve"> сфере постоянной деятельности.</w:t>
      </w:r>
    </w:p>
    <w:p w:rsidR="00D01C1D" w:rsidRPr="003F62AB" w:rsidRDefault="00D01C1D" w:rsidP="000855D8">
      <w:pPr>
        <w:tabs>
          <w:tab w:val="left" w:pos="993"/>
        </w:tabs>
        <w:spacing w:line="240" w:lineRule="auto"/>
        <w:ind w:firstLine="709"/>
      </w:pPr>
      <w:r w:rsidRPr="003F62AB">
        <w:t xml:space="preserve">Оборот документов - это такой же процесс, как и все остальные. Им необходимо управлять, иначе возникнут потери. Можно устранить потери, перестроив работу офиса так, чтобы хранение документов осуществлялось продуманно и организованно. </w:t>
      </w:r>
    </w:p>
    <w:p w:rsidR="006C0E97" w:rsidRDefault="006C0E97" w:rsidP="00D73BD8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2552" w:hanging="2694"/>
        <w:jc w:val="center"/>
        <w:rPr>
          <w:b/>
        </w:rPr>
      </w:pPr>
    </w:p>
    <w:p w:rsidR="00D01C1D" w:rsidRPr="00FA1255" w:rsidRDefault="00D01C1D" w:rsidP="00D73BD8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2552" w:hanging="2694"/>
        <w:jc w:val="center"/>
        <w:rPr>
          <w:b/>
        </w:rPr>
      </w:pPr>
      <w:r w:rsidRPr="00FA1255">
        <w:rPr>
          <w:b/>
        </w:rPr>
        <w:t>Индикаторы рационального расположения.</w:t>
      </w:r>
    </w:p>
    <w:p w:rsidR="00D01C1D" w:rsidRDefault="00D01C1D" w:rsidP="00D01C1D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left="2552"/>
        <w:rPr>
          <w:sz w:val="22"/>
          <w:szCs w:val="22"/>
        </w:rPr>
      </w:pPr>
    </w:p>
    <w:p w:rsidR="00D01C1D" w:rsidRPr="003F62AB" w:rsidRDefault="00D01C1D" w:rsidP="006C0E97">
      <w:pPr>
        <w:spacing w:line="240" w:lineRule="auto"/>
        <w:ind w:firstLine="709"/>
      </w:pPr>
      <w:r w:rsidRPr="003F62AB">
        <w:t>Существует три индикатора, при помощи которых можно показать, к чему от</w:t>
      </w:r>
      <w:r>
        <w:t xml:space="preserve">носится предмет </w:t>
      </w:r>
      <w:proofErr w:type="gramStart"/>
      <w:r>
        <w:t>и</w:t>
      </w:r>
      <w:proofErr w:type="gramEnd"/>
      <w:r>
        <w:t xml:space="preserve"> когда его нужно вер</w:t>
      </w:r>
      <w:r w:rsidRPr="003F62AB">
        <w:t>нуть на место. Эти индикаторы - линии, ярлыки и указатели</w:t>
      </w:r>
      <w:r>
        <w:t xml:space="preserve">. </w:t>
      </w:r>
      <w:r w:rsidRPr="003F62AB">
        <w:t xml:space="preserve">Каждый из них может </w:t>
      </w:r>
      <w:r>
        <w:t xml:space="preserve">быть </w:t>
      </w:r>
      <w:r w:rsidRPr="003F62AB">
        <w:t>усовершенствова</w:t>
      </w:r>
      <w:r>
        <w:t>н структурным</w:t>
      </w:r>
      <w:r w:rsidRPr="003F62AB">
        <w:t xml:space="preserve"> подразделение</w:t>
      </w:r>
      <w:r>
        <w:t>м</w:t>
      </w:r>
      <w:r w:rsidRPr="003F62AB">
        <w:t>.</w:t>
      </w:r>
    </w:p>
    <w:p w:rsidR="00D01C1D" w:rsidRPr="003F62AB" w:rsidRDefault="00D01C1D" w:rsidP="006C0E97">
      <w:pPr>
        <w:spacing w:line="240" w:lineRule="auto"/>
        <w:ind w:firstLine="709"/>
      </w:pPr>
      <w:r>
        <w:t xml:space="preserve">1) </w:t>
      </w:r>
      <w:r w:rsidRPr="003F62AB">
        <w:t>Линии</w:t>
      </w:r>
      <w:r>
        <w:t xml:space="preserve">. </w:t>
      </w:r>
      <w:r w:rsidRPr="003F62AB">
        <w:t>Разметку линиями можно использовать везде - на пол</w:t>
      </w:r>
      <w:r>
        <w:t>ах, на пол</w:t>
      </w:r>
      <w:r w:rsidRPr="003F62AB">
        <w:t xml:space="preserve">ках, на столах, на </w:t>
      </w:r>
      <w:r>
        <w:t xml:space="preserve">стенах. Линии могут показывать, </w:t>
      </w:r>
      <w:r w:rsidRPr="003F62AB">
        <w:t>к чему относятся предметы, могут обозначать на</w:t>
      </w:r>
      <w:r>
        <w:t>правление движения или перемеще</w:t>
      </w:r>
      <w:r w:rsidRPr="003F62AB">
        <w:t>ния, направление потока, где можно стоять, а где нельзя.</w:t>
      </w:r>
    </w:p>
    <w:p w:rsidR="00D01C1D" w:rsidRPr="003F62AB" w:rsidRDefault="00D01C1D" w:rsidP="006C0E97">
      <w:pPr>
        <w:spacing w:line="240" w:lineRule="auto"/>
        <w:ind w:firstLine="709"/>
      </w:pPr>
      <w:r>
        <w:lastRenderedPageBreak/>
        <w:t xml:space="preserve">2) </w:t>
      </w:r>
      <w:r w:rsidRPr="003F62AB">
        <w:t>Ярлыки</w:t>
      </w:r>
      <w:r>
        <w:t>. После исполь</w:t>
      </w:r>
      <w:r w:rsidRPr="003F62AB">
        <w:t xml:space="preserve">зования предмета нужно обеспечить его возврат на место. Необходимо применить надписи или ярлыки, </w:t>
      </w:r>
      <w:r>
        <w:t>под</w:t>
      </w:r>
      <w:r w:rsidRPr="003F62AB">
        <w:t>писывая и место, и предмет. Для этой цели нужно использовать цветовую кодировку.</w:t>
      </w:r>
    </w:p>
    <w:p w:rsidR="00D01C1D" w:rsidRPr="003F62AB" w:rsidRDefault="00D01C1D" w:rsidP="006C0E97">
      <w:pPr>
        <w:spacing w:line="240" w:lineRule="auto"/>
        <w:ind w:firstLine="709"/>
      </w:pPr>
      <w:r w:rsidRPr="003F62AB">
        <w:t>3</w:t>
      </w:r>
      <w:r>
        <w:t xml:space="preserve">) </w:t>
      </w:r>
      <w:r w:rsidRPr="003F62AB">
        <w:t>Указатели</w:t>
      </w:r>
      <w:r>
        <w:t xml:space="preserve">. </w:t>
      </w:r>
      <w:r w:rsidRPr="003F62AB">
        <w:t xml:space="preserve">Задача указателей </w:t>
      </w:r>
      <w:r>
        <w:t>–</w:t>
      </w:r>
      <w:r w:rsidRPr="003F62AB">
        <w:t xml:space="preserve"> </w:t>
      </w:r>
      <w:r>
        <w:t xml:space="preserve">донести информацию </w:t>
      </w:r>
      <w:r w:rsidRPr="003F62AB">
        <w:t>общепонятным способом</w:t>
      </w:r>
      <w:r>
        <w:t>.</w:t>
      </w:r>
      <w:r w:rsidRPr="003F62AB">
        <w:t xml:space="preserve"> На указателях можно </w:t>
      </w:r>
      <w:proofErr w:type="gramStart"/>
      <w:r w:rsidRPr="003F62AB">
        <w:t>разместить</w:t>
      </w:r>
      <w:proofErr w:type="gramEnd"/>
      <w:r w:rsidRPr="003F62AB">
        <w:t xml:space="preserve"> следующую информацию:</w:t>
      </w:r>
    </w:p>
    <w:p w:rsidR="00D01C1D" w:rsidRPr="003F62AB" w:rsidRDefault="00D01C1D" w:rsidP="006C0E97">
      <w:pPr>
        <w:tabs>
          <w:tab w:val="left" w:pos="252"/>
        </w:tabs>
        <w:spacing w:line="240" w:lineRule="auto"/>
        <w:ind w:firstLine="709"/>
      </w:pPr>
      <w:r>
        <w:t>- наименование подразделения</w:t>
      </w:r>
      <w:r w:rsidRPr="003F62AB">
        <w:t>, процесса, функции.</w:t>
      </w:r>
    </w:p>
    <w:p w:rsidR="00D01C1D" w:rsidRPr="003F62AB" w:rsidRDefault="00D01C1D" w:rsidP="006C0E97">
      <w:pPr>
        <w:tabs>
          <w:tab w:val="left" w:pos="252"/>
        </w:tabs>
        <w:spacing w:line="240" w:lineRule="auto"/>
        <w:ind w:firstLine="709"/>
      </w:pPr>
      <w:r>
        <w:t>- м</w:t>
      </w:r>
      <w:r w:rsidRPr="003F62AB">
        <w:t>естоположение</w:t>
      </w:r>
      <w:r>
        <w:t xml:space="preserve"> внутренних подразделений</w:t>
      </w:r>
      <w:r w:rsidRPr="003F62AB">
        <w:t xml:space="preserve">, </w:t>
      </w:r>
      <w:r>
        <w:t>управлений</w:t>
      </w:r>
      <w:r w:rsidRPr="003F62AB">
        <w:t>.</w:t>
      </w:r>
    </w:p>
    <w:p w:rsidR="00D01C1D" w:rsidRDefault="00D01C1D" w:rsidP="006C0E97">
      <w:pPr>
        <w:tabs>
          <w:tab w:val="left" w:pos="252"/>
        </w:tabs>
        <w:spacing w:line="240" w:lineRule="auto"/>
        <w:ind w:firstLine="709"/>
      </w:pPr>
      <w:r>
        <w:t>- информация о размещении сотрудников подразделения;</w:t>
      </w:r>
    </w:p>
    <w:p w:rsidR="00D01C1D" w:rsidRPr="003F62AB" w:rsidRDefault="00D01C1D" w:rsidP="006C0E97">
      <w:pPr>
        <w:tabs>
          <w:tab w:val="left" w:pos="252"/>
        </w:tabs>
        <w:spacing w:line="240" w:lineRule="auto"/>
        <w:ind w:firstLine="709"/>
      </w:pPr>
      <w:r>
        <w:t>- у</w:t>
      </w:r>
      <w:r w:rsidRPr="003F62AB">
        <w:t>казания по способу или месту выполнения операций</w:t>
      </w:r>
      <w:r>
        <w:t>;</w:t>
      </w:r>
    </w:p>
    <w:p w:rsidR="00D01C1D" w:rsidRPr="003F62AB" w:rsidRDefault="00D01C1D" w:rsidP="006C0E97">
      <w:pPr>
        <w:tabs>
          <w:tab w:val="left" w:pos="252"/>
        </w:tabs>
        <w:spacing w:line="240" w:lineRule="auto"/>
        <w:ind w:firstLine="709"/>
      </w:pPr>
      <w:r>
        <w:t>- и</w:t>
      </w:r>
      <w:r w:rsidRPr="003F62AB">
        <w:t>нформация о мерах безопасности.</w:t>
      </w:r>
    </w:p>
    <w:p w:rsidR="00D01C1D" w:rsidRDefault="00D01C1D" w:rsidP="006C0E97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spacing w:line="240" w:lineRule="auto"/>
        <w:ind w:left="6237"/>
        <w:rPr>
          <w:sz w:val="22"/>
          <w:szCs w:val="22"/>
        </w:rPr>
      </w:pPr>
    </w:p>
    <w:p w:rsidR="00D73BD8" w:rsidRPr="00AC1FA5" w:rsidRDefault="00D01C1D" w:rsidP="00156740">
      <w:pPr>
        <w:spacing w:line="276" w:lineRule="auto"/>
        <w:jc w:val="right"/>
        <w:rPr>
          <w:sz w:val="22"/>
          <w:szCs w:val="22"/>
        </w:rPr>
      </w:pPr>
      <w:bookmarkStart w:id="46" w:name="_Toc297829920"/>
      <w:r>
        <w:rPr>
          <w:b/>
          <w:sz w:val="22"/>
          <w:szCs w:val="22"/>
        </w:rPr>
        <w:br w:type="page"/>
      </w:r>
      <w:bookmarkEnd w:id="46"/>
      <w:r w:rsidR="00D73BD8" w:rsidRPr="00AC1FA5">
        <w:rPr>
          <w:sz w:val="22"/>
          <w:szCs w:val="22"/>
        </w:rPr>
        <w:lastRenderedPageBreak/>
        <w:t xml:space="preserve">Приложение </w:t>
      </w:r>
      <w:r w:rsidR="000C1023">
        <w:rPr>
          <w:sz w:val="22"/>
          <w:szCs w:val="22"/>
        </w:rPr>
        <w:t>№3</w:t>
      </w:r>
    </w:p>
    <w:p w:rsidR="00D73BD8" w:rsidRDefault="00AC1E53" w:rsidP="00AC1E53">
      <w:pPr>
        <w:spacing w:after="220" w:line="240" w:lineRule="auto"/>
        <w:ind w:left="5103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73BD8" w:rsidRPr="00B75567">
        <w:rPr>
          <w:bCs/>
          <w:sz w:val="22"/>
          <w:szCs w:val="22"/>
        </w:rPr>
        <w:t>к «</w:t>
      </w:r>
      <w:r w:rsidR="00D73BD8">
        <w:rPr>
          <w:bCs/>
          <w:sz w:val="22"/>
          <w:szCs w:val="22"/>
        </w:rPr>
        <w:t>Ме</w:t>
      </w:r>
      <w:r>
        <w:rPr>
          <w:bCs/>
          <w:sz w:val="22"/>
          <w:szCs w:val="22"/>
        </w:rPr>
        <w:t>роприятиям по внедрению метода</w:t>
      </w:r>
      <w:r w:rsidR="00D73BD8" w:rsidRPr="00B75567">
        <w:rPr>
          <w:bCs/>
          <w:sz w:val="22"/>
          <w:szCs w:val="22"/>
        </w:rPr>
        <w:t xml:space="preserve"> «</w:t>
      </w:r>
      <w:r w:rsidR="00D73BD8">
        <w:rPr>
          <w:bCs/>
          <w:sz w:val="22"/>
          <w:szCs w:val="22"/>
        </w:rPr>
        <w:t>5С</w:t>
      </w:r>
      <w:r w:rsidR="00D73BD8" w:rsidRPr="00B75567">
        <w:rPr>
          <w:bCs/>
          <w:sz w:val="22"/>
          <w:szCs w:val="22"/>
        </w:rPr>
        <w:t>»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>Примеры форм и бланков</w:t>
      </w:r>
      <w:r w:rsidRPr="002B0939">
        <w:rPr>
          <w:b/>
          <w:szCs w:val="28"/>
        </w:rPr>
        <w:t>, используемы</w:t>
      </w:r>
      <w:r>
        <w:rPr>
          <w:b/>
          <w:szCs w:val="28"/>
        </w:rPr>
        <w:t>х</w:t>
      </w:r>
      <w:r w:rsidRPr="002B0939">
        <w:rPr>
          <w:b/>
          <w:szCs w:val="28"/>
        </w:rPr>
        <w:t xml:space="preserve"> на</w:t>
      </w:r>
      <w:r>
        <w:rPr>
          <w:b/>
          <w:szCs w:val="28"/>
        </w:rPr>
        <w:t xml:space="preserve"> этапе Уборки с одновременным осуществлением проверки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</w:p>
    <w:p w:rsidR="00D01C1D" w:rsidRPr="0019155C" w:rsidRDefault="00D01C1D" w:rsidP="00D01C1D">
      <w:pPr>
        <w:jc w:val="center"/>
        <w:rPr>
          <w:b/>
          <w:szCs w:val="28"/>
        </w:rPr>
      </w:pPr>
      <w:r w:rsidRPr="0019155C">
        <w:rPr>
          <w:b/>
          <w:szCs w:val="28"/>
        </w:rPr>
        <w:t>Стандартная</w:t>
      </w:r>
      <w:r>
        <w:rPr>
          <w:b/>
          <w:szCs w:val="28"/>
        </w:rPr>
        <w:t xml:space="preserve"> операционная процедура для У</w:t>
      </w:r>
      <w:r w:rsidRPr="0019155C">
        <w:rPr>
          <w:b/>
          <w:szCs w:val="28"/>
        </w:rPr>
        <w:t>борки и проверки</w:t>
      </w:r>
    </w:p>
    <w:p w:rsidR="00E162B0" w:rsidRPr="00782E5E" w:rsidRDefault="00E162B0" w:rsidP="00E162B0">
      <w:pPr>
        <w:jc w:val="center"/>
        <w:rPr>
          <w:b/>
        </w:rPr>
      </w:pPr>
      <w:r w:rsidRPr="00782E5E">
        <w:rPr>
          <w:b/>
        </w:rPr>
        <w:t>Задачи для выполнения – Уборка и проверка</w:t>
      </w:r>
    </w:p>
    <w:p w:rsidR="00E162B0" w:rsidRPr="0019155C" w:rsidRDefault="00E162B0" w:rsidP="00E162B0">
      <w:pPr>
        <w:jc w:val="center"/>
      </w:pPr>
    </w:p>
    <w:tbl>
      <w:tblPr>
        <w:tblW w:w="9669" w:type="dxa"/>
        <w:tblInd w:w="362" w:type="dxa"/>
        <w:tblLook w:val="0000" w:firstRow="0" w:lastRow="0" w:firstColumn="0" w:lastColumn="0" w:noHBand="0" w:noVBand="0"/>
      </w:tblPr>
      <w:tblGrid>
        <w:gridCol w:w="498"/>
        <w:gridCol w:w="9171"/>
      </w:tblGrid>
      <w:tr w:rsidR="00E162B0" w:rsidRPr="0092713D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jc w:val="center"/>
              <w:rPr>
                <w:b/>
              </w:rPr>
            </w:pPr>
            <w:r w:rsidRPr="0092713D">
              <w:rPr>
                <w:b/>
              </w:rPr>
              <w:t>№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jc w:val="center"/>
              <w:rPr>
                <w:b/>
              </w:rPr>
            </w:pPr>
            <w:r w:rsidRPr="0092713D">
              <w:rPr>
                <w:b/>
              </w:rPr>
              <w:t>Задача</w:t>
            </w:r>
          </w:p>
        </w:tc>
      </w:tr>
      <w:tr w:rsidR="00E162B0" w:rsidTr="00E162B0">
        <w:trPr>
          <w:trHeight w:val="305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1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Подготовить зону временного хранения (будьте готовы к необходимости Сортировки) </w:t>
            </w:r>
          </w:p>
        </w:tc>
      </w:tr>
      <w:tr w:rsidR="00E162B0" w:rsidTr="00E162B0">
        <w:trPr>
          <w:trHeight w:val="281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2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Подготовить все необходимые бланки, красные ярлыки, контрольный лист </w:t>
            </w:r>
          </w:p>
        </w:tc>
      </w:tr>
      <w:tr w:rsidR="00E162B0" w:rsidTr="00E162B0">
        <w:trPr>
          <w:trHeight w:val="141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3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Назначить дату и время проведения этапа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4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Подтвердить разрешение руководства на проведение этапа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5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Определить список сотрудников, осуществляющих уборку и проверку </w:t>
            </w:r>
          </w:p>
        </w:tc>
      </w:tr>
      <w:tr w:rsidR="00E162B0" w:rsidTr="00E162B0">
        <w:trPr>
          <w:trHeight w:val="141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6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Уведомить сотрудников целевой зоны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7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Научить команду пользоваться контрольным листом с критериями </w:t>
            </w:r>
          </w:p>
        </w:tc>
      </w:tr>
      <w:tr w:rsidR="00E162B0" w:rsidTr="00E162B0">
        <w:trPr>
          <w:trHeight w:val="281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8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Определить цели, задачи и способы уборки (использовать список планирования)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>9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Почистить все снаружи и внутри, одновременно проверяя все </w:t>
            </w:r>
          </w:p>
        </w:tc>
      </w:tr>
      <w:tr w:rsidR="00E162B0" w:rsidTr="00E162B0">
        <w:trPr>
          <w:trHeight w:val="280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>
              <w:t>1</w:t>
            </w:r>
            <w:r w:rsidRPr="0092713D">
              <w:t>0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Пометить красными ярлыками ненужные предметы или использовать коробку с красным ярлыком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>
              <w:t>1</w:t>
            </w:r>
            <w:r w:rsidRPr="0092713D">
              <w:t>1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Выбросить мусор </w:t>
            </w:r>
          </w:p>
        </w:tc>
      </w:tr>
      <w:tr w:rsidR="00E162B0" w:rsidTr="00E162B0">
        <w:trPr>
          <w:trHeight w:val="143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>
              <w:t>1</w:t>
            </w:r>
            <w:r w:rsidRPr="0092713D">
              <w:t>2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Переместить ненужные предметы в зону временного хранения </w:t>
            </w:r>
          </w:p>
        </w:tc>
      </w:tr>
      <w:tr w:rsidR="00E162B0" w:rsidTr="00E162B0">
        <w:trPr>
          <w:trHeight w:val="146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>
              <w:t>1</w:t>
            </w:r>
            <w:r w:rsidRPr="0092713D">
              <w:t>3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Заменить в процессе уборки поврежденные провода, кабели, неисправные </w:t>
            </w:r>
            <w:proofErr w:type="spellStart"/>
            <w:r w:rsidRPr="0092713D">
              <w:t>электролампочки</w:t>
            </w:r>
            <w:proofErr w:type="spellEnd"/>
            <w:r w:rsidRPr="0092713D">
              <w:t xml:space="preserve"> и т.д.</w:t>
            </w:r>
          </w:p>
        </w:tc>
      </w:tr>
      <w:tr w:rsidR="00E162B0" w:rsidTr="00E162B0">
        <w:trPr>
          <w:trHeight w:val="146"/>
        </w:trPr>
        <w:tc>
          <w:tcPr>
            <w:tcW w:w="4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>
              <w:t>1</w:t>
            </w:r>
            <w:r w:rsidRPr="0092713D">
              <w:t>4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162B0" w:rsidRPr="0092713D" w:rsidRDefault="00E162B0" w:rsidP="00E31ACC">
            <w:pPr>
              <w:spacing w:line="240" w:lineRule="auto"/>
              <w:ind w:firstLine="0"/>
            </w:pPr>
            <w:r w:rsidRPr="0092713D">
              <w:t xml:space="preserve">Одновременно с уборкой проводить рациональное расположение. </w:t>
            </w:r>
          </w:p>
        </w:tc>
      </w:tr>
    </w:tbl>
    <w:p w:rsidR="006C0E97" w:rsidRDefault="006C0E97" w:rsidP="00E162B0">
      <w:pPr>
        <w:jc w:val="center"/>
        <w:rPr>
          <w:b/>
          <w:szCs w:val="28"/>
        </w:rPr>
      </w:pPr>
    </w:p>
    <w:p w:rsidR="006C0E97" w:rsidRDefault="006C0E97" w:rsidP="00E162B0">
      <w:pPr>
        <w:jc w:val="center"/>
        <w:rPr>
          <w:b/>
          <w:szCs w:val="28"/>
        </w:rPr>
      </w:pPr>
    </w:p>
    <w:p w:rsidR="006C0E97" w:rsidRDefault="006C0E97" w:rsidP="00E162B0">
      <w:pPr>
        <w:jc w:val="center"/>
        <w:rPr>
          <w:b/>
          <w:szCs w:val="28"/>
        </w:rPr>
      </w:pPr>
    </w:p>
    <w:p w:rsidR="000C1023" w:rsidRDefault="000C1023" w:rsidP="00E162B0">
      <w:pPr>
        <w:jc w:val="center"/>
        <w:rPr>
          <w:b/>
          <w:szCs w:val="28"/>
        </w:rPr>
      </w:pPr>
    </w:p>
    <w:p w:rsidR="00AC1E53" w:rsidRDefault="00AC1E53" w:rsidP="00E162B0">
      <w:pPr>
        <w:jc w:val="center"/>
        <w:rPr>
          <w:b/>
          <w:szCs w:val="28"/>
        </w:rPr>
      </w:pPr>
    </w:p>
    <w:p w:rsidR="00AC1E53" w:rsidRDefault="00AC1E53" w:rsidP="00E162B0">
      <w:pPr>
        <w:jc w:val="center"/>
        <w:rPr>
          <w:b/>
          <w:szCs w:val="28"/>
        </w:rPr>
      </w:pPr>
    </w:p>
    <w:p w:rsidR="00156740" w:rsidRDefault="00156740" w:rsidP="00E162B0">
      <w:pPr>
        <w:jc w:val="center"/>
        <w:rPr>
          <w:b/>
          <w:szCs w:val="28"/>
        </w:rPr>
      </w:pPr>
    </w:p>
    <w:p w:rsidR="00E162B0" w:rsidRPr="00F11770" w:rsidRDefault="00E162B0" w:rsidP="00E162B0">
      <w:pPr>
        <w:jc w:val="center"/>
        <w:rPr>
          <w:b/>
          <w:szCs w:val="28"/>
        </w:rPr>
      </w:pPr>
      <w:r w:rsidRPr="00F11770">
        <w:rPr>
          <w:b/>
          <w:szCs w:val="28"/>
        </w:rPr>
        <w:lastRenderedPageBreak/>
        <w:t>Контрольный ли</w:t>
      </w:r>
      <w:proofErr w:type="gramStart"/>
      <w:r w:rsidRPr="00F11770">
        <w:rPr>
          <w:b/>
          <w:szCs w:val="28"/>
        </w:rPr>
        <w:t>ст с кр</w:t>
      </w:r>
      <w:proofErr w:type="gramEnd"/>
      <w:r w:rsidRPr="00F11770">
        <w:rPr>
          <w:b/>
          <w:szCs w:val="28"/>
        </w:rPr>
        <w:t>итериями - Уборка</w:t>
      </w:r>
    </w:p>
    <w:p w:rsidR="00E162B0" w:rsidRPr="00DD0598" w:rsidRDefault="00E162B0" w:rsidP="00E162B0">
      <w:pPr>
        <w:jc w:val="center"/>
        <w:rPr>
          <w:rFonts w:ascii="Calibri" w:hAnsi="Calibri" w:cs="Calibri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182"/>
        <w:gridCol w:w="4506"/>
        <w:gridCol w:w="2393"/>
      </w:tblGrid>
      <w:tr w:rsidR="00E162B0" w:rsidTr="006C0E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Default="00E162B0" w:rsidP="00671DE4">
            <w:pPr>
              <w:pStyle w:val="21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Default="00E162B0" w:rsidP="00671DE4">
            <w:pPr>
              <w:pStyle w:val="21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Проявление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Default="00E162B0" w:rsidP="00E31ACC">
            <w:pPr>
              <w:pStyle w:val="21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Default="00E162B0" w:rsidP="00E31ACC">
            <w:pPr>
              <w:pStyle w:val="21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Действие</w:t>
            </w:r>
          </w:p>
        </w:tc>
      </w:tr>
      <w:tr w:rsidR="00E162B0" w:rsidTr="006C0E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AE02E9" w:rsidRDefault="00E162B0" w:rsidP="00671DE4">
            <w:pPr>
              <w:pStyle w:val="21"/>
              <w:spacing w:line="240" w:lineRule="auto"/>
              <w:ind w:left="0" w:firstLine="0"/>
            </w:pPr>
            <w:r w:rsidRPr="00AE02E9"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>Пыль и грязь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6C0E97" w:rsidP="00E162B0">
            <w:pPr>
              <w:pStyle w:val="21"/>
              <w:spacing w:line="240" w:lineRule="auto"/>
              <w:ind w:left="0" w:firstLine="0"/>
              <w:jc w:val="left"/>
            </w:pPr>
            <w:r>
              <w:t>В клавиатуре обнаружена</w:t>
            </w:r>
            <w:r w:rsidR="00E162B0">
              <w:t xml:space="preserve"> пыль, грязь и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>Вычистить</w:t>
            </w:r>
          </w:p>
        </w:tc>
      </w:tr>
      <w:tr w:rsidR="00E162B0" w:rsidTr="006C0E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AE02E9" w:rsidRDefault="00E162B0" w:rsidP="00671DE4">
            <w:pPr>
              <w:pStyle w:val="21"/>
              <w:spacing w:line="240" w:lineRule="auto"/>
              <w:ind w:left="0" w:firstLine="0"/>
            </w:pPr>
            <w:r w:rsidRPr="00AE02E9"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>Неисправность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  <w:jc w:val="left"/>
            </w:pPr>
            <w:r>
              <w:t>Штепсельная вилка неисправна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 xml:space="preserve">Дать заявку в </w:t>
            </w:r>
            <w:proofErr w:type="spellStart"/>
            <w:r>
              <w:rPr>
                <w:lang w:val="en-US"/>
              </w:rPr>
              <w:t>ServiceDesk</w:t>
            </w:r>
            <w:proofErr w:type="spellEnd"/>
          </w:p>
        </w:tc>
      </w:tr>
      <w:tr w:rsidR="00E162B0" w:rsidTr="006C0E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AE02E9" w:rsidRDefault="00E162B0" w:rsidP="00671DE4">
            <w:pPr>
              <w:pStyle w:val="21"/>
              <w:spacing w:line="240" w:lineRule="auto"/>
              <w:ind w:left="0" w:firstLine="0"/>
            </w:pPr>
            <w:r w:rsidRPr="00AE02E9"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>Ослабление крепления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  <w:jc w:val="left"/>
            </w:pPr>
            <w:r>
              <w:t>Ослаблены или отсутствуют винты крепления крышки корпуса компьютера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 xml:space="preserve">Затянуть винты или сделать заявку в </w:t>
            </w:r>
            <w:proofErr w:type="spellStart"/>
            <w:r>
              <w:rPr>
                <w:lang w:val="en-US"/>
              </w:rPr>
              <w:t>ServiceDesk</w:t>
            </w:r>
            <w:proofErr w:type="spellEnd"/>
          </w:p>
        </w:tc>
      </w:tr>
      <w:tr w:rsidR="00E162B0" w:rsidTr="006C0E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AE02E9" w:rsidRDefault="00E162B0" w:rsidP="00671DE4">
            <w:pPr>
              <w:pStyle w:val="21"/>
              <w:spacing w:line="240" w:lineRule="auto"/>
              <w:ind w:left="0" w:firstLine="0"/>
            </w:pPr>
            <w:r w:rsidRPr="00AE02E9"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>Повышенная температура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  <w:jc w:val="left"/>
            </w:pPr>
            <w:r>
              <w:t>Провод слишком горячий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Default="00E162B0" w:rsidP="00E162B0">
            <w:pPr>
              <w:pStyle w:val="21"/>
              <w:spacing w:line="240" w:lineRule="auto"/>
              <w:ind w:left="0" w:firstLine="0"/>
            </w:pPr>
            <w:r>
              <w:t xml:space="preserve">Сделать заявку в </w:t>
            </w:r>
            <w:proofErr w:type="spellStart"/>
            <w:r>
              <w:rPr>
                <w:lang w:val="en-US"/>
              </w:rPr>
              <w:t>ServiceDesk</w:t>
            </w:r>
            <w:proofErr w:type="spellEnd"/>
          </w:p>
        </w:tc>
      </w:tr>
    </w:tbl>
    <w:p w:rsidR="00D01C1D" w:rsidRPr="0019155C" w:rsidRDefault="00D01C1D" w:rsidP="009041CE">
      <w:pPr>
        <w:spacing w:line="240" w:lineRule="auto"/>
      </w:pPr>
    </w:p>
    <w:p w:rsidR="00D01C1D" w:rsidRPr="007622E4" w:rsidRDefault="00D01C1D" w:rsidP="009041CE">
      <w:pPr>
        <w:spacing w:line="240" w:lineRule="auto"/>
        <w:ind w:firstLine="709"/>
      </w:pPr>
      <w:r w:rsidRPr="007622E4">
        <w:t>Уборка – это способ обнаружить проблемы на ранней стадии и сохранить офис и оборудование в отличном состоянии.</w:t>
      </w:r>
    </w:p>
    <w:p w:rsidR="00E162B0" w:rsidRPr="00F11770" w:rsidRDefault="00E162B0" w:rsidP="00671DE4">
      <w:pPr>
        <w:spacing w:after="240"/>
        <w:jc w:val="center"/>
        <w:rPr>
          <w:b/>
        </w:rPr>
      </w:pPr>
      <w:r w:rsidRPr="00F11770">
        <w:rPr>
          <w:b/>
        </w:rPr>
        <w:t>План первоначальной уборки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872"/>
        <w:gridCol w:w="1839"/>
        <w:gridCol w:w="1832"/>
        <w:gridCol w:w="1892"/>
      </w:tblGrid>
      <w:tr w:rsidR="00E162B0" w:rsidRPr="00CF31E0" w:rsidTr="00E31AC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CF31E0" w:rsidRDefault="00E162B0" w:rsidP="000C1023">
            <w:pPr>
              <w:ind w:firstLine="0"/>
              <w:jc w:val="center"/>
              <w:rPr>
                <w:b/>
              </w:rPr>
            </w:pPr>
            <w:r w:rsidRPr="00CF31E0">
              <w:rPr>
                <w:b/>
                <w:sz w:val="22"/>
                <w:szCs w:val="22"/>
              </w:rPr>
              <w:t>Целевая зона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CF31E0" w:rsidRDefault="00E162B0" w:rsidP="000C1023">
            <w:pPr>
              <w:ind w:firstLine="0"/>
              <w:jc w:val="center"/>
              <w:rPr>
                <w:b/>
              </w:rPr>
            </w:pPr>
            <w:r w:rsidRPr="00CF31E0">
              <w:rPr>
                <w:b/>
                <w:sz w:val="22"/>
                <w:szCs w:val="22"/>
              </w:rPr>
              <w:t>Кто выполняет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CF31E0" w:rsidRDefault="00E162B0" w:rsidP="000C1023">
            <w:pPr>
              <w:ind w:firstLine="0"/>
              <w:jc w:val="center"/>
              <w:rPr>
                <w:b/>
              </w:rPr>
            </w:pPr>
            <w:r w:rsidRPr="00CF31E0">
              <w:rPr>
                <w:b/>
                <w:sz w:val="22"/>
                <w:szCs w:val="22"/>
              </w:rPr>
              <w:t>Метод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CF31E0" w:rsidRDefault="00E162B0" w:rsidP="000C1023">
            <w:pPr>
              <w:ind w:firstLine="0"/>
              <w:jc w:val="center"/>
              <w:rPr>
                <w:b/>
              </w:rPr>
            </w:pPr>
            <w:r w:rsidRPr="00CF31E0">
              <w:rPr>
                <w:b/>
                <w:sz w:val="22"/>
                <w:szCs w:val="22"/>
              </w:rPr>
              <w:t>Когда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CF31E0" w:rsidRDefault="00E162B0" w:rsidP="000C1023">
            <w:pPr>
              <w:ind w:firstLine="0"/>
              <w:jc w:val="center"/>
              <w:rPr>
                <w:b/>
              </w:rPr>
            </w:pPr>
            <w:r w:rsidRPr="00CF31E0">
              <w:rPr>
                <w:b/>
                <w:sz w:val="22"/>
                <w:szCs w:val="22"/>
              </w:rPr>
              <w:t>Материалы и инструменты</w:t>
            </w:r>
          </w:p>
        </w:tc>
      </w:tr>
      <w:tr w:rsidR="00E162B0" w:rsidRPr="00F11770" w:rsidTr="00E31AC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F11770" w:rsidRDefault="00E162B0" w:rsidP="00E31AC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F11770" w:rsidRDefault="00E162B0" w:rsidP="00E31ACC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F11770" w:rsidRDefault="00E162B0" w:rsidP="00E31AC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F11770" w:rsidRDefault="00E162B0" w:rsidP="00E31ACC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B0" w:rsidRPr="00F11770" w:rsidRDefault="00E162B0" w:rsidP="00E31ACC"/>
        </w:tc>
      </w:tr>
      <w:tr w:rsidR="00E162B0" w:rsidRPr="00F11770" w:rsidTr="00E31ACC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F11770" w:rsidRDefault="00E162B0" w:rsidP="00E31ACC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F11770" w:rsidRDefault="00E162B0" w:rsidP="00E31ACC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F11770" w:rsidRDefault="00E162B0" w:rsidP="00E31AC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F11770" w:rsidRDefault="00E162B0" w:rsidP="00E31ACC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0" w:rsidRPr="00F11770" w:rsidRDefault="00E162B0" w:rsidP="00E31ACC"/>
        </w:tc>
      </w:tr>
    </w:tbl>
    <w:p w:rsidR="000C1023" w:rsidRDefault="000C1023" w:rsidP="000C1023">
      <w:pPr>
        <w:tabs>
          <w:tab w:val="left" w:pos="993"/>
        </w:tabs>
        <w:spacing w:line="240" w:lineRule="auto"/>
        <w:ind w:firstLine="709"/>
      </w:pPr>
    </w:p>
    <w:p w:rsidR="00D01C1D" w:rsidRPr="008959E0" w:rsidRDefault="00D01C1D" w:rsidP="000C1023">
      <w:pPr>
        <w:tabs>
          <w:tab w:val="left" w:pos="993"/>
        </w:tabs>
        <w:spacing w:line="240" w:lineRule="auto"/>
        <w:ind w:firstLine="709"/>
      </w:pPr>
      <w:r w:rsidRPr="008959E0">
        <w:t>Необходимо распределить все, что находится в офисе, по четырем основным категориям:</w:t>
      </w:r>
    </w:p>
    <w:p w:rsidR="00D01C1D" w:rsidRDefault="00D01C1D" w:rsidP="00E11A5B">
      <w:pPr>
        <w:numPr>
          <w:ilvl w:val="1"/>
          <w:numId w:val="4"/>
        </w:numPr>
        <w:tabs>
          <w:tab w:val="clear" w:pos="214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proofErr w:type="gramStart"/>
      <w:r w:rsidRPr="008959E0">
        <w:t>Поверхности: полы, проходы, стены, п</w:t>
      </w:r>
      <w:r>
        <w:t>отолки, окна, полки, двери и лю</w:t>
      </w:r>
      <w:r w:rsidRPr="008959E0">
        <w:t>бые другие поверхности.</w:t>
      </w:r>
      <w:proofErr w:type="gramEnd"/>
    </w:p>
    <w:p w:rsidR="00D01C1D" w:rsidRDefault="00D01C1D" w:rsidP="00E11A5B">
      <w:pPr>
        <w:numPr>
          <w:ilvl w:val="1"/>
          <w:numId w:val="4"/>
        </w:numPr>
        <w:tabs>
          <w:tab w:val="clear" w:pos="214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proofErr w:type="gramStart"/>
      <w:r w:rsidRPr="008959E0">
        <w:t>Оборудование: приборы и оснастка, мебель, столы и стулья, телефоны, копировальные машины, компьютеры, шкафы и т.д.</w:t>
      </w:r>
      <w:proofErr w:type="gramEnd"/>
    </w:p>
    <w:p w:rsidR="00D01C1D" w:rsidRDefault="00D01C1D" w:rsidP="00E11A5B">
      <w:pPr>
        <w:numPr>
          <w:ilvl w:val="1"/>
          <w:numId w:val="4"/>
        </w:numPr>
        <w:tabs>
          <w:tab w:val="clear" w:pos="214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proofErr w:type="gramStart"/>
      <w:r w:rsidRPr="008959E0">
        <w:t>Предметы на хранении: любые предметы</w:t>
      </w:r>
      <w:r>
        <w:t xml:space="preserve">, </w:t>
      </w:r>
      <w:r w:rsidRPr="008959E0">
        <w:t>не используемые регулярно, расположенные на полках (книги, папки)</w:t>
      </w:r>
      <w:r>
        <w:t xml:space="preserve">, </w:t>
      </w:r>
      <w:r w:rsidRPr="008959E0">
        <w:t>в шкафах (документация и офисные материалы), в тумбочках, в ящиках и т.д.</w:t>
      </w:r>
      <w:proofErr w:type="gramEnd"/>
    </w:p>
    <w:p w:rsidR="00D01C1D" w:rsidRPr="008959E0" w:rsidRDefault="00D01C1D" w:rsidP="00E11A5B">
      <w:pPr>
        <w:numPr>
          <w:ilvl w:val="1"/>
          <w:numId w:val="4"/>
        </w:numPr>
        <w:tabs>
          <w:tab w:val="clear" w:pos="214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8959E0">
        <w:t>Предметы в использовании: предметы, используемые регулярно, в основном то, что находится на рабо</w:t>
      </w:r>
      <w:r>
        <w:t>чих столах или там, где выполня</w:t>
      </w:r>
      <w:r w:rsidRPr="008959E0">
        <w:t>ются отдельные операции.</w:t>
      </w:r>
    </w:p>
    <w:p w:rsidR="00D01C1D" w:rsidRPr="008959E0" w:rsidRDefault="00D01C1D" w:rsidP="006C0E97">
      <w:pPr>
        <w:tabs>
          <w:tab w:val="num" w:pos="252"/>
          <w:tab w:val="left" w:pos="993"/>
        </w:tabs>
        <w:spacing w:line="240" w:lineRule="auto"/>
        <w:ind w:firstLine="709"/>
      </w:pPr>
      <w:r w:rsidRPr="008959E0">
        <w:t>После определения задач</w:t>
      </w:r>
      <w:r>
        <w:t xml:space="preserve">, необходимо привлечь обеспечивающее подразделение для осуществления уборки целевой зоны. </w:t>
      </w:r>
      <w:r w:rsidRPr="008959E0">
        <w:t xml:space="preserve"> </w:t>
      </w:r>
    </w:p>
    <w:p w:rsidR="00D73BD8" w:rsidRPr="00AC1FA5" w:rsidRDefault="00D73BD8" w:rsidP="00156740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C1FA5">
        <w:rPr>
          <w:sz w:val="22"/>
          <w:szCs w:val="22"/>
        </w:rPr>
        <w:lastRenderedPageBreak/>
        <w:t xml:space="preserve">Приложение </w:t>
      </w:r>
      <w:r w:rsidR="000C1023">
        <w:rPr>
          <w:sz w:val="22"/>
          <w:szCs w:val="22"/>
        </w:rPr>
        <w:t>№4</w:t>
      </w:r>
    </w:p>
    <w:p w:rsidR="00D73BD8" w:rsidRDefault="00D73BD8" w:rsidP="00AC1E53">
      <w:pPr>
        <w:spacing w:after="220" w:line="240" w:lineRule="auto"/>
        <w:ind w:left="5103" w:firstLine="0"/>
        <w:jc w:val="right"/>
        <w:rPr>
          <w:bCs/>
          <w:sz w:val="22"/>
          <w:szCs w:val="22"/>
        </w:rPr>
      </w:pPr>
      <w:r w:rsidRPr="00B75567">
        <w:rPr>
          <w:bCs/>
          <w:sz w:val="22"/>
          <w:szCs w:val="22"/>
        </w:rPr>
        <w:t>к «</w:t>
      </w:r>
      <w:r w:rsidR="00AC1E53">
        <w:rPr>
          <w:bCs/>
          <w:sz w:val="22"/>
          <w:szCs w:val="22"/>
        </w:rPr>
        <w:t xml:space="preserve">Мероприятиям по внедрению </w:t>
      </w:r>
      <w:r w:rsidR="006C0E97">
        <w:rPr>
          <w:bCs/>
          <w:sz w:val="22"/>
          <w:szCs w:val="22"/>
        </w:rPr>
        <w:t>метода</w:t>
      </w:r>
      <w:r w:rsidRPr="00B75567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5С</w:t>
      </w:r>
      <w:r w:rsidRPr="00B75567">
        <w:rPr>
          <w:bCs/>
          <w:sz w:val="22"/>
          <w:szCs w:val="22"/>
        </w:rPr>
        <w:t>»</w:t>
      </w:r>
    </w:p>
    <w:p w:rsidR="00482A97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>Примеры форм и бланков</w:t>
      </w:r>
      <w:r w:rsidRPr="002B0939">
        <w:rPr>
          <w:b/>
          <w:szCs w:val="28"/>
        </w:rPr>
        <w:t>, используемы</w:t>
      </w:r>
      <w:r>
        <w:rPr>
          <w:b/>
          <w:szCs w:val="28"/>
        </w:rPr>
        <w:t>х</w:t>
      </w:r>
      <w:r w:rsidRPr="002B0939">
        <w:rPr>
          <w:b/>
          <w:szCs w:val="28"/>
        </w:rPr>
        <w:t xml:space="preserve"> на</w:t>
      </w:r>
      <w:r>
        <w:rPr>
          <w:b/>
          <w:szCs w:val="28"/>
        </w:rPr>
        <w:t xml:space="preserve"> этапе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  <w:r>
        <w:rPr>
          <w:b/>
          <w:szCs w:val="28"/>
        </w:rPr>
        <w:t>Стандартизации и обмена информацией</w:t>
      </w:r>
    </w:p>
    <w:p w:rsidR="00D01C1D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"/>
        <w:gridCol w:w="3182"/>
        <w:gridCol w:w="566"/>
        <w:gridCol w:w="566"/>
        <w:gridCol w:w="566"/>
        <w:gridCol w:w="566"/>
        <w:gridCol w:w="566"/>
        <w:gridCol w:w="599"/>
        <w:gridCol w:w="566"/>
        <w:gridCol w:w="566"/>
        <w:gridCol w:w="566"/>
        <w:gridCol w:w="657"/>
        <w:gridCol w:w="619"/>
      </w:tblGrid>
      <w:tr w:rsidR="00D01C1D" w:rsidRPr="00B87763" w:rsidTr="00482A97">
        <w:tc>
          <w:tcPr>
            <w:tcW w:w="9997" w:type="dxa"/>
            <w:gridSpan w:val="13"/>
          </w:tcPr>
          <w:p w:rsidR="00D01C1D" w:rsidRPr="00B87763" w:rsidRDefault="00D01C1D" w:rsidP="00D90F1A">
            <w:pPr>
              <w:jc w:val="center"/>
              <w:rPr>
                <w:b/>
              </w:rPr>
            </w:pPr>
            <w:r w:rsidRPr="00B87763">
              <w:rPr>
                <w:b/>
              </w:rPr>
              <w:t>Список обязанностей по</w:t>
            </w:r>
            <w:r>
              <w:rPr>
                <w:b/>
              </w:rPr>
              <w:t xml:space="preserve"> </w:t>
            </w:r>
            <w:r w:rsidR="00071D43">
              <w:rPr>
                <w:b/>
              </w:rPr>
              <w:t>методу</w:t>
            </w:r>
            <w:r w:rsidRPr="00B87763">
              <w:rPr>
                <w:b/>
              </w:rPr>
              <w:t xml:space="preserve"> </w:t>
            </w:r>
            <w:r w:rsidR="00071D43">
              <w:rPr>
                <w:b/>
              </w:rPr>
              <w:t>«</w:t>
            </w:r>
            <w:r>
              <w:rPr>
                <w:b/>
              </w:rPr>
              <w:t>5С</w:t>
            </w:r>
            <w:r w:rsidR="00071D43">
              <w:rPr>
                <w:b/>
              </w:rPr>
              <w:t>»</w:t>
            </w:r>
          </w:p>
          <w:p w:rsidR="00D01C1D" w:rsidRPr="00B87763" w:rsidRDefault="00D01C1D" w:rsidP="00D90F1A">
            <w:pPr>
              <w:jc w:val="center"/>
              <w:rPr>
                <w:b/>
              </w:rPr>
            </w:pP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071D43">
            <w:pPr>
              <w:spacing w:line="240" w:lineRule="auto"/>
              <w:ind w:firstLine="0"/>
              <w:rPr>
                <w:b/>
              </w:rPr>
            </w:pPr>
            <w:r w:rsidRPr="00B87763">
              <w:rPr>
                <w:b/>
              </w:rPr>
              <w:t>Целевая зона:</w:t>
            </w:r>
          </w:p>
          <w:p w:rsidR="00D01C1D" w:rsidRPr="00B87763" w:rsidRDefault="00D01C1D" w:rsidP="00071D43">
            <w:pPr>
              <w:spacing w:line="240" w:lineRule="auto"/>
              <w:ind w:firstLine="0"/>
              <w:rPr>
                <w:b/>
              </w:rPr>
            </w:pPr>
            <w:r w:rsidRPr="00B87763">
              <w:rPr>
                <w:b/>
              </w:rPr>
              <w:t>Ответственный:</w:t>
            </w:r>
          </w:p>
          <w:p w:rsidR="00D01C1D" w:rsidRPr="00B87763" w:rsidRDefault="00D01C1D" w:rsidP="00071D43">
            <w:pPr>
              <w:spacing w:line="240" w:lineRule="auto"/>
              <w:ind w:firstLine="0"/>
              <w:rPr>
                <w:b/>
              </w:rPr>
            </w:pPr>
            <w:r w:rsidRPr="00B87763">
              <w:rPr>
                <w:b/>
              </w:rPr>
              <w:t>Дата: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071D43">
            <w:pPr>
              <w:spacing w:line="240" w:lineRule="auto"/>
              <w:rPr>
                <w:b/>
              </w:rPr>
            </w:pPr>
            <w:r w:rsidRPr="00B87763">
              <w:rPr>
                <w:b/>
              </w:rPr>
              <w:t xml:space="preserve">Этапы </w:t>
            </w:r>
            <w:r>
              <w:rPr>
                <w:b/>
              </w:rPr>
              <w:t>5С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071D43">
            <w:pPr>
              <w:spacing w:line="240" w:lineRule="auto"/>
              <w:rPr>
                <w:b/>
              </w:rPr>
            </w:pPr>
            <w:r w:rsidRPr="00B87763">
              <w:rPr>
                <w:b/>
              </w:rPr>
              <w:t>Периодичность</w:t>
            </w:r>
          </w:p>
        </w:tc>
      </w:tr>
      <w:tr w:rsidR="00D01C1D" w:rsidRPr="00B87763" w:rsidTr="006B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8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D90F1A">
            <w:pPr>
              <w:jc w:val="center"/>
              <w:rPr>
                <w:b/>
              </w:rPr>
            </w:pPr>
            <w:r w:rsidRPr="00B87763">
              <w:rPr>
                <w:b/>
              </w:rPr>
              <w:t>№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ind w:firstLine="0"/>
              <w:rPr>
                <w:b/>
              </w:rPr>
            </w:pPr>
          </w:p>
          <w:p w:rsidR="00D01C1D" w:rsidRPr="00B87763" w:rsidRDefault="00D01C1D" w:rsidP="00482A97">
            <w:pPr>
              <w:ind w:firstLine="0"/>
              <w:rPr>
                <w:b/>
              </w:rPr>
            </w:pPr>
          </w:p>
          <w:p w:rsidR="00D01C1D" w:rsidRPr="00B87763" w:rsidRDefault="00D01C1D" w:rsidP="00D90F1A">
            <w:pPr>
              <w:jc w:val="center"/>
              <w:rPr>
                <w:b/>
              </w:rPr>
            </w:pPr>
          </w:p>
          <w:p w:rsidR="00D01C1D" w:rsidRPr="00B87763" w:rsidRDefault="00D01C1D" w:rsidP="00482A97">
            <w:pPr>
              <w:ind w:firstLine="0"/>
              <w:jc w:val="center"/>
              <w:rPr>
                <w:b/>
              </w:rPr>
            </w:pPr>
            <w:r w:rsidRPr="00B87763">
              <w:rPr>
                <w:b/>
              </w:rPr>
              <w:t xml:space="preserve">Мероприятие </w:t>
            </w:r>
            <w:r>
              <w:rPr>
                <w:b/>
              </w:rPr>
              <w:t>5С</w:t>
            </w:r>
          </w:p>
          <w:p w:rsidR="00D01C1D" w:rsidRPr="00B87763" w:rsidRDefault="00D01C1D" w:rsidP="00D90F1A">
            <w:pPr>
              <w:jc w:val="center"/>
              <w:rPr>
                <w:b/>
              </w:rPr>
            </w:pPr>
          </w:p>
          <w:p w:rsidR="00D01C1D" w:rsidRDefault="00D01C1D" w:rsidP="00482A97">
            <w:pPr>
              <w:ind w:firstLine="0"/>
              <w:rPr>
                <w:b/>
              </w:rPr>
            </w:pPr>
          </w:p>
          <w:p w:rsidR="006B7C12" w:rsidRPr="00B87763" w:rsidRDefault="006B7C12" w:rsidP="00482A97">
            <w:pPr>
              <w:ind w:firstLine="0"/>
              <w:rPr>
                <w:b/>
              </w:rPr>
            </w:pPr>
          </w:p>
          <w:p w:rsidR="00D01C1D" w:rsidRPr="00B87763" w:rsidRDefault="00D01C1D" w:rsidP="00D90F1A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Сортировка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firstLine="0"/>
              <w:jc w:val="center"/>
              <w:rPr>
                <w:b/>
              </w:rPr>
            </w:pPr>
            <w:r w:rsidRPr="00B87763">
              <w:rPr>
                <w:b/>
              </w:rPr>
              <w:t>Рациональное расположение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Уборка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Стандартизация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Совершенствование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Постоянно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В начале дня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В конце дня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Еженедельно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Ежемесячно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01C1D" w:rsidRPr="00B87763" w:rsidRDefault="00D01C1D" w:rsidP="006B7C12">
            <w:pPr>
              <w:ind w:left="113" w:firstLine="0"/>
              <w:jc w:val="center"/>
              <w:rPr>
                <w:b/>
              </w:rPr>
            </w:pPr>
            <w:r w:rsidRPr="00B87763">
              <w:rPr>
                <w:b/>
              </w:rPr>
              <w:t>При необходимости</w:t>
            </w: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1D" w:rsidRPr="00B87763" w:rsidRDefault="00D01C1D" w:rsidP="00482A97">
            <w:pPr>
              <w:spacing w:line="240" w:lineRule="auto"/>
            </w:pPr>
            <w:r w:rsidRPr="00B87763"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ind w:firstLine="0"/>
            </w:pPr>
            <w:r w:rsidRPr="00B87763">
              <w:t>Красные ярлыки, сортировка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1D" w:rsidRPr="00B87763" w:rsidRDefault="00D01C1D" w:rsidP="00482A97">
            <w:pPr>
              <w:spacing w:line="240" w:lineRule="auto"/>
            </w:pPr>
            <w:r w:rsidRPr="00B87763"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ind w:firstLine="0"/>
            </w:pPr>
            <w:r w:rsidRPr="00B87763">
              <w:t>Размещение указателей местоположения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1C1D" w:rsidRPr="00B87763" w:rsidRDefault="00D01C1D" w:rsidP="00482A97">
            <w:pPr>
              <w:spacing w:line="240" w:lineRule="auto"/>
            </w:pPr>
            <w: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1C1D" w:rsidRPr="00B87763" w:rsidRDefault="00D01C1D" w:rsidP="00482A97">
            <w:pPr>
              <w:spacing w:line="240" w:lineRule="auto"/>
              <w:ind w:firstLine="0"/>
            </w:pPr>
            <w:r w:rsidRPr="00B87763">
              <w:t>Пустота под рабочим столом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</w:pPr>
            <w: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ind w:firstLine="0"/>
            </w:pPr>
            <w:r w:rsidRPr="00B87763">
              <w:t xml:space="preserve">Сбор </w:t>
            </w:r>
            <w:proofErr w:type="spellStart"/>
            <w:r w:rsidRPr="00B87763">
              <w:t>канбан</w:t>
            </w:r>
            <w:proofErr w:type="spellEnd"/>
            <w:r w:rsidRPr="00B87763">
              <w:t>-карт/ заказ материалов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</w:tr>
      <w:tr w:rsidR="00D01C1D" w:rsidRPr="00B87763" w:rsidTr="00482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</w:pPr>
            <w:r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ind w:firstLine="0"/>
            </w:pPr>
            <w:r w:rsidRPr="00B87763">
              <w:t>Изменение карты стандарта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B87763" w:rsidRDefault="00D01C1D" w:rsidP="00482A97">
            <w:pPr>
              <w:spacing w:line="240" w:lineRule="auto"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1D" w:rsidRPr="004C6648" w:rsidRDefault="00D01C1D" w:rsidP="00482A9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01C1D" w:rsidRPr="000A33BC" w:rsidRDefault="00D01C1D" w:rsidP="006C0E97">
      <w:pPr>
        <w:spacing w:line="240" w:lineRule="auto"/>
        <w:ind w:firstLine="709"/>
      </w:pPr>
      <w:r w:rsidRPr="000A33BC">
        <w:t xml:space="preserve">Внедрить стандарты - значит определить лучший способ выполнения каждого из первых трех шагов </w:t>
      </w:r>
      <w:r w:rsidR="00071D43">
        <w:t>метода</w:t>
      </w:r>
      <w:r w:rsidRPr="000A33BC">
        <w:t xml:space="preserve"> «</w:t>
      </w:r>
      <w:r>
        <w:t>5С</w:t>
      </w:r>
      <w:r w:rsidRPr="000A33BC">
        <w:t>» (сортировка, рационально</w:t>
      </w:r>
      <w:r w:rsidR="00071D43">
        <w:t>е</w:t>
      </w:r>
      <w:r w:rsidRPr="000A33BC">
        <w:t xml:space="preserve"> расположение, уборка) на будущее и научить всех сотрудников следовать этим стандартам. </w:t>
      </w:r>
    </w:p>
    <w:p w:rsidR="00D01C1D" w:rsidRPr="00DC7F65" w:rsidRDefault="00D01C1D" w:rsidP="00D01C1D">
      <w:pPr>
        <w:tabs>
          <w:tab w:val="left" w:pos="993"/>
        </w:tabs>
        <w:ind w:firstLine="709"/>
        <w:rPr>
          <w:b/>
        </w:rPr>
      </w:pPr>
      <w:r w:rsidRPr="00DC7F65">
        <w:rPr>
          <w:b/>
        </w:rPr>
        <w:t xml:space="preserve">Стандарты позволяют: </w:t>
      </w:r>
    </w:p>
    <w:p w:rsidR="00D01C1D" w:rsidRPr="0040645B" w:rsidRDefault="00D01C1D" w:rsidP="00E11A5B">
      <w:pPr>
        <w:numPr>
          <w:ilvl w:val="0"/>
          <w:numId w:val="4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 xml:space="preserve">обеспечить набор точных инструкций для обучения сотрудников </w:t>
      </w:r>
      <w:r w:rsidR="00071D43">
        <w:t>методу</w:t>
      </w:r>
      <w:r w:rsidRPr="0040645B">
        <w:t xml:space="preserve"> </w:t>
      </w:r>
      <w:r>
        <w:t>«5С»</w:t>
      </w:r>
      <w:r w:rsidRPr="0040645B">
        <w:t>;</w:t>
      </w:r>
    </w:p>
    <w:p w:rsidR="00D01C1D" w:rsidRPr="0040645B" w:rsidRDefault="00D01C1D" w:rsidP="00E11A5B">
      <w:pPr>
        <w:numPr>
          <w:ilvl w:val="0"/>
          <w:numId w:val="4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>обеспечить сотрудников процедурами по</w:t>
      </w:r>
      <w:r>
        <w:t xml:space="preserve"> </w:t>
      </w:r>
      <w:r w:rsidR="00071D43">
        <w:t>методу</w:t>
      </w:r>
      <w:r w:rsidRPr="0040645B">
        <w:t xml:space="preserve"> </w:t>
      </w:r>
      <w:r>
        <w:t>«5С»</w:t>
      </w:r>
      <w:r w:rsidRPr="0040645B">
        <w:t xml:space="preserve"> для применения в ежедневной деятельности;</w:t>
      </w:r>
    </w:p>
    <w:p w:rsidR="00D01C1D" w:rsidRPr="0040645B" w:rsidRDefault="00D01C1D" w:rsidP="00E11A5B">
      <w:pPr>
        <w:numPr>
          <w:ilvl w:val="0"/>
          <w:numId w:val="4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lastRenderedPageBreak/>
        <w:t>проверять прав</w:t>
      </w:r>
      <w:r>
        <w:t>ильность вы</w:t>
      </w:r>
      <w:r w:rsidRPr="0040645B">
        <w:t xml:space="preserve">полнения сотрудниками мероприятий по </w:t>
      </w:r>
      <w:r w:rsidR="00071D43">
        <w:t>методу</w:t>
      </w:r>
      <w:r>
        <w:t xml:space="preserve"> «5С»</w:t>
      </w:r>
      <w:r w:rsidRPr="0040645B">
        <w:t>;</w:t>
      </w:r>
    </w:p>
    <w:p w:rsidR="00D01C1D" w:rsidRPr="0040645B" w:rsidRDefault="00D01C1D" w:rsidP="00E11A5B">
      <w:pPr>
        <w:numPr>
          <w:ilvl w:val="0"/>
          <w:numId w:val="4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>разработать методы, обеспечивающие безопасную и эффективную работу в офисе.</w:t>
      </w:r>
    </w:p>
    <w:p w:rsidR="00D01C1D" w:rsidRDefault="00D01C1D" w:rsidP="00D01C1D">
      <w:pPr>
        <w:tabs>
          <w:tab w:val="left" w:pos="0"/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ind w:firstLine="709"/>
        <w:jc w:val="center"/>
      </w:pPr>
    </w:p>
    <w:p w:rsidR="00D01C1D" w:rsidRPr="0040645B" w:rsidRDefault="00D01C1D" w:rsidP="006C0E97">
      <w:pPr>
        <w:spacing w:line="240" w:lineRule="auto"/>
        <w:ind w:firstLine="709"/>
      </w:pPr>
      <w:r w:rsidRPr="00DC7F65">
        <w:rPr>
          <w:b/>
        </w:rPr>
        <w:t>Стандартизация</w:t>
      </w:r>
      <w:r w:rsidRPr="0040645B">
        <w:t xml:space="preserve"> б</w:t>
      </w:r>
      <w:r>
        <w:t xml:space="preserve">азируется на </w:t>
      </w:r>
      <w:proofErr w:type="gramStart"/>
      <w:r>
        <w:t>поддержании достиг</w:t>
      </w:r>
      <w:r w:rsidRPr="0040645B">
        <w:t>нутого на</w:t>
      </w:r>
      <w:proofErr w:type="gramEnd"/>
      <w:r w:rsidRPr="0040645B">
        <w:t xml:space="preserve"> предыдущих этапах внедрения</w:t>
      </w:r>
      <w:r>
        <w:t xml:space="preserve"> </w:t>
      </w:r>
      <w:r w:rsidR="00071D43">
        <w:t>метода</w:t>
      </w:r>
      <w:r>
        <w:t xml:space="preserve"> «5С»</w:t>
      </w:r>
      <w:r w:rsidRPr="0040645B">
        <w:t>: сортировке, рациональном расп</w:t>
      </w:r>
      <w:r>
        <w:t>оложе</w:t>
      </w:r>
      <w:r w:rsidRPr="0040645B">
        <w:t>нии, уборке. Выполнение первых трех</w:t>
      </w:r>
      <w:r>
        <w:t xml:space="preserve"> шагов </w:t>
      </w:r>
      <w:r w:rsidR="00071D43">
        <w:t>метода</w:t>
      </w:r>
      <w:r w:rsidRPr="0040645B">
        <w:t xml:space="preserve"> </w:t>
      </w:r>
      <w:r>
        <w:t>«5С»</w:t>
      </w:r>
      <w:r w:rsidRPr="0040645B" w:rsidDel="00D821D0">
        <w:t xml:space="preserve"> </w:t>
      </w:r>
      <w:r w:rsidRPr="0040645B">
        <w:t xml:space="preserve"> должно стать автоматическим, не </w:t>
      </w:r>
      <w:proofErr w:type="gramStart"/>
      <w:r>
        <w:t>рассматриваться</w:t>
      </w:r>
      <w:proofErr w:type="gramEnd"/>
      <w:r>
        <w:t xml:space="preserve"> как дополнитель</w:t>
      </w:r>
      <w:r w:rsidRPr="0040645B">
        <w:t>ная нагрузка и интегрироваться в ежедневную деятельность.</w:t>
      </w:r>
      <w:r>
        <w:t xml:space="preserve"> </w:t>
      </w:r>
      <w:r w:rsidRPr="0040645B">
        <w:t xml:space="preserve">Интегрировать первые </w:t>
      </w:r>
      <w:r>
        <w:t xml:space="preserve">три шага </w:t>
      </w:r>
      <w:r w:rsidR="00071D43">
        <w:t>метода</w:t>
      </w:r>
      <w:r w:rsidRPr="0040645B">
        <w:t xml:space="preserve"> </w:t>
      </w:r>
      <w:r>
        <w:t>«5С»</w:t>
      </w:r>
      <w:r w:rsidRPr="0040645B" w:rsidDel="00D821D0">
        <w:t xml:space="preserve"> </w:t>
      </w:r>
      <w:r w:rsidRPr="0040645B">
        <w:t xml:space="preserve"> в ежедневную деятельность помо</w:t>
      </w:r>
      <w:r>
        <w:t xml:space="preserve">жет </w:t>
      </w:r>
      <w:r w:rsidRPr="0040645B">
        <w:t>метод</w:t>
      </w:r>
      <w:r>
        <w:t xml:space="preserve"> в</w:t>
      </w:r>
      <w:r w:rsidRPr="0040645B">
        <w:t>изуально</w:t>
      </w:r>
      <w:r>
        <w:t xml:space="preserve">го </w:t>
      </w:r>
      <w:r w:rsidRPr="0040645B">
        <w:t>управлени</w:t>
      </w:r>
      <w:r>
        <w:t>я</w:t>
      </w:r>
      <w:r w:rsidRPr="0040645B">
        <w:t xml:space="preserve">. </w:t>
      </w:r>
    </w:p>
    <w:p w:rsidR="00D01C1D" w:rsidRPr="0040645B" w:rsidRDefault="00D01C1D" w:rsidP="006C0E97">
      <w:pPr>
        <w:spacing w:line="240" w:lineRule="auto"/>
        <w:ind w:firstLine="709"/>
      </w:pPr>
      <w:r>
        <w:t>Если визуальное управ</w:t>
      </w:r>
      <w:r w:rsidRPr="0040645B">
        <w:t>ление организовано правильно, сотрудники чаще будут возвращать вещи на место, поскольку не придется тратить время на то, чтобы выяснить, где должна находиться та или иная вещь.</w:t>
      </w:r>
      <w:r>
        <w:t xml:space="preserve"> </w:t>
      </w:r>
      <w:r w:rsidRPr="0040645B">
        <w:t>Очевидность стандартов обеспечивает большую вероятность их исполнения.</w:t>
      </w:r>
    </w:p>
    <w:p w:rsidR="00D01C1D" w:rsidRPr="00564DF2" w:rsidRDefault="00D01C1D" w:rsidP="006C0E97">
      <w:pPr>
        <w:tabs>
          <w:tab w:val="left" w:pos="993"/>
        </w:tabs>
        <w:spacing w:line="240" w:lineRule="auto"/>
        <w:ind w:firstLine="709"/>
        <w:rPr>
          <w:b/>
        </w:rPr>
      </w:pPr>
      <w:r w:rsidRPr="00564DF2">
        <w:rPr>
          <w:b/>
        </w:rPr>
        <w:t>Внедрение автономного обслуживания.</w:t>
      </w:r>
    </w:p>
    <w:p w:rsidR="00D01C1D" w:rsidRPr="0040645B" w:rsidRDefault="00D01C1D" w:rsidP="006C0E97">
      <w:pPr>
        <w:tabs>
          <w:tab w:val="left" w:pos="993"/>
        </w:tabs>
        <w:spacing w:line="240" w:lineRule="auto"/>
        <w:ind w:firstLine="709"/>
      </w:pPr>
      <w:r w:rsidRPr="0040645B">
        <w:t>Р</w:t>
      </w:r>
      <w:r>
        <w:t>ешающий фак</w:t>
      </w:r>
      <w:r w:rsidRPr="0040645B">
        <w:t>тор, позволяющий сократить затраты и уменьшить потери времени - это более эффективное использование оборудования.</w:t>
      </w:r>
    </w:p>
    <w:p w:rsidR="00D01C1D" w:rsidRPr="0040645B" w:rsidRDefault="00D01C1D" w:rsidP="006C0E97">
      <w:pPr>
        <w:tabs>
          <w:tab w:val="left" w:pos="993"/>
        </w:tabs>
        <w:spacing w:line="240" w:lineRule="auto"/>
        <w:ind w:firstLine="709"/>
      </w:pPr>
      <w:r w:rsidRPr="0040645B">
        <w:t>Обслуживание, осуществляемое самим</w:t>
      </w:r>
      <w:r>
        <w:t>и пользователями обо</w:t>
      </w:r>
      <w:r w:rsidRPr="0040645B">
        <w:t>рудования или автономное обслуживание, может значительно повысить эффективность его эксплуатации. Основа автономного обслуживания - предотвращать ухудшение состояния обо</w:t>
      </w:r>
      <w:r>
        <w:t>рудова</w:t>
      </w:r>
      <w:r w:rsidRPr="0040645B">
        <w:t>ния.</w:t>
      </w:r>
    </w:p>
    <w:p w:rsidR="00D01C1D" w:rsidRPr="003E5EF1" w:rsidRDefault="00D01C1D" w:rsidP="006C0E97">
      <w:pPr>
        <w:tabs>
          <w:tab w:val="left" w:pos="993"/>
        </w:tabs>
        <w:spacing w:line="240" w:lineRule="auto"/>
        <w:ind w:firstLine="709"/>
        <w:rPr>
          <w:b/>
        </w:rPr>
      </w:pPr>
      <w:r w:rsidRPr="003E5EF1">
        <w:rPr>
          <w:b/>
        </w:rPr>
        <w:t>Операции для выполнения пользователями оборуд</w:t>
      </w:r>
      <w:r>
        <w:rPr>
          <w:b/>
        </w:rPr>
        <w:t>ова</w:t>
      </w:r>
      <w:r w:rsidRPr="003E5EF1">
        <w:rPr>
          <w:b/>
        </w:rPr>
        <w:t xml:space="preserve">ния </w:t>
      </w:r>
      <w:r>
        <w:rPr>
          <w:b/>
        </w:rPr>
        <w:t>самостоятельно:</w:t>
      </w:r>
    </w:p>
    <w:p w:rsidR="00D01C1D" w:rsidRPr="0040645B" w:rsidRDefault="00D01C1D" w:rsidP="00D01C1D">
      <w:pPr>
        <w:tabs>
          <w:tab w:val="left" w:pos="993"/>
        </w:tabs>
        <w:ind w:firstLine="709"/>
      </w:pPr>
      <w:r>
        <w:t xml:space="preserve">1. </w:t>
      </w:r>
      <w:r w:rsidRPr="0040645B">
        <w:t>Предотвращение преждевременного износа оборудования:</w:t>
      </w:r>
    </w:p>
    <w:p w:rsidR="00D01C1D" w:rsidRPr="0040645B" w:rsidRDefault="00D01C1D" w:rsidP="00E11A5B">
      <w:pPr>
        <w:numPr>
          <w:ilvl w:val="0"/>
          <w:numId w:val="5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>правильная эксплуатация оборудования;</w:t>
      </w:r>
    </w:p>
    <w:p w:rsidR="00D01C1D" w:rsidRPr="0040645B" w:rsidRDefault="00D01C1D" w:rsidP="00E11A5B">
      <w:pPr>
        <w:numPr>
          <w:ilvl w:val="0"/>
          <w:numId w:val="6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>выполнение периодических плановых проверок</w:t>
      </w:r>
      <w:r>
        <w:t xml:space="preserve"> состояния обо</w:t>
      </w:r>
      <w:r w:rsidRPr="0040645B">
        <w:t>рудования.</w:t>
      </w:r>
    </w:p>
    <w:p w:rsidR="00D01C1D" w:rsidRPr="0040645B" w:rsidRDefault="00D01C1D" w:rsidP="00D01C1D">
      <w:pPr>
        <w:tabs>
          <w:tab w:val="left" w:pos="993"/>
        </w:tabs>
        <w:ind w:firstLine="709"/>
      </w:pPr>
      <w:r>
        <w:t xml:space="preserve">2. </w:t>
      </w:r>
      <w:r w:rsidRPr="0040645B">
        <w:t>Ремонт и восстановление оборудования:</w:t>
      </w:r>
    </w:p>
    <w:p w:rsidR="00D73BD8" w:rsidRPr="00E91A98" w:rsidRDefault="00D01C1D" w:rsidP="00E11A5B">
      <w:pPr>
        <w:numPr>
          <w:ilvl w:val="0"/>
          <w:numId w:val="7"/>
        </w:numPr>
        <w:tabs>
          <w:tab w:val="clear" w:pos="1429"/>
          <w:tab w:val="num" w:pos="252"/>
          <w:tab w:val="left" w:pos="993"/>
        </w:tabs>
        <w:autoSpaceDE w:val="0"/>
        <w:autoSpaceDN w:val="0"/>
        <w:spacing w:line="240" w:lineRule="auto"/>
        <w:ind w:left="0" w:firstLine="709"/>
      </w:pPr>
      <w:r w:rsidRPr="0040645B">
        <w:t>немедл</w:t>
      </w:r>
      <w:r>
        <w:t>енно сообщать о любых проблемах.</w:t>
      </w:r>
    </w:p>
    <w:p w:rsidR="00D01C1D" w:rsidRPr="00E91A98" w:rsidRDefault="00D01C1D" w:rsidP="00D01C1D">
      <w:pPr>
        <w:tabs>
          <w:tab w:val="left" w:pos="0"/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8064"/>
          <w:tab w:val="left" w:pos="9216"/>
        </w:tabs>
        <w:jc w:val="center"/>
      </w:pPr>
    </w:p>
    <w:p w:rsidR="006C0E97" w:rsidRDefault="006C0E97" w:rsidP="00D01C1D">
      <w:pPr>
        <w:jc w:val="center"/>
        <w:rPr>
          <w:b/>
          <w:szCs w:val="28"/>
        </w:rPr>
      </w:pPr>
    </w:p>
    <w:p w:rsidR="006C0E97" w:rsidRDefault="006C0E97" w:rsidP="00D01C1D">
      <w:pPr>
        <w:jc w:val="center"/>
        <w:rPr>
          <w:b/>
          <w:szCs w:val="28"/>
        </w:rPr>
      </w:pPr>
    </w:p>
    <w:sectPr w:rsidR="006C0E97" w:rsidSect="005A25E7">
      <w:headerReference w:type="even" r:id="rId17"/>
      <w:headerReference w:type="default" r:id="rId18"/>
      <w:pgSz w:w="11907" w:h="16840" w:code="9"/>
      <w:pgMar w:top="284" w:right="992" w:bottom="567" w:left="1134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83" w:rsidRDefault="006E0683">
      <w:r>
        <w:separator/>
      </w:r>
    </w:p>
  </w:endnote>
  <w:endnote w:type="continuationSeparator" w:id="0">
    <w:p w:rsidR="006E0683" w:rsidRDefault="006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C" w:rsidRDefault="002A345C" w:rsidP="00D90F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345C" w:rsidRDefault="002A345C" w:rsidP="00D90F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C" w:rsidRPr="00F97756" w:rsidRDefault="002A345C" w:rsidP="00D90F1A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83" w:rsidRDefault="006E0683">
      <w:r>
        <w:separator/>
      </w:r>
    </w:p>
  </w:footnote>
  <w:footnote w:type="continuationSeparator" w:id="0">
    <w:p w:rsidR="006E0683" w:rsidRDefault="006E0683">
      <w:r>
        <w:continuationSeparator/>
      </w:r>
    </w:p>
  </w:footnote>
  <w:footnote w:id="1">
    <w:p w:rsidR="002A345C" w:rsidRDefault="002A345C">
      <w:pPr>
        <w:pStyle w:val="af3"/>
      </w:pPr>
      <w:r>
        <w:rPr>
          <w:rStyle w:val="af"/>
        </w:rPr>
        <w:footnoteRef/>
      </w:r>
      <w:r>
        <w:t xml:space="preserve"> </w:t>
      </w:r>
      <w:proofErr w:type="gramStart"/>
      <w:r>
        <w:t>К части территории могут относиться: корпуса, здания, сооружения, помещения, участки, площадки и т.д.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C" w:rsidRDefault="002A345C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2A345C" w:rsidRDefault="002A34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C" w:rsidRPr="00A07BC0" w:rsidRDefault="002A345C" w:rsidP="00A07B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A5"/>
    <w:multiLevelType w:val="hybridMultilevel"/>
    <w:tmpl w:val="B90ED4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4351A0"/>
    <w:multiLevelType w:val="hybridMultilevel"/>
    <w:tmpl w:val="6DCE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6DF"/>
    <w:multiLevelType w:val="hybridMultilevel"/>
    <w:tmpl w:val="72F0B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151F05"/>
    <w:multiLevelType w:val="hybridMultilevel"/>
    <w:tmpl w:val="8ABA77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7913BE"/>
    <w:multiLevelType w:val="hybridMultilevel"/>
    <w:tmpl w:val="DB886D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D82416"/>
    <w:multiLevelType w:val="hybridMultilevel"/>
    <w:tmpl w:val="53D6A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059E0"/>
    <w:multiLevelType w:val="hybridMultilevel"/>
    <w:tmpl w:val="74FE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375C4"/>
    <w:multiLevelType w:val="hybridMultilevel"/>
    <w:tmpl w:val="71149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49D6"/>
    <w:multiLevelType w:val="hybridMultilevel"/>
    <w:tmpl w:val="AC3AB9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333ACB"/>
    <w:multiLevelType w:val="hybridMultilevel"/>
    <w:tmpl w:val="2696BDA2"/>
    <w:lvl w:ilvl="0" w:tplc="775CA9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E9616A6"/>
    <w:multiLevelType w:val="hybridMultilevel"/>
    <w:tmpl w:val="221CED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36B7841"/>
    <w:multiLevelType w:val="multilevel"/>
    <w:tmpl w:val="645A35F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650729D"/>
    <w:multiLevelType w:val="hybridMultilevel"/>
    <w:tmpl w:val="9DCAEA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8B363D"/>
    <w:multiLevelType w:val="hybridMultilevel"/>
    <w:tmpl w:val="D3A4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A4672"/>
    <w:multiLevelType w:val="hybridMultilevel"/>
    <w:tmpl w:val="B33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1577"/>
    <w:multiLevelType w:val="multilevel"/>
    <w:tmpl w:val="A672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AA9165C"/>
    <w:multiLevelType w:val="hybridMultilevel"/>
    <w:tmpl w:val="0C987402"/>
    <w:lvl w:ilvl="0" w:tplc="4DA8A69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707D4739"/>
    <w:multiLevelType w:val="hybridMultilevel"/>
    <w:tmpl w:val="1EB8F5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D0A4B58"/>
    <w:multiLevelType w:val="hybridMultilevel"/>
    <w:tmpl w:val="5DA271F2"/>
    <w:lvl w:ilvl="0" w:tplc="F258D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6260"/>
    <w:multiLevelType w:val="multilevel"/>
    <w:tmpl w:val="7570E0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7DF85A33"/>
    <w:multiLevelType w:val="hybridMultilevel"/>
    <w:tmpl w:val="3DECE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20"/>
  </w:num>
  <w:num w:numId="7">
    <w:abstractNumId w:val="2"/>
  </w:num>
  <w:num w:numId="8">
    <w:abstractNumId w:val="16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F"/>
    <w:rsid w:val="00007AF3"/>
    <w:rsid w:val="0001737F"/>
    <w:rsid w:val="000372F0"/>
    <w:rsid w:val="00040201"/>
    <w:rsid w:val="00057171"/>
    <w:rsid w:val="00062ADD"/>
    <w:rsid w:val="00071D43"/>
    <w:rsid w:val="000741A9"/>
    <w:rsid w:val="00075F10"/>
    <w:rsid w:val="000855D8"/>
    <w:rsid w:val="000867FA"/>
    <w:rsid w:val="000B6F45"/>
    <w:rsid w:val="000C1023"/>
    <w:rsid w:val="000D6360"/>
    <w:rsid w:val="000E4D6D"/>
    <w:rsid w:val="000E5388"/>
    <w:rsid w:val="000E7F17"/>
    <w:rsid w:val="0010031E"/>
    <w:rsid w:val="00100A9A"/>
    <w:rsid w:val="00104F9F"/>
    <w:rsid w:val="001104C3"/>
    <w:rsid w:val="00115C2C"/>
    <w:rsid w:val="001263F3"/>
    <w:rsid w:val="00135380"/>
    <w:rsid w:val="00142FF8"/>
    <w:rsid w:val="00145015"/>
    <w:rsid w:val="00156740"/>
    <w:rsid w:val="001574CA"/>
    <w:rsid w:val="00160F87"/>
    <w:rsid w:val="00174799"/>
    <w:rsid w:val="00184B9F"/>
    <w:rsid w:val="001879ED"/>
    <w:rsid w:val="00190977"/>
    <w:rsid w:val="001A7FF2"/>
    <w:rsid w:val="001B0B8B"/>
    <w:rsid w:val="001C6332"/>
    <w:rsid w:val="001E46CE"/>
    <w:rsid w:val="001E4F87"/>
    <w:rsid w:val="001E67FB"/>
    <w:rsid w:val="001F7DDC"/>
    <w:rsid w:val="002045EB"/>
    <w:rsid w:val="00212582"/>
    <w:rsid w:val="00217EBD"/>
    <w:rsid w:val="002273AB"/>
    <w:rsid w:val="002304AF"/>
    <w:rsid w:val="00230E9B"/>
    <w:rsid w:val="00230F70"/>
    <w:rsid w:val="00232847"/>
    <w:rsid w:val="002414DD"/>
    <w:rsid w:val="002430DF"/>
    <w:rsid w:val="002444E2"/>
    <w:rsid w:val="00256A48"/>
    <w:rsid w:val="00266EC4"/>
    <w:rsid w:val="002A1466"/>
    <w:rsid w:val="002A26C7"/>
    <w:rsid w:val="002A345C"/>
    <w:rsid w:val="002A7270"/>
    <w:rsid w:val="002A7EC8"/>
    <w:rsid w:val="002B243D"/>
    <w:rsid w:val="002B257F"/>
    <w:rsid w:val="002C3D84"/>
    <w:rsid w:val="002D3F20"/>
    <w:rsid w:val="002E5A6C"/>
    <w:rsid w:val="003065A9"/>
    <w:rsid w:val="00313AC1"/>
    <w:rsid w:val="003164A4"/>
    <w:rsid w:val="003273F6"/>
    <w:rsid w:val="00344B94"/>
    <w:rsid w:val="00345401"/>
    <w:rsid w:val="00357B07"/>
    <w:rsid w:val="0038138C"/>
    <w:rsid w:val="00387BA2"/>
    <w:rsid w:val="003A0126"/>
    <w:rsid w:val="003A1E37"/>
    <w:rsid w:val="003A769C"/>
    <w:rsid w:val="003B2C64"/>
    <w:rsid w:val="003B7AF3"/>
    <w:rsid w:val="003C5684"/>
    <w:rsid w:val="003C5892"/>
    <w:rsid w:val="003D3F08"/>
    <w:rsid w:val="003E1ADC"/>
    <w:rsid w:val="003E32F3"/>
    <w:rsid w:val="003E4293"/>
    <w:rsid w:val="003F3B65"/>
    <w:rsid w:val="003F6C19"/>
    <w:rsid w:val="003F774C"/>
    <w:rsid w:val="0041345A"/>
    <w:rsid w:val="00420113"/>
    <w:rsid w:val="00426FAC"/>
    <w:rsid w:val="004278C8"/>
    <w:rsid w:val="004307EA"/>
    <w:rsid w:val="004370CD"/>
    <w:rsid w:val="0044758A"/>
    <w:rsid w:val="00455747"/>
    <w:rsid w:val="004564D9"/>
    <w:rsid w:val="00460138"/>
    <w:rsid w:val="004667BA"/>
    <w:rsid w:val="004708DE"/>
    <w:rsid w:val="004737B7"/>
    <w:rsid w:val="004739F0"/>
    <w:rsid w:val="00476007"/>
    <w:rsid w:val="00482A97"/>
    <w:rsid w:val="00483A47"/>
    <w:rsid w:val="004928E7"/>
    <w:rsid w:val="00496F33"/>
    <w:rsid w:val="004B2610"/>
    <w:rsid w:val="004C3C41"/>
    <w:rsid w:val="004C565A"/>
    <w:rsid w:val="004D00C9"/>
    <w:rsid w:val="004D5EAE"/>
    <w:rsid w:val="004D7819"/>
    <w:rsid w:val="004E1450"/>
    <w:rsid w:val="004E3428"/>
    <w:rsid w:val="004F0BC1"/>
    <w:rsid w:val="004F1F91"/>
    <w:rsid w:val="00527BEE"/>
    <w:rsid w:val="00533F51"/>
    <w:rsid w:val="0054343D"/>
    <w:rsid w:val="005437D7"/>
    <w:rsid w:val="00547087"/>
    <w:rsid w:val="00550FEC"/>
    <w:rsid w:val="00552CF7"/>
    <w:rsid w:val="005648B5"/>
    <w:rsid w:val="00575A02"/>
    <w:rsid w:val="00576A77"/>
    <w:rsid w:val="00581908"/>
    <w:rsid w:val="005A1B0D"/>
    <w:rsid w:val="005A25E7"/>
    <w:rsid w:val="005A3B1C"/>
    <w:rsid w:val="005A65DA"/>
    <w:rsid w:val="005B05D7"/>
    <w:rsid w:val="005C0C47"/>
    <w:rsid w:val="005D4760"/>
    <w:rsid w:val="005E3364"/>
    <w:rsid w:val="005F332B"/>
    <w:rsid w:val="005F5301"/>
    <w:rsid w:val="00621B6A"/>
    <w:rsid w:val="00634563"/>
    <w:rsid w:val="0065033C"/>
    <w:rsid w:val="006562D5"/>
    <w:rsid w:val="0066060C"/>
    <w:rsid w:val="00671DE4"/>
    <w:rsid w:val="00673D39"/>
    <w:rsid w:val="00677768"/>
    <w:rsid w:val="006944B5"/>
    <w:rsid w:val="006A62AA"/>
    <w:rsid w:val="006B285A"/>
    <w:rsid w:val="006B3834"/>
    <w:rsid w:val="006B7C12"/>
    <w:rsid w:val="006C0E97"/>
    <w:rsid w:val="006C3027"/>
    <w:rsid w:val="006C4214"/>
    <w:rsid w:val="006C5249"/>
    <w:rsid w:val="006D4360"/>
    <w:rsid w:val="006D7DE0"/>
    <w:rsid w:val="006E0683"/>
    <w:rsid w:val="006E39FF"/>
    <w:rsid w:val="006F3331"/>
    <w:rsid w:val="006F5E33"/>
    <w:rsid w:val="00715394"/>
    <w:rsid w:val="0073418C"/>
    <w:rsid w:val="00757913"/>
    <w:rsid w:val="00776CAE"/>
    <w:rsid w:val="007829CE"/>
    <w:rsid w:val="00792325"/>
    <w:rsid w:val="007A082F"/>
    <w:rsid w:val="007C143F"/>
    <w:rsid w:val="007D2225"/>
    <w:rsid w:val="007D76BB"/>
    <w:rsid w:val="007D7DD1"/>
    <w:rsid w:val="007E24DE"/>
    <w:rsid w:val="007E2D88"/>
    <w:rsid w:val="007E5D88"/>
    <w:rsid w:val="007F4D3C"/>
    <w:rsid w:val="00800A43"/>
    <w:rsid w:val="00812F16"/>
    <w:rsid w:val="00841530"/>
    <w:rsid w:val="0084406C"/>
    <w:rsid w:val="0085115E"/>
    <w:rsid w:val="0088369E"/>
    <w:rsid w:val="00886541"/>
    <w:rsid w:val="00886782"/>
    <w:rsid w:val="008872A8"/>
    <w:rsid w:val="00890E26"/>
    <w:rsid w:val="0089643D"/>
    <w:rsid w:val="008A3998"/>
    <w:rsid w:val="008A683F"/>
    <w:rsid w:val="008A6E2D"/>
    <w:rsid w:val="008B14BF"/>
    <w:rsid w:val="008C0192"/>
    <w:rsid w:val="008F5B75"/>
    <w:rsid w:val="00900025"/>
    <w:rsid w:val="009041CE"/>
    <w:rsid w:val="0090648E"/>
    <w:rsid w:val="0091243F"/>
    <w:rsid w:val="00916453"/>
    <w:rsid w:val="00927A5F"/>
    <w:rsid w:val="00927BC0"/>
    <w:rsid w:val="00932274"/>
    <w:rsid w:val="00933924"/>
    <w:rsid w:val="00943853"/>
    <w:rsid w:val="00943CA4"/>
    <w:rsid w:val="00945C7C"/>
    <w:rsid w:val="00946F4B"/>
    <w:rsid w:val="00957282"/>
    <w:rsid w:val="00961A92"/>
    <w:rsid w:val="009624ED"/>
    <w:rsid w:val="00973E47"/>
    <w:rsid w:val="00984DAB"/>
    <w:rsid w:val="00985B79"/>
    <w:rsid w:val="009A2573"/>
    <w:rsid w:val="009A3505"/>
    <w:rsid w:val="009A458D"/>
    <w:rsid w:val="009B0F52"/>
    <w:rsid w:val="009C0FD6"/>
    <w:rsid w:val="009D4076"/>
    <w:rsid w:val="009D47FF"/>
    <w:rsid w:val="009D5E00"/>
    <w:rsid w:val="009E281C"/>
    <w:rsid w:val="009E5277"/>
    <w:rsid w:val="009F1FBB"/>
    <w:rsid w:val="00A077DA"/>
    <w:rsid w:val="00A07BC0"/>
    <w:rsid w:val="00A11BC9"/>
    <w:rsid w:val="00A124B1"/>
    <w:rsid w:val="00A25CF9"/>
    <w:rsid w:val="00A4287D"/>
    <w:rsid w:val="00A5144E"/>
    <w:rsid w:val="00A545B9"/>
    <w:rsid w:val="00A62663"/>
    <w:rsid w:val="00A636C9"/>
    <w:rsid w:val="00A647BE"/>
    <w:rsid w:val="00A76B49"/>
    <w:rsid w:val="00A85FAE"/>
    <w:rsid w:val="00AA0886"/>
    <w:rsid w:val="00AA15CE"/>
    <w:rsid w:val="00AB22A6"/>
    <w:rsid w:val="00AC1E53"/>
    <w:rsid w:val="00AC1FA5"/>
    <w:rsid w:val="00AF31FD"/>
    <w:rsid w:val="00AF4115"/>
    <w:rsid w:val="00B001BF"/>
    <w:rsid w:val="00B01E0D"/>
    <w:rsid w:val="00B14205"/>
    <w:rsid w:val="00B1763E"/>
    <w:rsid w:val="00B17E63"/>
    <w:rsid w:val="00B27793"/>
    <w:rsid w:val="00B366AE"/>
    <w:rsid w:val="00B37D84"/>
    <w:rsid w:val="00B509A6"/>
    <w:rsid w:val="00B62E77"/>
    <w:rsid w:val="00B657EA"/>
    <w:rsid w:val="00B67435"/>
    <w:rsid w:val="00B727BF"/>
    <w:rsid w:val="00B737BA"/>
    <w:rsid w:val="00B7776D"/>
    <w:rsid w:val="00B869F3"/>
    <w:rsid w:val="00B97AEC"/>
    <w:rsid w:val="00BB192E"/>
    <w:rsid w:val="00BB1EE8"/>
    <w:rsid w:val="00BB21B7"/>
    <w:rsid w:val="00BB21D6"/>
    <w:rsid w:val="00BB38B2"/>
    <w:rsid w:val="00BB79CE"/>
    <w:rsid w:val="00BC6739"/>
    <w:rsid w:val="00BD3808"/>
    <w:rsid w:val="00BE3748"/>
    <w:rsid w:val="00BE6324"/>
    <w:rsid w:val="00BE7A74"/>
    <w:rsid w:val="00BF4D2A"/>
    <w:rsid w:val="00BF6179"/>
    <w:rsid w:val="00C06C28"/>
    <w:rsid w:val="00C10BE0"/>
    <w:rsid w:val="00C13563"/>
    <w:rsid w:val="00C13FDD"/>
    <w:rsid w:val="00C207E9"/>
    <w:rsid w:val="00C410B2"/>
    <w:rsid w:val="00C44343"/>
    <w:rsid w:val="00C51A5B"/>
    <w:rsid w:val="00C548DC"/>
    <w:rsid w:val="00C609AC"/>
    <w:rsid w:val="00C713F4"/>
    <w:rsid w:val="00C90F6F"/>
    <w:rsid w:val="00C9151D"/>
    <w:rsid w:val="00CB2D27"/>
    <w:rsid w:val="00CB2DBB"/>
    <w:rsid w:val="00CC137F"/>
    <w:rsid w:val="00D01C1D"/>
    <w:rsid w:val="00D02E77"/>
    <w:rsid w:val="00D30262"/>
    <w:rsid w:val="00D41D71"/>
    <w:rsid w:val="00D45556"/>
    <w:rsid w:val="00D530B6"/>
    <w:rsid w:val="00D60123"/>
    <w:rsid w:val="00D73BD8"/>
    <w:rsid w:val="00D77C65"/>
    <w:rsid w:val="00D81070"/>
    <w:rsid w:val="00D90251"/>
    <w:rsid w:val="00D90F1A"/>
    <w:rsid w:val="00DA2726"/>
    <w:rsid w:val="00DB49F2"/>
    <w:rsid w:val="00DC3784"/>
    <w:rsid w:val="00DE2A88"/>
    <w:rsid w:val="00DE6783"/>
    <w:rsid w:val="00E0088E"/>
    <w:rsid w:val="00E05C57"/>
    <w:rsid w:val="00E10A28"/>
    <w:rsid w:val="00E11A5B"/>
    <w:rsid w:val="00E162B0"/>
    <w:rsid w:val="00E225BE"/>
    <w:rsid w:val="00E31ACC"/>
    <w:rsid w:val="00E330EF"/>
    <w:rsid w:val="00E45142"/>
    <w:rsid w:val="00E463A9"/>
    <w:rsid w:val="00E535B2"/>
    <w:rsid w:val="00E72797"/>
    <w:rsid w:val="00EA1E72"/>
    <w:rsid w:val="00EA3B35"/>
    <w:rsid w:val="00EB4144"/>
    <w:rsid w:val="00EB7821"/>
    <w:rsid w:val="00EC098B"/>
    <w:rsid w:val="00EC5524"/>
    <w:rsid w:val="00ED3789"/>
    <w:rsid w:val="00EE1E9B"/>
    <w:rsid w:val="00EE4AB2"/>
    <w:rsid w:val="00F11B03"/>
    <w:rsid w:val="00F15C97"/>
    <w:rsid w:val="00F61C85"/>
    <w:rsid w:val="00F739FE"/>
    <w:rsid w:val="00F82070"/>
    <w:rsid w:val="00F9159D"/>
    <w:rsid w:val="00F9715F"/>
    <w:rsid w:val="00FB1405"/>
    <w:rsid w:val="00FC23BA"/>
    <w:rsid w:val="00FC5C50"/>
    <w:rsid w:val="00FC60CA"/>
    <w:rsid w:val="00FD6922"/>
    <w:rsid w:val="00FD6FFE"/>
    <w:rsid w:val="00FE127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link w:val="10"/>
    <w:uiPriority w:val="99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uiPriority w:val="99"/>
    <w:qFormat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uiPriority w:val="99"/>
    <w:qFormat/>
    <w:rsid w:val="00D01C1D"/>
    <w:pPr>
      <w:keepNext/>
      <w:numPr>
        <w:ilvl w:val="12"/>
      </w:numPr>
      <w:autoSpaceDE w:val="0"/>
      <w:autoSpaceDN w:val="0"/>
      <w:spacing w:line="240" w:lineRule="auto"/>
      <w:ind w:firstLine="851"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1C1D"/>
    <w:pPr>
      <w:keepNext/>
      <w:autoSpaceDE w:val="0"/>
      <w:autoSpaceDN w:val="0"/>
      <w:spacing w:line="240" w:lineRule="auto"/>
      <w:ind w:firstLine="709"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1C1D"/>
    <w:pPr>
      <w:keepNext/>
      <w:autoSpaceDE w:val="0"/>
      <w:autoSpaceDN w:val="0"/>
      <w:spacing w:line="240" w:lineRule="auto"/>
      <w:ind w:firstLine="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1C1D"/>
    <w:pPr>
      <w:keepNext/>
      <w:numPr>
        <w:ilvl w:val="12"/>
      </w:numPr>
      <w:autoSpaceDE w:val="0"/>
      <w:autoSpaceDN w:val="0"/>
      <w:spacing w:line="240" w:lineRule="auto"/>
      <w:ind w:firstLine="851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1C1D"/>
    <w:pPr>
      <w:keepNext/>
      <w:autoSpaceDE w:val="0"/>
      <w:autoSpaceDN w:val="0"/>
      <w:spacing w:line="240" w:lineRule="exact"/>
      <w:ind w:firstLine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1C1D"/>
    <w:pPr>
      <w:keepNext/>
      <w:autoSpaceDE w:val="0"/>
      <w:autoSpaceDN w:val="0"/>
      <w:spacing w:line="240" w:lineRule="auto"/>
      <w:ind w:firstLine="0"/>
      <w:jc w:val="lef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7">
    <w:name w:val="page number"/>
    <w:basedOn w:val="a0"/>
    <w:uiPriority w:val="99"/>
  </w:style>
  <w:style w:type="paragraph" w:customStyle="1" w:styleId="ConsPlusNormal">
    <w:name w:val="ConsPlusNormal"/>
    <w:rsid w:val="006C42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8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Title">
    <w:name w:val="ConsPlusTitle"/>
    <w:rsid w:val="006C42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 Indent"/>
    <w:basedOn w:val="a"/>
    <w:link w:val="aa"/>
    <w:uiPriority w:val="99"/>
    <w:rsid w:val="006C4214"/>
    <w:pPr>
      <w:spacing w:line="240" w:lineRule="auto"/>
      <w:ind w:left="-720" w:firstLine="180"/>
    </w:pPr>
    <w:rPr>
      <w:szCs w:val="28"/>
    </w:rPr>
  </w:style>
  <w:style w:type="character" w:customStyle="1" w:styleId="aa">
    <w:name w:val="Основной текст с отступом Знак"/>
    <w:link w:val="a9"/>
    <w:uiPriority w:val="99"/>
    <w:rsid w:val="006C4214"/>
    <w:rPr>
      <w:sz w:val="28"/>
      <w:szCs w:val="28"/>
    </w:rPr>
  </w:style>
  <w:style w:type="paragraph" w:styleId="ab">
    <w:name w:val="Balloon Text"/>
    <w:basedOn w:val="a"/>
    <w:link w:val="ac"/>
    <w:uiPriority w:val="99"/>
    <w:rsid w:val="00621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621B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22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AA15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Hyperlink"/>
    <w:uiPriority w:val="99"/>
    <w:unhideWhenUsed/>
    <w:rsid w:val="00AA15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01C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01C1D"/>
    <w:rPr>
      <w:sz w:val="28"/>
    </w:rPr>
  </w:style>
  <w:style w:type="character" w:customStyle="1" w:styleId="40">
    <w:name w:val="Заголовок 4 Знак"/>
    <w:link w:val="4"/>
    <w:uiPriority w:val="99"/>
    <w:rsid w:val="00D01C1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D01C1D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D01C1D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D01C1D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D01C1D"/>
    <w:rPr>
      <w:sz w:val="24"/>
      <w:szCs w:val="24"/>
    </w:rPr>
  </w:style>
  <w:style w:type="character" w:customStyle="1" w:styleId="90">
    <w:name w:val="Заголовок 9 Знак"/>
    <w:link w:val="9"/>
    <w:uiPriority w:val="99"/>
    <w:rsid w:val="00D01C1D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01C1D"/>
    <w:rPr>
      <w:b/>
      <w:sz w:val="28"/>
    </w:rPr>
  </w:style>
  <w:style w:type="character" w:customStyle="1" w:styleId="20">
    <w:name w:val="Заголовок 2 Знак"/>
    <w:link w:val="2"/>
    <w:uiPriority w:val="99"/>
    <w:rsid w:val="00D01C1D"/>
    <w:rPr>
      <w:b/>
      <w:caps/>
      <w:spacing w:val="60"/>
      <w:sz w:val="28"/>
    </w:rPr>
  </w:style>
  <w:style w:type="character" w:customStyle="1" w:styleId="30">
    <w:name w:val="Заголовок 3 Знак"/>
    <w:link w:val="3"/>
    <w:uiPriority w:val="99"/>
    <w:rsid w:val="00D01C1D"/>
    <w:rPr>
      <w:b/>
      <w:caps/>
      <w:sz w:val="28"/>
    </w:rPr>
  </w:style>
  <w:style w:type="paragraph" w:styleId="31">
    <w:name w:val="Body Text Indent 3"/>
    <w:basedOn w:val="a"/>
    <w:link w:val="32"/>
    <w:uiPriority w:val="99"/>
    <w:rsid w:val="00D01C1D"/>
    <w:pPr>
      <w:numPr>
        <w:ilvl w:val="12"/>
      </w:numPr>
      <w:autoSpaceDE w:val="0"/>
      <w:autoSpaceDN w:val="0"/>
      <w:spacing w:line="240" w:lineRule="auto"/>
      <w:ind w:firstLine="709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D01C1D"/>
    <w:rPr>
      <w:sz w:val="24"/>
      <w:szCs w:val="24"/>
    </w:rPr>
  </w:style>
  <w:style w:type="character" w:styleId="af">
    <w:name w:val="footnote reference"/>
    <w:uiPriority w:val="99"/>
    <w:rsid w:val="00D01C1D"/>
    <w:rPr>
      <w:sz w:val="20"/>
      <w:vertAlign w:val="superscript"/>
    </w:rPr>
  </w:style>
  <w:style w:type="paragraph" w:styleId="af0">
    <w:name w:val="Body Text"/>
    <w:basedOn w:val="a"/>
    <w:link w:val="af1"/>
    <w:uiPriority w:val="99"/>
    <w:rsid w:val="00D01C1D"/>
    <w:pPr>
      <w:numPr>
        <w:ilvl w:val="12"/>
      </w:numPr>
      <w:autoSpaceDE w:val="0"/>
      <w:autoSpaceDN w:val="0"/>
      <w:spacing w:line="240" w:lineRule="auto"/>
      <w:ind w:firstLine="851"/>
      <w:jc w:val="center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D01C1D"/>
    <w:rPr>
      <w:sz w:val="24"/>
      <w:szCs w:val="24"/>
    </w:rPr>
  </w:style>
  <w:style w:type="paragraph" w:styleId="af2">
    <w:name w:val="Block Text"/>
    <w:basedOn w:val="a"/>
    <w:uiPriority w:val="99"/>
    <w:rsid w:val="00D01C1D"/>
    <w:pPr>
      <w:autoSpaceDE w:val="0"/>
      <w:autoSpaceDN w:val="0"/>
      <w:spacing w:line="240" w:lineRule="auto"/>
      <w:ind w:left="720" w:right="-1" w:firstLine="0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D01C1D"/>
    <w:pPr>
      <w:autoSpaceDE w:val="0"/>
      <w:autoSpaceDN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D01C1D"/>
    <w:rPr>
      <w:sz w:val="24"/>
      <w:szCs w:val="24"/>
    </w:rPr>
  </w:style>
  <w:style w:type="paragraph" w:styleId="af3">
    <w:name w:val="footnote text"/>
    <w:basedOn w:val="a"/>
    <w:link w:val="af4"/>
    <w:uiPriority w:val="99"/>
    <w:rsid w:val="00D01C1D"/>
    <w:pPr>
      <w:widowControl w:val="0"/>
      <w:autoSpaceDE w:val="0"/>
      <w:autoSpaceDN w:val="0"/>
      <w:spacing w:line="240" w:lineRule="auto"/>
      <w:ind w:firstLine="0"/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D01C1D"/>
  </w:style>
  <w:style w:type="character" w:customStyle="1" w:styleId="a6">
    <w:name w:val="Верхний колонтитул Знак"/>
    <w:link w:val="a5"/>
    <w:uiPriority w:val="99"/>
    <w:rsid w:val="00D01C1D"/>
    <w:rPr>
      <w:sz w:val="28"/>
    </w:rPr>
  </w:style>
  <w:style w:type="paragraph" w:styleId="23">
    <w:name w:val="Body Text 2"/>
    <w:basedOn w:val="a"/>
    <w:link w:val="24"/>
    <w:uiPriority w:val="99"/>
    <w:rsid w:val="00D01C1D"/>
    <w:pPr>
      <w:autoSpaceDE w:val="0"/>
      <w:autoSpaceDN w:val="0"/>
      <w:spacing w:line="240" w:lineRule="auto"/>
      <w:ind w:firstLine="0"/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rsid w:val="00D01C1D"/>
    <w:rPr>
      <w:sz w:val="22"/>
      <w:szCs w:val="22"/>
    </w:rPr>
  </w:style>
  <w:style w:type="paragraph" w:styleId="af5">
    <w:name w:val="Title"/>
    <w:basedOn w:val="a"/>
    <w:link w:val="af6"/>
    <w:uiPriority w:val="99"/>
    <w:qFormat/>
    <w:rsid w:val="00D01C1D"/>
    <w:pPr>
      <w:autoSpaceDE w:val="0"/>
      <w:autoSpaceDN w:val="0"/>
      <w:spacing w:line="240" w:lineRule="auto"/>
      <w:ind w:firstLine="0"/>
      <w:jc w:val="center"/>
    </w:pPr>
    <w:rPr>
      <w:b/>
      <w:bCs/>
      <w:szCs w:val="28"/>
    </w:rPr>
  </w:style>
  <w:style w:type="character" w:customStyle="1" w:styleId="af6">
    <w:name w:val="Название Знак"/>
    <w:link w:val="af5"/>
    <w:uiPriority w:val="99"/>
    <w:rsid w:val="00D01C1D"/>
    <w:rPr>
      <w:b/>
      <w:bCs/>
      <w:sz w:val="28"/>
      <w:szCs w:val="28"/>
    </w:rPr>
  </w:style>
  <w:style w:type="table" w:styleId="af7">
    <w:name w:val="Table Grid"/>
    <w:basedOn w:val="a1"/>
    <w:uiPriority w:val="99"/>
    <w:rsid w:val="00D0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rsid w:val="00D01C1D"/>
    <w:pPr>
      <w:autoSpaceDE w:val="0"/>
      <w:autoSpaceDN w:val="0"/>
      <w:spacing w:before="120" w:after="120" w:line="240" w:lineRule="auto"/>
      <w:ind w:firstLine="0"/>
      <w:jc w:val="left"/>
    </w:pPr>
    <w:rPr>
      <w:b/>
      <w:bCs/>
      <w:caps/>
      <w:sz w:val="20"/>
    </w:rPr>
  </w:style>
  <w:style w:type="paragraph" w:customStyle="1" w:styleId="Caaieiaieoaaeeoueaa">
    <w:name w:val="Caaieiaie oaaeeou eaa."/>
    <w:basedOn w:val="a"/>
    <w:uiPriority w:val="99"/>
    <w:rsid w:val="00D01C1D"/>
    <w:pPr>
      <w:widowControl w:val="0"/>
      <w:spacing w:before="20" w:after="20" w:line="240" w:lineRule="auto"/>
      <w:ind w:firstLine="0"/>
      <w:jc w:val="left"/>
    </w:pPr>
    <w:rPr>
      <w:b/>
      <w:bCs/>
      <w:sz w:val="20"/>
    </w:rPr>
  </w:style>
  <w:style w:type="paragraph" w:styleId="af8">
    <w:name w:val="caption"/>
    <w:basedOn w:val="a"/>
    <w:next w:val="a"/>
    <w:uiPriority w:val="99"/>
    <w:qFormat/>
    <w:rsid w:val="00D01C1D"/>
    <w:pPr>
      <w:autoSpaceDE w:val="0"/>
      <w:autoSpaceDN w:val="0"/>
      <w:spacing w:line="240" w:lineRule="auto"/>
      <w:ind w:firstLine="0"/>
      <w:jc w:val="left"/>
    </w:pPr>
    <w:rPr>
      <w:b/>
      <w:bCs/>
      <w:sz w:val="20"/>
    </w:rPr>
  </w:style>
  <w:style w:type="paragraph" w:customStyle="1" w:styleId="Style5">
    <w:name w:val="Style5"/>
    <w:basedOn w:val="a"/>
    <w:uiPriority w:val="99"/>
    <w:rsid w:val="00D01C1D"/>
    <w:pPr>
      <w:widowControl w:val="0"/>
      <w:autoSpaceDE w:val="0"/>
      <w:autoSpaceDN w:val="0"/>
      <w:adjustRightInd w:val="0"/>
      <w:spacing w:line="278" w:lineRule="exact"/>
      <w:ind w:firstLine="715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01C1D"/>
    <w:pPr>
      <w:widowControl w:val="0"/>
      <w:autoSpaceDE w:val="0"/>
      <w:autoSpaceDN w:val="0"/>
      <w:adjustRightInd w:val="0"/>
      <w:spacing w:line="274" w:lineRule="exact"/>
      <w:ind w:hanging="34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01C1D"/>
    <w:pPr>
      <w:widowControl w:val="0"/>
      <w:autoSpaceDE w:val="0"/>
      <w:autoSpaceDN w:val="0"/>
      <w:adjustRightInd w:val="0"/>
      <w:spacing w:line="547" w:lineRule="exact"/>
      <w:ind w:firstLine="0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01C1D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01C1D"/>
    <w:rPr>
      <w:rFonts w:ascii="Times New Roman" w:hAnsi="Times New Roman"/>
      <w:b/>
      <w:i/>
      <w:sz w:val="22"/>
    </w:rPr>
  </w:style>
  <w:style w:type="paragraph" w:customStyle="1" w:styleId="Style1">
    <w:name w:val="Style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01C1D"/>
    <w:pPr>
      <w:widowControl w:val="0"/>
      <w:autoSpaceDE w:val="0"/>
      <w:autoSpaceDN w:val="0"/>
      <w:adjustRightInd w:val="0"/>
      <w:spacing w:line="202" w:lineRule="exact"/>
      <w:ind w:firstLine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21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firstLine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firstLine="24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221"/>
      <w:jc w:val="left"/>
    </w:pPr>
    <w:rPr>
      <w:sz w:val="24"/>
      <w:szCs w:val="24"/>
    </w:rPr>
  </w:style>
  <w:style w:type="paragraph" w:customStyle="1" w:styleId="Style69">
    <w:name w:val="Style69"/>
    <w:basedOn w:val="a"/>
    <w:uiPriority w:val="99"/>
    <w:rsid w:val="00D01C1D"/>
    <w:pPr>
      <w:widowControl w:val="0"/>
      <w:autoSpaceDE w:val="0"/>
      <w:autoSpaceDN w:val="0"/>
      <w:adjustRightInd w:val="0"/>
      <w:spacing w:line="216" w:lineRule="exact"/>
      <w:ind w:firstLine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D01C1D"/>
    <w:pPr>
      <w:widowControl w:val="0"/>
      <w:autoSpaceDE w:val="0"/>
      <w:autoSpaceDN w:val="0"/>
      <w:adjustRightInd w:val="0"/>
      <w:spacing w:line="365" w:lineRule="exact"/>
      <w:ind w:firstLine="0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187"/>
    </w:pPr>
    <w:rPr>
      <w:sz w:val="24"/>
      <w:szCs w:val="24"/>
    </w:rPr>
  </w:style>
  <w:style w:type="paragraph" w:customStyle="1" w:styleId="Style90">
    <w:name w:val="Style9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01">
    <w:name w:val="Style10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</w:pPr>
    <w:rPr>
      <w:sz w:val="24"/>
      <w:szCs w:val="24"/>
    </w:rPr>
  </w:style>
  <w:style w:type="paragraph" w:customStyle="1" w:styleId="Style111">
    <w:name w:val="Style11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124">
    <w:name w:val="Style124"/>
    <w:basedOn w:val="a"/>
    <w:uiPriority w:val="99"/>
    <w:rsid w:val="00D01C1D"/>
    <w:pPr>
      <w:widowControl w:val="0"/>
      <w:autoSpaceDE w:val="0"/>
      <w:autoSpaceDN w:val="0"/>
      <w:adjustRightInd w:val="0"/>
      <w:spacing w:line="221" w:lineRule="exact"/>
      <w:ind w:hanging="1094"/>
      <w:jc w:val="left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D01C1D"/>
    <w:pPr>
      <w:widowControl w:val="0"/>
      <w:autoSpaceDE w:val="0"/>
      <w:autoSpaceDN w:val="0"/>
      <w:adjustRightInd w:val="0"/>
      <w:spacing w:line="226" w:lineRule="exact"/>
      <w:ind w:hanging="173"/>
      <w:jc w:val="left"/>
    </w:pPr>
    <w:rPr>
      <w:sz w:val="24"/>
      <w:szCs w:val="24"/>
    </w:rPr>
  </w:style>
  <w:style w:type="paragraph" w:customStyle="1" w:styleId="Style130">
    <w:name w:val="Style13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1">
    <w:name w:val="Style131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0"/>
    </w:pPr>
    <w:rPr>
      <w:sz w:val="24"/>
      <w:szCs w:val="24"/>
    </w:rPr>
  </w:style>
  <w:style w:type="character" w:customStyle="1" w:styleId="FontStyle201">
    <w:name w:val="Font Style201"/>
    <w:uiPriority w:val="99"/>
    <w:rsid w:val="00D01C1D"/>
    <w:rPr>
      <w:rFonts w:ascii="Arial" w:hAnsi="Arial"/>
      <w:b/>
      <w:sz w:val="24"/>
    </w:rPr>
  </w:style>
  <w:style w:type="character" w:customStyle="1" w:styleId="FontStyle204">
    <w:name w:val="Font Style204"/>
    <w:uiPriority w:val="99"/>
    <w:rsid w:val="00D01C1D"/>
    <w:rPr>
      <w:rFonts w:ascii="Times New Roman" w:hAnsi="Times New Roman"/>
      <w:b/>
      <w:sz w:val="14"/>
    </w:rPr>
  </w:style>
  <w:style w:type="character" w:customStyle="1" w:styleId="FontStyle205">
    <w:name w:val="Font Style205"/>
    <w:uiPriority w:val="99"/>
    <w:rsid w:val="00D01C1D"/>
    <w:rPr>
      <w:rFonts w:ascii="Times New Roman" w:hAnsi="Times New Roman"/>
      <w:sz w:val="20"/>
    </w:rPr>
  </w:style>
  <w:style w:type="character" w:customStyle="1" w:styleId="FontStyle208">
    <w:name w:val="Font Style208"/>
    <w:uiPriority w:val="99"/>
    <w:rsid w:val="00D01C1D"/>
    <w:rPr>
      <w:rFonts w:ascii="Arial" w:hAnsi="Arial"/>
      <w:sz w:val="14"/>
    </w:rPr>
  </w:style>
  <w:style w:type="character" w:customStyle="1" w:styleId="FontStyle209">
    <w:name w:val="Font Style209"/>
    <w:uiPriority w:val="99"/>
    <w:rsid w:val="00D01C1D"/>
    <w:rPr>
      <w:rFonts w:ascii="Candara" w:hAnsi="Candara"/>
      <w:smallCaps/>
      <w:sz w:val="20"/>
    </w:rPr>
  </w:style>
  <w:style w:type="character" w:customStyle="1" w:styleId="FontStyle210">
    <w:name w:val="Font Style210"/>
    <w:uiPriority w:val="99"/>
    <w:rsid w:val="00D01C1D"/>
    <w:rPr>
      <w:rFonts w:ascii="Times New Roman" w:hAnsi="Times New Roman"/>
      <w:sz w:val="20"/>
    </w:rPr>
  </w:style>
  <w:style w:type="character" w:customStyle="1" w:styleId="FontStyle213">
    <w:name w:val="Font Style213"/>
    <w:uiPriority w:val="99"/>
    <w:rsid w:val="00D01C1D"/>
    <w:rPr>
      <w:rFonts w:ascii="Arial" w:hAnsi="Arial"/>
      <w:b/>
      <w:sz w:val="18"/>
    </w:rPr>
  </w:style>
  <w:style w:type="character" w:customStyle="1" w:styleId="FontStyle225">
    <w:name w:val="Font Style225"/>
    <w:uiPriority w:val="99"/>
    <w:rsid w:val="00D01C1D"/>
    <w:rPr>
      <w:rFonts w:ascii="Arial" w:hAnsi="Arial"/>
      <w:sz w:val="18"/>
    </w:rPr>
  </w:style>
  <w:style w:type="character" w:customStyle="1" w:styleId="FontStyle231">
    <w:name w:val="Font Style231"/>
    <w:uiPriority w:val="99"/>
    <w:rsid w:val="00D01C1D"/>
    <w:rPr>
      <w:rFonts w:ascii="Arial" w:hAnsi="Arial"/>
      <w:sz w:val="18"/>
    </w:rPr>
  </w:style>
  <w:style w:type="character" w:customStyle="1" w:styleId="FontStyle236">
    <w:name w:val="Font Style236"/>
    <w:uiPriority w:val="99"/>
    <w:rsid w:val="00D01C1D"/>
    <w:rPr>
      <w:rFonts w:ascii="Arial" w:hAnsi="Arial"/>
      <w:sz w:val="18"/>
    </w:rPr>
  </w:style>
  <w:style w:type="character" w:customStyle="1" w:styleId="FontStyle239">
    <w:name w:val="Font Style239"/>
    <w:uiPriority w:val="99"/>
    <w:rsid w:val="00D01C1D"/>
    <w:rPr>
      <w:rFonts w:ascii="Times New Roman" w:hAnsi="Times New Roman"/>
      <w:b/>
      <w:sz w:val="20"/>
    </w:rPr>
  </w:style>
  <w:style w:type="character" w:customStyle="1" w:styleId="FontStyle276">
    <w:name w:val="Font Style276"/>
    <w:uiPriority w:val="99"/>
    <w:rsid w:val="00D01C1D"/>
    <w:rPr>
      <w:rFonts w:ascii="Arial" w:hAnsi="Arial"/>
      <w:b/>
      <w:sz w:val="16"/>
    </w:rPr>
  </w:style>
  <w:style w:type="character" w:customStyle="1" w:styleId="FontStyle277">
    <w:name w:val="Font Style277"/>
    <w:uiPriority w:val="99"/>
    <w:rsid w:val="00D01C1D"/>
    <w:rPr>
      <w:rFonts w:ascii="Arial" w:hAnsi="Arial"/>
      <w:b/>
      <w:sz w:val="28"/>
    </w:rPr>
  </w:style>
  <w:style w:type="paragraph" w:customStyle="1" w:styleId="Style7">
    <w:name w:val="Style7"/>
    <w:basedOn w:val="a"/>
    <w:uiPriority w:val="99"/>
    <w:rsid w:val="00D01C1D"/>
    <w:pPr>
      <w:widowControl w:val="0"/>
      <w:autoSpaceDE w:val="0"/>
      <w:autoSpaceDN w:val="0"/>
      <w:adjustRightInd w:val="0"/>
      <w:spacing w:line="206" w:lineRule="exact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hanging="144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01C1D"/>
    <w:pPr>
      <w:widowControl w:val="0"/>
      <w:autoSpaceDE w:val="0"/>
      <w:autoSpaceDN w:val="0"/>
      <w:adjustRightInd w:val="0"/>
      <w:spacing w:line="274" w:lineRule="exact"/>
      <w:ind w:hanging="115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hanging="187"/>
    </w:pPr>
    <w:rPr>
      <w:sz w:val="24"/>
      <w:szCs w:val="24"/>
    </w:rPr>
  </w:style>
  <w:style w:type="paragraph" w:customStyle="1" w:styleId="Style92">
    <w:name w:val="Style92"/>
    <w:basedOn w:val="a"/>
    <w:uiPriority w:val="99"/>
    <w:rsid w:val="00D01C1D"/>
    <w:pPr>
      <w:widowControl w:val="0"/>
      <w:autoSpaceDE w:val="0"/>
      <w:autoSpaceDN w:val="0"/>
      <w:adjustRightInd w:val="0"/>
      <w:spacing w:line="408" w:lineRule="exact"/>
      <w:ind w:firstLine="0"/>
      <w:jc w:val="left"/>
    </w:pPr>
    <w:rPr>
      <w:sz w:val="24"/>
      <w:szCs w:val="24"/>
    </w:rPr>
  </w:style>
  <w:style w:type="paragraph" w:customStyle="1" w:styleId="Style99">
    <w:name w:val="Style99"/>
    <w:basedOn w:val="a"/>
    <w:uiPriority w:val="99"/>
    <w:rsid w:val="00D01C1D"/>
    <w:pPr>
      <w:widowControl w:val="0"/>
      <w:autoSpaceDE w:val="0"/>
      <w:autoSpaceDN w:val="0"/>
      <w:adjustRightInd w:val="0"/>
      <w:spacing w:line="211" w:lineRule="exact"/>
      <w:ind w:hanging="206"/>
    </w:pPr>
    <w:rPr>
      <w:sz w:val="24"/>
      <w:szCs w:val="24"/>
    </w:rPr>
  </w:style>
  <w:style w:type="paragraph" w:customStyle="1" w:styleId="Style106">
    <w:name w:val="Style106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 w:val="24"/>
      <w:szCs w:val="24"/>
    </w:rPr>
  </w:style>
  <w:style w:type="paragraph" w:customStyle="1" w:styleId="Style113">
    <w:name w:val="Style11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1">
    <w:name w:val="Style141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538"/>
    </w:pPr>
    <w:rPr>
      <w:sz w:val="24"/>
      <w:szCs w:val="24"/>
    </w:rPr>
  </w:style>
  <w:style w:type="paragraph" w:customStyle="1" w:styleId="Style143">
    <w:name w:val="Style143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0"/>
      <w:jc w:val="right"/>
    </w:pPr>
    <w:rPr>
      <w:sz w:val="24"/>
      <w:szCs w:val="24"/>
    </w:rPr>
  </w:style>
  <w:style w:type="paragraph" w:customStyle="1" w:styleId="Style157">
    <w:name w:val="Style157"/>
    <w:basedOn w:val="a"/>
    <w:uiPriority w:val="99"/>
    <w:rsid w:val="00D01C1D"/>
    <w:pPr>
      <w:widowControl w:val="0"/>
      <w:autoSpaceDE w:val="0"/>
      <w:autoSpaceDN w:val="0"/>
      <w:adjustRightInd w:val="0"/>
      <w:spacing w:line="179" w:lineRule="exact"/>
      <w:ind w:firstLine="0"/>
      <w:jc w:val="right"/>
    </w:pPr>
    <w:rPr>
      <w:sz w:val="24"/>
      <w:szCs w:val="24"/>
    </w:rPr>
  </w:style>
  <w:style w:type="paragraph" w:customStyle="1" w:styleId="Style160">
    <w:name w:val="Style160"/>
    <w:basedOn w:val="a"/>
    <w:uiPriority w:val="99"/>
    <w:rsid w:val="00D01C1D"/>
    <w:pPr>
      <w:widowControl w:val="0"/>
      <w:autoSpaceDE w:val="0"/>
      <w:autoSpaceDN w:val="0"/>
      <w:adjustRightInd w:val="0"/>
      <w:spacing w:line="134" w:lineRule="exact"/>
      <w:ind w:firstLine="0"/>
      <w:jc w:val="left"/>
    </w:pPr>
    <w:rPr>
      <w:sz w:val="24"/>
      <w:szCs w:val="24"/>
    </w:rPr>
  </w:style>
  <w:style w:type="paragraph" w:customStyle="1" w:styleId="Style161">
    <w:name w:val="Style161"/>
    <w:basedOn w:val="a"/>
    <w:uiPriority w:val="99"/>
    <w:rsid w:val="00D01C1D"/>
    <w:pPr>
      <w:widowControl w:val="0"/>
      <w:autoSpaceDE w:val="0"/>
      <w:autoSpaceDN w:val="0"/>
      <w:adjustRightInd w:val="0"/>
      <w:spacing w:line="197" w:lineRule="exact"/>
      <w:ind w:hanging="106"/>
      <w:jc w:val="left"/>
    </w:pPr>
    <w:rPr>
      <w:sz w:val="24"/>
      <w:szCs w:val="24"/>
    </w:rPr>
  </w:style>
  <w:style w:type="paragraph" w:customStyle="1" w:styleId="Style162">
    <w:name w:val="Style162"/>
    <w:basedOn w:val="a"/>
    <w:uiPriority w:val="99"/>
    <w:rsid w:val="00D01C1D"/>
    <w:pPr>
      <w:widowControl w:val="0"/>
      <w:autoSpaceDE w:val="0"/>
      <w:autoSpaceDN w:val="0"/>
      <w:adjustRightInd w:val="0"/>
      <w:spacing w:line="178" w:lineRule="exact"/>
      <w:ind w:hanging="130"/>
      <w:jc w:val="left"/>
    </w:pPr>
    <w:rPr>
      <w:sz w:val="24"/>
      <w:szCs w:val="24"/>
    </w:rPr>
  </w:style>
  <w:style w:type="paragraph" w:customStyle="1" w:styleId="Style164">
    <w:name w:val="Style16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65">
    <w:name w:val="Style165"/>
    <w:basedOn w:val="a"/>
    <w:uiPriority w:val="99"/>
    <w:rsid w:val="00D01C1D"/>
    <w:pPr>
      <w:widowControl w:val="0"/>
      <w:autoSpaceDE w:val="0"/>
      <w:autoSpaceDN w:val="0"/>
      <w:adjustRightInd w:val="0"/>
      <w:spacing w:line="394" w:lineRule="exact"/>
      <w:ind w:firstLine="787"/>
      <w:jc w:val="left"/>
    </w:pPr>
    <w:rPr>
      <w:sz w:val="24"/>
      <w:szCs w:val="24"/>
    </w:rPr>
  </w:style>
  <w:style w:type="paragraph" w:customStyle="1" w:styleId="Style166">
    <w:name w:val="Style166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  <w:jc w:val="center"/>
    </w:pPr>
    <w:rPr>
      <w:sz w:val="24"/>
      <w:szCs w:val="24"/>
    </w:rPr>
  </w:style>
  <w:style w:type="paragraph" w:customStyle="1" w:styleId="Style170">
    <w:name w:val="Style17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1">
    <w:name w:val="Style171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0"/>
      <w:jc w:val="left"/>
    </w:pPr>
    <w:rPr>
      <w:sz w:val="24"/>
      <w:szCs w:val="24"/>
    </w:rPr>
  </w:style>
  <w:style w:type="paragraph" w:customStyle="1" w:styleId="Style175">
    <w:name w:val="Style175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226"/>
      <w:jc w:val="left"/>
    </w:pPr>
    <w:rPr>
      <w:sz w:val="24"/>
      <w:szCs w:val="24"/>
    </w:rPr>
  </w:style>
  <w:style w:type="paragraph" w:customStyle="1" w:styleId="Style177">
    <w:name w:val="Style17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8">
    <w:name w:val="Style17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9">
    <w:name w:val="Style17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  <w:jc w:val="left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5">
    <w:name w:val="Style185"/>
    <w:basedOn w:val="a"/>
    <w:uiPriority w:val="99"/>
    <w:rsid w:val="00D01C1D"/>
    <w:pPr>
      <w:widowControl w:val="0"/>
      <w:autoSpaceDE w:val="0"/>
      <w:autoSpaceDN w:val="0"/>
      <w:adjustRightInd w:val="0"/>
      <w:spacing w:line="139" w:lineRule="exact"/>
      <w:ind w:firstLine="0"/>
      <w:jc w:val="right"/>
    </w:pPr>
    <w:rPr>
      <w:sz w:val="24"/>
      <w:szCs w:val="24"/>
    </w:rPr>
  </w:style>
  <w:style w:type="paragraph" w:customStyle="1" w:styleId="Style186">
    <w:name w:val="Style18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7">
    <w:name w:val="Style18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8">
    <w:name w:val="Style188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</w:pPr>
    <w:rPr>
      <w:sz w:val="24"/>
      <w:szCs w:val="24"/>
    </w:rPr>
  </w:style>
  <w:style w:type="paragraph" w:customStyle="1" w:styleId="Style192">
    <w:name w:val="Style19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11">
    <w:name w:val="Font Style211"/>
    <w:uiPriority w:val="99"/>
    <w:rsid w:val="00D01C1D"/>
    <w:rPr>
      <w:rFonts w:ascii="Arial" w:hAnsi="Arial"/>
      <w:b/>
      <w:sz w:val="12"/>
    </w:rPr>
  </w:style>
  <w:style w:type="character" w:customStyle="1" w:styleId="FontStyle212">
    <w:name w:val="Font Style212"/>
    <w:uiPriority w:val="99"/>
    <w:rsid w:val="00D01C1D"/>
    <w:rPr>
      <w:rFonts w:ascii="Arial" w:hAnsi="Arial"/>
      <w:sz w:val="12"/>
    </w:rPr>
  </w:style>
  <w:style w:type="character" w:customStyle="1" w:styleId="FontStyle214">
    <w:name w:val="Font Style214"/>
    <w:uiPriority w:val="99"/>
    <w:rsid w:val="00D01C1D"/>
    <w:rPr>
      <w:rFonts w:ascii="Times New Roman" w:hAnsi="Times New Roman"/>
      <w:b/>
      <w:i/>
      <w:sz w:val="20"/>
    </w:rPr>
  </w:style>
  <w:style w:type="character" w:customStyle="1" w:styleId="FontStyle215">
    <w:name w:val="Font Style215"/>
    <w:uiPriority w:val="99"/>
    <w:rsid w:val="00D01C1D"/>
    <w:rPr>
      <w:rFonts w:ascii="Arial Narrow" w:hAnsi="Arial Narrow"/>
      <w:sz w:val="94"/>
    </w:rPr>
  </w:style>
  <w:style w:type="character" w:customStyle="1" w:styleId="FontStyle216">
    <w:name w:val="Font Style216"/>
    <w:uiPriority w:val="99"/>
    <w:rsid w:val="00D01C1D"/>
    <w:rPr>
      <w:rFonts w:ascii="Franklin Gothic Medium Cond" w:hAnsi="Franklin Gothic Medium Cond"/>
      <w:b/>
      <w:sz w:val="30"/>
    </w:rPr>
  </w:style>
  <w:style w:type="character" w:customStyle="1" w:styleId="FontStyle217">
    <w:name w:val="Font Style217"/>
    <w:uiPriority w:val="99"/>
    <w:rsid w:val="00D01C1D"/>
    <w:rPr>
      <w:rFonts w:ascii="Times New Roman" w:hAnsi="Times New Roman"/>
      <w:sz w:val="50"/>
    </w:rPr>
  </w:style>
  <w:style w:type="character" w:customStyle="1" w:styleId="FontStyle218">
    <w:name w:val="Font Style218"/>
    <w:uiPriority w:val="99"/>
    <w:rsid w:val="00D01C1D"/>
    <w:rPr>
      <w:rFonts w:ascii="Arial" w:hAnsi="Arial"/>
      <w:sz w:val="50"/>
    </w:rPr>
  </w:style>
  <w:style w:type="character" w:customStyle="1" w:styleId="FontStyle222">
    <w:name w:val="Font Style222"/>
    <w:uiPriority w:val="99"/>
    <w:rsid w:val="00D01C1D"/>
    <w:rPr>
      <w:rFonts w:ascii="Arial" w:hAnsi="Arial"/>
      <w:b/>
      <w:sz w:val="18"/>
    </w:rPr>
  </w:style>
  <w:style w:type="character" w:customStyle="1" w:styleId="FontStyle223">
    <w:name w:val="Font Style223"/>
    <w:uiPriority w:val="99"/>
    <w:rsid w:val="00D01C1D"/>
    <w:rPr>
      <w:rFonts w:ascii="Arial" w:hAnsi="Arial"/>
      <w:i/>
      <w:sz w:val="12"/>
    </w:rPr>
  </w:style>
  <w:style w:type="character" w:customStyle="1" w:styleId="FontStyle224">
    <w:name w:val="Font Style224"/>
    <w:uiPriority w:val="99"/>
    <w:rsid w:val="00D01C1D"/>
    <w:rPr>
      <w:rFonts w:ascii="Arial Narrow" w:hAnsi="Arial Narrow"/>
      <w:i/>
      <w:sz w:val="16"/>
    </w:rPr>
  </w:style>
  <w:style w:type="character" w:customStyle="1" w:styleId="FontStyle232">
    <w:name w:val="Font Style232"/>
    <w:uiPriority w:val="99"/>
    <w:rsid w:val="00D01C1D"/>
    <w:rPr>
      <w:rFonts w:ascii="Times New Roman" w:hAnsi="Times New Roman"/>
      <w:i/>
      <w:sz w:val="20"/>
    </w:rPr>
  </w:style>
  <w:style w:type="character" w:customStyle="1" w:styleId="FontStyle246">
    <w:name w:val="Font Style246"/>
    <w:uiPriority w:val="99"/>
    <w:rsid w:val="00D01C1D"/>
    <w:rPr>
      <w:rFonts w:ascii="Arial" w:hAnsi="Arial"/>
      <w:sz w:val="18"/>
    </w:rPr>
  </w:style>
  <w:style w:type="paragraph" w:customStyle="1" w:styleId="Style2">
    <w:name w:val="Style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  <w:jc w:val="lef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130"/>
      <w:jc w:val="left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0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629"/>
      <w:jc w:val="left"/>
    </w:pPr>
    <w:rPr>
      <w:sz w:val="24"/>
      <w:szCs w:val="24"/>
    </w:rPr>
  </w:style>
  <w:style w:type="paragraph" w:customStyle="1" w:styleId="Style71">
    <w:name w:val="Style71"/>
    <w:basedOn w:val="a"/>
    <w:uiPriority w:val="99"/>
    <w:rsid w:val="00D01C1D"/>
    <w:pPr>
      <w:widowControl w:val="0"/>
      <w:autoSpaceDE w:val="0"/>
      <w:autoSpaceDN w:val="0"/>
      <w:adjustRightInd w:val="0"/>
      <w:spacing w:line="264" w:lineRule="exact"/>
      <w:ind w:firstLine="0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D01C1D"/>
    <w:pPr>
      <w:widowControl w:val="0"/>
      <w:autoSpaceDE w:val="0"/>
      <w:autoSpaceDN w:val="0"/>
      <w:adjustRightInd w:val="0"/>
      <w:spacing w:line="182" w:lineRule="exact"/>
      <w:ind w:firstLine="259"/>
      <w:jc w:val="left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4">
    <w:name w:val="Style9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98">
    <w:name w:val="Style9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7">
    <w:name w:val="Style10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12">
    <w:name w:val="Style112"/>
    <w:basedOn w:val="a"/>
    <w:uiPriority w:val="99"/>
    <w:rsid w:val="00D01C1D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120">
    <w:name w:val="Style12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3">
    <w:name w:val="Style13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D01C1D"/>
    <w:pPr>
      <w:widowControl w:val="0"/>
      <w:autoSpaceDE w:val="0"/>
      <w:autoSpaceDN w:val="0"/>
      <w:adjustRightInd w:val="0"/>
      <w:spacing w:line="154" w:lineRule="exact"/>
      <w:ind w:hanging="134"/>
      <w:jc w:val="left"/>
    </w:pPr>
    <w:rPr>
      <w:sz w:val="24"/>
      <w:szCs w:val="24"/>
    </w:rPr>
  </w:style>
  <w:style w:type="paragraph" w:customStyle="1" w:styleId="Style156">
    <w:name w:val="Style156"/>
    <w:basedOn w:val="a"/>
    <w:uiPriority w:val="99"/>
    <w:rsid w:val="00D01C1D"/>
    <w:pPr>
      <w:widowControl w:val="0"/>
      <w:autoSpaceDE w:val="0"/>
      <w:autoSpaceDN w:val="0"/>
      <w:adjustRightInd w:val="0"/>
      <w:spacing w:line="197" w:lineRule="exact"/>
      <w:ind w:firstLine="0"/>
      <w:jc w:val="left"/>
    </w:pPr>
    <w:rPr>
      <w:sz w:val="24"/>
      <w:szCs w:val="24"/>
    </w:rPr>
  </w:style>
  <w:style w:type="paragraph" w:customStyle="1" w:styleId="Style172">
    <w:name w:val="Style17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235"/>
    </w:pPr>
    <w:rPr>
      <w:sz w:val="24"/>
      <w:szCs w:val="24"/>
    </w:rPr>
  </w:style>
  <w:style w:type="paragraph" w:customStyle="1" w:styleId="Style174">
    <w:name w:val="Style17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3">
    <w:name w:val="Style183"/>
    <w:basedOn w:val="a"/>
    <w:uiPriority w:val="99"/>
    <w:rsid w:val="00D01C1D"/>
    <w:pPr>
      <w:widowControl w:val="0"/>
      <w:autoSpaceDE w:val="0"/>
      <w:autoSpaceDN w:val="0"/>
      <w:adjustRightInd w:val="0"/>
      <w:spacing w:line="360" w:lineRule="exact"/>
      <w:ind w:firstLine="0"/>
      <w:jc w:val="left"/>
    </w:pPr>
    <w:rPr>
      <w:sz w:val="24"/>
      <w:szCs w:val="24"/>
    </w:rPr>
  </w:style>
  <w:style w:type="paragraph" w:customStyle="1" w:styleId="Style196">
    <w:name w:val="Style19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3">
    <w:name w:val="Font Style203"/>
    <w:uiPriority w:val="99"/>
    <w:rsid w:val="00D01C1D"/>
    <w:rPr>
      <w:rFonts w:ascii="Arial" w:hAnsi="Arial"/>
      <w:sz w:val="26"/>
    </w:rPr>
  </w:style>
  <w:style w:type="character" w:customStyle="1" w:styleId="FontStyle227">
    <w:name w:val="Font Style227"/>
    <w:uiPriority w:val="99"/>
    <w:rsid w:val="00D01C1D"/>
    <w:rPr>
      <w:rFonts w:ascii="Arial Unicode MS" w:eastAsia="Arial Unicode MS"/>
      <w:sz w:val="44"/>
    </w:rPr>
  </w:style>
  <w:style w:type="character" w:customStyle="1" w:styleId="FontStyle228">
    <w:name w:val="Font Style228"/>
    <w:uiPriority w:val="99"/>
    <w:rsid w:val="00D01C1D"/>
    <w:rPr>
      <w:rFonts w:ascii="Arial" w:hAnsi="Arial"/>
      <w:w w:val="75"/>
      <w:sz w:val="106"/>
    </w:rPr>
  </w:style>
  <w:style w:type="character" w:customStyle="1" w:styleId="FontStyle229">
    <w:name w:val="Font Style229"/>
    <w:uiPriority w:val="99"/>
    <w:rsid w:val="00D01C1D"/>
    <w:rPr>
      <w:rFonts w:ascii="Arial Unicode MS" w:eastAsia="Arial Unicode MS"/>
      <w:sz w:val="30"/>
    </w:rPr>
  </w:style>
  <w:style w:type="character" w:customStyle="1" w:styleId="FontStyle230">
    <w:name w:val="Font Style230"/>
    <w:uiPriority w:val="99"/>
    <w:rsid w:val="00D01C1D"/>
    <w:rPr>
      <w:rFonts w:ascii="Arial Unicode MS" w:eastAsia="Arial Unicode MS"/>
      <w:spacing w:val="-40"/>
      <w:sz w:val="40"/>
    </w:rPr>
  </w:style>
  <w:style w:type="character" w:customStyle="1" w:styleId="FontStyle265">
    <w:name w:val="Font Style265"/>
    <w:uiPriority w:val="99"/>
    <w:rsid w:val="00D01C1D"/>
    <w:rPr>
      <w:rFonts w:ascii="Times New Roman" w:hAnsi="Times New Roman"/>
      <w:smallCaps/>
      <w:sz w:val="12"/>
    </w:rPr>
  </w:style>
  <w:style w:type="character" w:customStyle="1" w:styleId="FontStyle267">
    <w:name w:val="Font Style267"/>
    <w:uiPriority w:val="99"/>
    <w:rsid w:val="00D01C1D"/>
    <w:rPr>
      <w:rFonts w:ascii="Arial" w:hAnsi="Arial"/>
      <w:i/>
      <w:sz w:val="18"/>
    </w:rPr>
  </w:style>
  <w:style w:type="paragraph" w:customStyle="1" w:styleId="Style15">
    <w:name w:val="Style15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26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hanging="202"/>
    </w:pPr>
    <w:rPr>
      <w:sz w:val="24"/>
      <w:szCs w:val="24"/>
    </w:rPr>
  </w:style>
  <w:style w:type="paragraph" w:customStyle="1" w:styleId="Style105">
    <w:name w:val="Style10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63">
    <w:name w:val="Style163"/>
    <w:basedOn w:val="a"/>
    <w:uiPriority w:val="99"/>
    <w:rsid w:val="00D01C1D"/>
    <w:pPr>
      <w:widowControl w:val="0"/>
      <w:autoSpaceDE w:val="0"/>
      <w:autoSpaceDN w:val="0"/>
      <w:adjustRightInd w:val="0"/>
      <w:spacing w:line="187" w:lineRule="exact"/>
      <w:ind w:firstLine="2227"/>
      <w:jc w:val="left"/>
    </w:pPr>
    <w:rPr>
      <w:sz w:val="24"/>
      <w:szCs w:val="24"/>
    </w:rPr>
  </w:style>
  <w:style w:type="paragraph" w:customStyle="1" w:styleId="Style180">
    <w:name w:val="Style18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7">
    <w:name w:val="Font Style207"/>
    <w:uiPriority w:val="99"/>
    <w:rsid w:val="00D01C1D"/>
    <w:rPr>
      <w:rFonts w:ascii="Candara" w:hAnsi="Candara"/>
      <w:b/>
      <w:sz w:val="20"/>
    </w:rPr>
  </w:style>
  <w:style w:type="character" w:customStyle="1" w:styleId="FontStyle234">
    <w:name w:val="Font Style234"/>
    <w:uiPriority w:val="99"/>
    <w:rsid w:val="00D01C1D"/>
    <w:rPr>
      <w:rFonts w:ascii="Tahoma" w:hAnsi="Tahoma"/>
      <w:b/>
      <w:spacing w:val="-10"/>
      <w:sz w:val="8"/>
    </w:rPr>
  </w:style>
  <w:style w:type="character" w:customStyle="1" w:styleId="FontStyle252">
    <w:name w:val="Font Style252"/>
    <w:uiPriority w:val="99"/>
    <w:rsid w:val="00D01C1D"/>
    <w:rPr>
      <w:rFonts w:ascii="Arial" w:hAnsi="Arial"/>
      <w:spacing w:val="-10"/>
      <w:sz w:val="28"/>
    </w:rPr>
  </w:style>
  <w:style w:type="paragraph" w:customStyle="1" w:styleId="Style4">
    <w:name w:val="Style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01C1D"/>
    <w:pPr>
      <w:widowControl w:val="0"/>
      <w:autoSpaceDE w:val="0"/>
      <w:autoSpaceDN w:val="0"/>
      <w:adjustRightInd w:val="0"/>
      <w:spacing w:line="221" w:lineRule="exact"/>
      <w:ind w:firstLine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hanging="168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01C1D"/>
    <w:pPr>
      <w:widowControl w:val="0"/>
      <w:autoSpaceDE w:val="0"/>
      <w:autoSpaceDN w:val="0"/>
      <w:adjustRightInd w:val="0"/>
      <w:spacing w:line="170" w:lineRule="exact"/>
      <w:ind w:hanging="528"/>
      <w:jc w:val="lef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D01C1D"/>
    <w:pPr>
      <w:widowControl w:val="0"/>
      <w:autoSpaceDE w:val="0"/>
      <w:autoSpaceDN w:val="0"/>
      <w:adjustRightInd w:val="0"/>
      <w:spacing w:line="254" w:lineRule="exact"/>
      <w:ind w:hanging="1766"/>
      <w:jc w:val="lef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16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hanging="173"/>
      <w:jc w:val="left"/>
    </w:pPr>
    <w:rPr>
      <w:sz w:val="24"/>
      <w:szCs w:val="24"/>
    </w:rPr>
  </w:style>
  <w:style w:type="paragraph" w:customStyle="1" w:styleId="Style89">
    <w:name w:val="Style89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211"/>
      <w:jc w:val="left"/>
    </w:pPr>
    <w:rPr>
      <w:sz w:val="24"/>
      <w:szCs w:val="24"/>
    </w:rPr>
  </w:style>
  <w:style w:type="paragraph" w:customStyle="1" w:styleId="Style97">
    <w:name w:val="Style9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3">
    <w:name w:val="Style103"/>
    <w:basedOn w:val="a"/>
    <w:uiPriority w:val="99"/>
    <w:rsid w:val="00D01C1D"/>
    <w:pPr>
      <w:widowControl w:val="0"/>
      <w:autoSpaceDE w:val="0"/>
      <w:autoSpaceDN w:val="0"/>
      <w:adjustRightInd w:val="0"/>
      <w:spacing w:line="173" w:lineRule="exact"/>
      <w:ind w:hanging="168"/>
      <w:jc w:val="left"/>
    </w:pPr>
    <w:rPr>
      <w:sz w:val="24"/>
      <w:szCs w:val="24"/>
    </w:rPr>
  </w:style>
  <w:style w:type="paragraph" w:customStyle="1" w:styleId="Style109">
    <w:name w:val="Style109"/>
    <w:basedOn w:val="a"/>
    <w:uiPriority w:val="99"/>
    <w:rsid w:val="00D01C1D"/>
    <w:pPr>
      <w:widowControl w:val="0"/>
      <w:autoSpaceDE w:val="0"/>
      <w:autoSpaceDN w:val="0"/>
      <w:adjustRightInd w:val="0"/>
      <w:spacing w:line="173" w:lineRule="exact"/>
      <w:ind w:hanging="154"/>
      <w:jc w:val="left"/>
    </w:pPr>
    <w:rPr>
      <w:sz w:val="24"/>
      <w:szCs w:val="24"/>
    </w:rPr>
  </w:style>
  <w:style w:type="paragraph" w:customStyle="1" w:styleId="Style119">
    <w:name w:val="Style119"/>
    <w:basedOn w:val="a"/>
    <w:uiPriority w:val="99"/>
    <w:rsid w:val="00D01C1D"/>
    <w:pPr>
      <w:widowControl w:val="0"/>
      <w:autoSpaceDE w:val="0"/>
      <w:autoSpaceDN w:val="0"/>
      <w:adjustRightInd w:val="0"/>
      <w:spacing w:line="235" w:lineRule="exact"/>
      <w:ind w:hanging="211"/>
    </w:pPr>
    <w:rPr>
      <w:sz w:val="24"/>
      <w:szCs w:val="24"/>
    </w:rPr>
  </w:style>
  <w:style w:type="paragraph" w:customStyle="1" w:styleId="Style137">
    <w:name w:val="Style13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51">
    <w:name w:val="Style15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52">
    <w:name w:val="Style152"/>
    <w:basedOn w:val="a"/>
    <w:uiPriority w:val="99"/>
    <w:rsid w:val="00D01C1D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sz w:val="24"/>
      <w:szCs w:val="24"/>
    </w:rPr>
  </w:style>
  <w:style w:type="paragraph" w:customStyle="1" w:styleId="Style159">
    <w:name w:val="Style15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3">
    <w:name w:val="Style173"/>
    <w:basedOn w:val="a"/>
    <w:uiPriority w:val="99"/>
    <w:rsid w:val="00D01C1D"/>
    <w:pPr>
      <w:widowControl w:val="0"/>
      <w:autoSpaceDE w:val="0"/>
      <w:autoSpaceDN w:val="0"/>
      <w:adjustRightInd w:val="0"/>
      <w:spacing w:line="247" w:lineRule="exact"/>
      <w:ind w:firstLine="226"/>
      <w:jc w:val="left"/>
    </w:pPr>
    <w:rPr>
      <w:sz w:val="24"/>
      <w:szCs w:val="24"/>
    </w:rPr>
  </w:style>
  <w:style w:type="paragraph" w:customStyle="1" w:styleId="Style195">
    <w:name w:val="Style195"/>
    <w:basedOn w:val="a"/>
    <w:uiPriority w:val="99"/>
    <w:rsid w:val="00D01C1D"/>
    <w:pPr>
      <w:widowControl w:val="0"/>
      <w:autoSpaceDE w:val="0"/>
      <w:autoSpaceDN w:val="0"/>
      <w:adjustRightInd w:val="0"/>
      <w:spacing w:line="226" w:lineRule="exact"/>
      <w:ind w:firstLine="0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D01C1D"/>
    <w:pPr>
      <w:widowControl w:val="0"/>
      <w:autoSpaceDE w:val="0"/>
      <w:autoSpaceDN w:val="0"/>
      <w:adjustRightInd w:val="0"/>
      <w:spacing w:line="158" w:lineRule="exact"/>
      <w:ind w:hanging="230"/>
      <w:jc w:val="left"/>
    </w:pPr>
    <w:rPr>
      <w:sz w:val="24"/>
      <w:szCs w:val="24"/>
    </w:rPr>
  </w:style>
  <w:style w:type="character" w:customStyle="1" w:styleId="FontStyle202">
    <w:name w:val="Font Style202"/>
    <w:uiPriority w:val="99"/>
    <w:rsid w:val="00D01C1D"/>
    <w:rPr>
      <w:rFonts w:ascii="Arial" w:hAnsi="Arial"/>
      <w:b/>
      <w:sz w:val="52"/>
    </w:rPr>
  </w:style>
  <w:style w:type="character" w:customStyle="1" w:styleId="FontStyle244">
    <w:name w:val="Font Style244"/>
    <w:uiPriority w:val="99"/>
    <w:rsid w:val="00D01C1D"/>
    <w:rPr>
      <w:rFonts w:ascii="Times New Roman" w:hAnsi="Times New Roman"/>
      <w:i/>
      <w:sz w:val="18"/>
    </w:rPr>
  </w:style>
  <w:style w:type="character" w:customStyle="1" w:styleId="FontStyle248">
    <w:name w:val="Font Style248"/>
    <w:uiPriority w:val="99"/>
    <w:rsid w:val="00D01C1D"/>
    <w:rPr>
      <w:rFonts w:ascii="Arial Narrow" w:hAnsi="Arial Narrow"/>
      <w:b/>
      <w:sz w:val="14"/>
    </w:rPr>
  </w:style>
  <w:style w:type="character" w:customStyle="1" w:styleId="FontStyle250">
    <w:name w:val="Font Style250"/>
    <w:uiPriority w:val="99"/>
    <w:rsid w:val="00D01C1D"/>
    <w:rPr>
      <w:rFonts w:ascii="Arial" w:hAnsi="Arial"/>
      <w:b/>
      <w:spacing w:val="-10"/>
      <w:sz w:val="18"/>
    </w:rPr>
  </w:style>
  <w:style w:type="character" w:customStyle="1" w:styleId="FontStyle251">
    <w:name w:val="Font Style251"/>
    <w:uiPriority w:val="99"/>
    <w:rsid w:val="00D01C1D"/>
    <w:rPr>
      <w:rFonts w:ascii="Times New Roman" w:hAnsi="Times New Roman"/>
      <w:b/>
      <w:sz w:val="20"/>
    </w:rPr>
  </w:style>
  <w:style w:type="character" w:customStyle="1" w:styleId="FontStyle274">
    <w:name w:val="Font Style274"/>
    <w:uiPriority w:val="99"/>
    <w:rsid w:val="00D01C1D"/>
    <w:rPr>
      <w:rFonts w:ascii="Arial" w:hAnsi="Arial"/>
      <w:sz w:val="12"/>
    </w:rPr>
  </w:style>
  <w:style w:type="paragraph" w:customStyle="1" w:styleId="Style55">
    <w:name w:val="Style5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2">
    <w:name w:val="Style142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0"/>
      <w:jc w:val="left"/>
    </w:pPr>
    <w:rPr>
      <w:sz w:val="24"/>
      <w:szCs w:val="24"/>
    </w:rPr>
  </w:style>
  <w:style w:type="paragraph" w:customStyle="1" w:styleId="Style146">
    <w:name w:val="Style146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206"/>
    </w:pPr>
    <w:rPr>
      <w:sz w:val="24"/>
      <w:szCs w:val="24"/>
    </w:rPr>
  </w:style>
  <w:style w:type="paragraph" w:customStyle="1" w:styleId="Style153">
    <w:name w:val="Style153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0"/>
      <w:jc w:val="right"/>
    </w:pPr>
    <w:rPr>
      <w:sz w:val="24"/>
      <w:szCs w:val="24"/>
    </w:rPr>
  </w:style>
  <w:style w:type="paragraph" w:customStyle="1" w:styleId="Style194">
    <w:name w:val="Style194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12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778"/>
      <w:jc w:val="left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D01C1D"/>
    <w:pPr>
      <w:widowControl w:val="0"/>
      <w:autoSpaceDE w:val="0"/>
      <w:autoSpaceDN w:val="0"/>
      <w:adjustRightInd w:val="0"/>
      <w:spacing w:line="139" w:lineRule="exact"/>
      <w:ind w:firstLine="0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</w:pPr>
    <w:rPr>
      <w:sz w:val="24"/>
      <w:szCs w:val="24"/>
    </w:rPr>
  </w:style>
  <w:style w:type="paragraph" w:customStyle="1" w:styleId="Style81">
    <w:name w:val="Style8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hanging="408"/>
      <w:jc w:val="left"/>
    </w:pPr>
    <w:rPr>
      <w:sz w:val="24"/>
      <w:szCs w:val="24"/>
    </w:rPr>
  </w:style>
  <w:style w:type="paragraph" w:customStyle="1" w:styleId="Style121">
    <w:name w:val="Style121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307"/>
    </w:pPr>
    <w:rPr>
      <w:sz w:val="24"/>
      <w:szCs w:val="24"/>
    </w:rPr>
  </w:style>
  <w:style w:type="paragraph" w:customStyle="1" w:styleId="Style132">
    <w:name w:val="Style132"/>
    <w:basedOn w:val="a"/>
    <w:uiPriority w:val="99"/>
    <w:rsid w:val="00D01C1D"/>
    <w:pPr>
      <w:widowControl w:val="0"/>
      <w:autoSpaceDE w:val="0"/>
      <w:autoSpaceDN w:val="0"/>
      <w:adjustRightInd w:val="0"/>
      <w:spacing w:line="432" w:lineRule="exact"/>
      <w:ind w:firstLine="221"/>
    </w:pPr>
    <w:rPr>
      <w:sz w:val="24"/>
      <w:szCs w:val="24"/>
    </w:rPr>
  </w:style>
  <w:style w:type="character" w:customStyle="1" w:styleId="FontStyle266">
    <w:name w:val="Font Style266"/>
    <w:uiPriority w:val="99"/>
    <w:rsid w:val="00D01C1D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D01C1D"/>
    <w:pPr>
      <w:widowControl w:val="0"/>
      <w:autoSpaceDE w:val="0"/>
      <w:autoSpaceDN w:val="0"/>
      <w:adjustRightInd w:val="0"/>
      <w:spacing w:line="182" w:lineRule="exact"/>
      <w:ind w:firstLine="0"/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5">
    <w:name w:val="Style9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26">
    <w:name w:val="Style12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6">
    <w:name w:val="Style17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9">
    <w:name w:val="Style189"/>
    <w:basedOn w:val="a"/>
    <w:uiPriority w:val="99"/>
    <w:rsid w:val="00D01C1D"/>
    <w:pPr>
      <w:widowControl w:val="0"/>
      <w:autoSpaceDE w:val="0"/>
      <w:autoSpaceDN w:val="0"/>
      <w:adjustRightInd w:val="0"/>
      <w:spacing w:line="490" w:lineRule="exact"/>
      <w:ind w:firstLine="216"/>
    </w:pPr>
    <w:rPr>
      <w:sz w:val="24"/>
      <w:szCs w:val="24"/>
    </w:rPr>
  </w:style>
  <w:style w:type="character" w:customStyle="1" w:styleId="FontStyle258">
    <w:name w:val="Font Style258"/>
    <w:uiPriority w:val="99"/>
    <w:rsid w:val="00D01C1D"/>
    <w:rPr>
      <w:rFonts w:ascii="Franklin Gothic Medium Cond" w:hAnsi="Franklin Gothic Medium Cond"/>
      <w:sz w:val="20"/>
    </w:rPr>
  </w:style>
  <w:style w:type="character" w:customStyle="1" w:styleId="FontStyle268">
    <w:name w:val="Font Style268"/>
    <w:uiPriority w:val="99"/>
    <w:rsid w:val="00D01C1D"/>
    <w:rPr>
      <w:rFonts w:ascii="Times New Roman" w:hAnsi="Times New Roman"/>
      <w:b/>
      <w:spacing w:val="10"/>
      <w:sz w:val="12"/>
    </w:rPr>
  </w:style>
  <w:style w:type="character" w:customStyle="1" w:styleId="FontStyle269">
    <w:name w:val="Font Style269"/>
    <w:uiPriority w:val="99"/>
    <w:rsid w:val="00D01C1D"/>
    <w:rPr>
      <w:rFonts w:ascii="Times New Roman" w:hAnsi="Times New Roman"/>
      <w:b/>
      <w:i/>
      <w:sz w:val="20"/>
    </w:rPr>
  </w:style>
  <w:style w:type="character" w:customStyle="1" w:styleId="FontStyle278">
    <w:name w:val="Font Style278"/>
    <w:uiPriority w:val="99"/>
    <w:rsid w:val="00D01C1D"/>
    <w:rPr>
      <w:rFonts w:ascii="Times New Roman" w:hAnsi="Times New Roman"/>
      <w:sz w:val="18"/>
    </w:rPr>
  </w:style>
  <w:style w:type="character" w:customStyle="1" w:styleId="FontStyle279">
    <w:name w:val="Font Style279"/>
    <w:uiPriority w:val="99"/>
    <w:rsid w:val="00D01C1D"/>
    <w:rPr>
      <w:rFonts w:ascii="Arial" w:hAnsi="Arial"/>
      <w:b/>
      <w:spacing w:val="-20"/>
      <w:sz w:val="18"/>
    </w:rPr>
  </w:style>
  <w:style w:type="character" w:customStyle="1" w:styleId="FontStyle281">
    <w:name w:val="Font Style281"/>
    <w:uiPriority w:val="99"/>
    <w:rsid w:val="00D01C1D"/>
    <w:rPr>
      <w:rFonts w:ascii="Times New Roman" w:hAnsi="Times New Roman"/>
      <w:sz w:val="18"/>
    </w:rPr>
  </w:style>
  <w:style w:type="paragraph" w:customStyle="1" w:styleId="41">
    <w:name w:val="заголовок 4"/>
    <w:basedOn w:val="a"/>
    <w:next w:val="a"/>
    <w:uiPriority w:val="99"/>
    <w:rsid w:val="00D01C1D"/>
    <w:pPr>
      <w:keepNext/>
      <w:autoSpaceDE w:val="0"/>
      <w:autoSpaceDN w:val="0"/>
      <w:spacing w:line="240" w:lineRule="auto"/>
      <w:ind w:firstLine="0"/>
      <w:jc w:val="center"/>
    </w:pPr>
    <w:rPr>
      <w:b/>
      <w:bCs/>
      <w:szCs w:val="28"/>
    </w:rPr>
  </w:style>
  <w:style w:type="paragraph" w:styleId="25">
    <w:name w:val="toc 2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240" w:firstLine="0"/>
      <w:jc w:val="left"/>
    </w:pPr>
    <w:rPr>
      <w:smallCaps/>
      <w:sz w:val="20"/>
    </w:rPr>
  </w:style>
  <w:style w:type="paragraph" w:styleId="35">
    <w:name w:val="toc 3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480" w:firstLine="0"/>
      <w:jc w:val="left"/>
    </w:pPr>
    <w:rPr>
      <w:i/>
      <w:iCs/>
      <w:sz w:val="20"/>
    </w:rPr>
  </w:style>
  <w:style w:type="paragraph" w:styleId="42">
    <w:name w:val="toc 4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720" w:firstLine="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960" w:firstLine="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200" w:firstLine="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440" w:firstLine="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680" w:firstLine="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920" w:firstLine="0"/>
      <w:jc w:val="left"/>
    </w:pPr>
    <w:rPr>
      <w:sz w:val="18"/>
      <w:szCs w:val="18"/>
    </w:rPr>
  </w:style>
  <w:style w:type="paragraph" w:styleId="af9">
    <w:name w:val="List Paragraph"/>
    <w:basedOn w:val="a"/>
    <w:uiPriority w:val="99"/>
    <w:qFormat/>
    <w:rsid w:val="00D01C1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D01C1D"/>
    <w:rPr>
      <w:sz w:val="16"/>
    </w:rPr>
  </w:style>
  <w:style w:type="paragraph" w:styleId="afb">
    <w:name w:val="annotation text"/>
    <w:basedOn w:val="a"/>
    <w:link w:val="afc"/>
    <w:uiPriority w:val="99"/>
    <w:rsid w:val="00D01C1D"/>
    <w:pPr>
      <w:autoSpaceDE w:val="0"/>
      <w:autoSpaceDN w:val="0"/>
      <w:spacing w:line="240" w:lineRule="auto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rsid w:val="00D01C1D"/>
  </w:style>
  <w:style w:type="paragraph" w:styleId="afd">
    <w:name w:val="annotation subject"/>
    <w:basedOn w:val="afb"/>
    <w:next w:val="afb"/>
    <w:link w:val="afe"/>
    <w:uiPriority w:val="99"/>
    <w:rsid w:val="00D01C1D"/>
    <w:rPr>
      <w:b/>
      <w:bCs/>
    </w:rPr>
  </w:style>
  <w:style w:type="character" w:customStyle="1" w:styleId="afe">
    <w:name w:val="Тема примечания Знак"/>
    <w:link w:val="afd"/>
    <w:uiPriority w:val="99"/>
    <w:rsid w:val="00D01C1D"/>
    <w:rPr>
      <w:b/>
      <w:bCs/>
    </w:rPr>
  </w:style>
  <w:style w:type="paragraph" w:styleId="aff">
    <w:name w:val="TOC Heading"/>
    <w:basedOn w:val="1"/>
    <w:next w:val="a"/>
    <w:uiPriority w:val="99"/>
    <w:qFormat/>
    <w:rsid w:val="00D01C1D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customStyle="1" w:styleId="a4">
    <w:name w:val="Нижний колонтитул Знак"/>
    <w:link w:val="a3"/>
    <w:uiPriority w:val="99"/>
    <w:locked/>
    <w:rsid w:val="00D01C1D"/>
    <w:rPr>
      <w:sz w:val="10"/>
    </w:rPr>
  </w:style>
  <w:style w:type="paragraph" w:customStyle="1" w:styleId="aff0">
    <w:name w:val="адрес"/>
    <w:basedOn w:val="a"/>
    <w:rsid w:val="00D01C1D"/>
    <w:pPr>
      <w:spacing w:line="240" w:lineRule="atLeast"/>
      <w:ind w:left="1701" w:firstLine="0"/>
      <w:jc w:val="left"/>
    </w:pPr>
  </w:style>
  <w:style w:type="paragraph" w:customStyle="1" w:styleId="headertext">
    <w:name w:val="headertext"/>
    <w:basedOn w:val="a"/>
    <w:rsid w:val="00C713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1">
    <w:name w:val="endnote text"/>
    <w:basedOn w:val="a"/>
    <w:link w:val="aff2"/>
    <w:rsid w:val="005E3364"/>
    <w:rPr>
      <w:sz w:val="20"/>
    </w:rPr>
  </w:style>
  <w:style w:type="character" w:customStyle="1" w:styleId="aff2">
    <w:name w:val="Текст концевой сноски Знак"/>
    <w:basedOn w:val="a0"/>
    <w:link w:val="aff1"/>
    <w:rsid w:val="005E3364"/>
  </w:style>
  <w:style w:type="character" w:styleId="aff3">
    <w:name w:val="endnote reference"/>
    <w:rsid w:val="005E3364"/>
    <w:rPr>
      <w:vertAlign w:val="superscript"/>
    </w:rPr>
  </w:style>
  <w:style w:type="character" w:styleId="aff4">
    <w:name w:val="FollowedHyperlink"/>
    <w:rsid w:val="007579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link w:val="10"/>
    <w:uiPriority w:val="99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uiPriority w:val="99"/>
    <w:qFormat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uiPriority w:val="99"/>
    <w:qFormat/>
    <w:rsid w:val="00D01C1D"/>
    <w:pPr>
      <w:keepNext/>
      <w:numPr>
        <w:ilvl w:val="12"/>
      </w:numPr>
      <w:autoSpaceDE w:val="0"/>
      <w:autoSpaceDN w:val="0"/>
      <w:spacing w:line="240" w:lineRule="auto"/>
      <w:ind w:firstLine="851"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1C1D"/>
    <w:pPr>
      <w:keepNext/>
      <w:autoSpaceDE w:val="0"/>
      <w:autoSpaceDN w:val="0"/>
      <w:spacing w:line="240" w:lineRule="auto"/>
      <w:ind w:firstLine="709"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1C1D"/>
    <w:pPr>
      <w:keepNext/>
      <w:autoSpaceDE w:val="0"/>
      <w:autoSpaceDN w:val="0"/>
      <w:spacing w:line="240" w:lineRule="auto"/>
      <w:ind w:firstLine="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1C1D"/>
    <w:pPr>
      <w:keepNext/>
      <w:numPr>
        <w:ilvl w:val="12"/>
      </w:numPr>
      <w:autoSpaceDE w:val="0"/>
      <w:autoSpaceDN w:val="0"/>
      <w:spacing w:line="240" w:lineRule="auto"/>
      <w:ind w:firstLine="851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1C1D"/>
    <w:pPr>
      <w:keepNext/>
      <w:autoSpaceDE w:val="0"/>
      <w:autoSpaceDN w:val="0"/>
      <w:spacing w:line="240" w:lineRule="exact"/>
      <w:ind w:firstLine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1C1D"/>
    <w:pPr>
      <w:keepNext/>
      <w:autoSpaceDE w:val="0"/>
      <w:autoSpaceDN w:val="0"/>
      <w:spacing w:line="240" w:lineRule="auto"/>
      <w:ind w:firstLine="0"/>
      <w:jc w:val="lef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7">
    <w:name w:val="page number"/>
    <w:basedOn w:val="a0"/>
    <w:uiPriority w:val="99"/>
  </w:style>
  <w:style w:type="paragraph" w:customStyle="1" w:styleId="ConsPlusNormal">
    <w:name w:val="ConsPlusNormal"/>
    <w:rsid w:val="006C42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8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Title">
    <w:name w:val="ConsPlusTitle"/>
    <w:rsid w:val="006C42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 Indent"/>
    <w:basedOn w:val="a"/>
    <w:link w:val="aa"/>
    <w:uiPriority w:val="99"/>
    <w:rsid w:val="006C4214"/>
    <w:pPr>
      <w:spacing w:line="240" w:lineRule="auto"/>
      <w:ind w:left="-720" w:firstLine="180"/>
    </w:pPr>
    <w:rPr>
      <w:szCs w:val="28"/>
    </w:rPr>
  </w:style>
  <w:style w:type="character" w:customStyle="1" w:styleId="aa">
    <w:name w:val="Основной текст с отступом Знак"/>
    <w:link w:val="a9"/>
    <w:uiPriority w:val="99"/>
    <w:rsid w:val="006C4214"/>
    <w:rPr>
      <w:sz w:val="28"/>
      <w:szCs w:val="28"/>
    </w:rPr>
  </w:style>
  <w:style w:type="paragraph" w:styleId="ab">
    <w:name w:val="Balloon Text"/>
    <w:basedOn w:val="a"/>
    <w:link w:val="ac"/>
    <w:uiPriority w:val="99"/>
    <w:rsid w:val="00621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621B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22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AA15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Hyperlink"/>
    <w:uiPriority w:val="99"/>
    <w:unhideWhenUsed/>
    <w:rsid w:val="00AA15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01C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01C1D"/>
    <w:rPr>
      <w:sz w:val="28"/>
    </w:rPr>
  </w:style>
  <w:style w:type="character" w:customStyle="1" w:styleId="40">
    <w:name w:val="Заголовок 4 Знак"/>
    <w:link w:val="4"/>
    <w:uiPriority w:val="99"/>
    <w:rsid w:val="00D01C1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rsid w:val="00D01C1D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D01C1D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D01C1D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D01C1D"/>
    <w:rPr>
      <w:sz w:val="24"/>
      <w:szCs w:val="24"/>
    </w:rPr>
  </w:style>
  <w:style w:type="character" w:customStyle="1" w:styleId="90">
    <w:name w:val="Заголовок 9 Знак"/>
    <w:link w:val="9"/>
    <w:uiPriority w:val="99"/>
    <w:rsid w:val="00D01C1D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01C1D"/>
    <w:rPr>
      <w:b/>
      <w:sz w:val="28"/>
    </w:rPr>
  </w:style>
  <w:style w:type="character" w:customStyle="1" w:styleId="20">
    <w:name w:val="Заголовок 2 Знак"/>
    <w:link w:val="2"/>
    <w:uiPriority w:val="99"/>
    <w:rsid w:val="00D01C1D"/>
    <w:rPr>
      <w:b/>
      <w:caps/>
      <w:spacing w:val="60"/>
      <w:sz w:val="28"/>
    </w:rPr>
  </w:style>
  <w:style w:type="character" w:customStyle="1" w:styleId="30">
    <w:name w:val="Заголовок 3 Знак"/>
    <w:link w:val="3"/>
    <w:uiPriority w:val="99"/>
    <w:rsid w:val="00D01C1D"/>
    <w:rPr>
      <w:b/>
      <w:caps/>
      <w:sz w:val="28"/>
    </w:rPr>
  </w:style>
  <w:style w:type="paragraph" w:styleId="31">
    <w:name w:val="Body Text Indent 3"/>
    <w:basedOn w:val="a"/>
    <w:link w:val="32"/>
    <w:uiPriority w:val="99"/>
    <w:rsid w:val="00D01C1D"/>
    <w:pPr>
      <w:numPr>
        <w:ilvl w:val="12"/>
      </w:numPr>
      <w:autoSpaceDE w:val="0"/>
      <w:autoSpaceDN w:val="0"/>
      <w:spacing w:line="240" w:lineRule="auto"/>
      <w:ind w:firstLine="709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D01C1D"/>
    <w:rPr>
      <w:sz w:val="24"/>
      <w:szCs w:val="24"/>
    </w:rPr>
  </w:style>
  <w:style w:type="character" w:styleId="af">
    <w:name w:val="footnote reference"/>
    <w:uiPriority w:val="99"/>
    <w:rsid w:val="00D01C1D"/>
    <w:rPr>
      <w:sz w:val="20"/>
      <w:vertAlign w:val="superscript"/>
    </w:rPr>
  </w:style>
  <w:style w:type="paragraph" w:styleId="af0">
    <w:name w:val="Body Text"/>
    <w:basedOn w:val="a"/>
    <w:link w:val="af1"/>
    <w:uiPriority w:val="99"/>
    <w:rsid w:val="00D01C1D"/>
    <w:pPr>
      <w:numPr>
        <w:ilvl w:val="12"/>
      </w:numPr>
      <w:autoSpaceDE w:val="0"/>
      <w:autoSpaceDN w:val="0"/>
      <w:spacing w:line="240" w:lineRule="auto"/>
      <w:ind w:firstLine="851"/>
      <w:jc w:val="center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D01C1D"/>
    <w:rPr>
      <w:sz w:val="24"/>
      <w:szCs w:val="24"/>
    </w:rPr>
  </w:style>
  <w:style w:type="paragraph" w:styleId="af2">
    <w:name w:val="Block Text"/>
    <w:basedOn w:val="a"/>
    <w:uiPriority w:val="99"/>
    <w:rsid w:val="00D01C1D"/>
    <w:pPr>
      <w:autoSpaceDE w:val="0"/>
      <w:autoSpaceDN w:val="0"/>
      <w:spacing w:line="240" w:lineRule="auto"/>
      <w:ind w:left="720" w:right="-1" w:firstLine="0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D01C1D"/>
    <w:pPr>
      <w:autoSpaceDE w:val="0"/>
      <w:autoSpaceDN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D01C1D"/>
    <w:rPr>
      <w:sz w:val="24"/>
      <w:szCs w:val="24"/>
    </w:rPr>
  </w:style>
  <w:style w:type="paragraph" w:styleId="af3">
    <w:name w:val="footnote text"/>
    <w:basedOn w:val="a"/>
    <w:link w:val="af4"/>
    <w:uiPriority w:val="99"/>
    <w:rsid w:val="00D01C1D"/>
    <w:pPr>
      <w:widowControl w:val="0"/>
      <w:autoSpaceDE w:val="0"/>
      <w:autoSpaceDN w:val="0"/>
      <w:spacing w:line="240" w:lineRule="auto"/>
      <w:ind w:firstLine="0"/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rsid w:val="00D01C1D"/>
  </w:style>
  <w:style w:type="character" w:customStyle="1" w:styleId="a6">
    <w:name w:val="Верхний колонтитул Знак"/>
    <w:link w:val="a5"/>
    <w:uiPriority w:val="99"/>
    <w:rsid w:val="00D01C1D"/>
    <w:rPr>
      <w:sz w:val="28"/>
    </w:rPr>
  </w:style>
  <w:style w:type="paragraph" w:styleId="23">
    <w:name w:val="Body Text 2"/>
    <w:basedOn w:val="a"/>
    <w:link w:val="24"/>
    <w:uiPriority w:val="99"/>
    <w:rsid w:val="00D01C1D"/>
    <w:pPr>
      <w:autoSpaceDE w:val="0"/>
      <w:autoSpaceDN w:val="0"/>
      <w:spacing w:line="240" w:lineRule="auto"/>
      <w:ind w:firstLine="0"/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rsid w:val="00D01C1D"/>
    <w:rPr>
      <w:sz w:val="22"/>
      <w:szCs w:val="22"/>
    </w:rPr>
  </w:style>
  <w:style w:type="paragraph" w:styleId="af5">
    <w:name w:val="Title"/>
    <w:basedOn w:val="a"/>
    <w:link w:val="af6"/>
    <w:uiPriority w:val="99"/>
    <w:qFormat/>
    <w:rsid w:val="00D01C1D"/>
    <w:pPr>
      <w:autoSpaceDE w:val="0"/>
      <w:autoSpaceDN w:val="0"/>
      <w:spacing w:line="240" w:lineRule="auto"/>
      <w:ind w:firstLine="0"/>
      <w:jc w:val="center"/>
    </w:pPr>
    <w:rPr>
      <w:b/>
      <w:bCs/>
      <w:szCs w:val="28"/>
    </w:rPr>
  </w:style>
  <w:style w:type="character" w:customStyle="1" w:styleId="af6">
    <w:name w:val="Название Знак"/>
    <w:link w:val="af5"/>
    <w:uiPriority w:val="99"/>
    <w:rsid w:val="00D01C1D"/>
    <w:rPr>
      <w:b/>
      <w:bCs/>
      <w:sz w:val="28"/>
      <w:szCs w:val="28"/>
    </w:rPr>
  </w:style>
  <w:style w:type="table" w:styleId="af7">
    <w:name w:val="Table Grid"/>
    <w:basedOn w:val="a1"/>
    <w:uiPriority w:val="99"/>
    <w:rsid w:val="00D0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rsid w:val="00D01C1D"/>
    <w:pPr>
      <w:autoSpaceDE w:val="0"/>
      <w:autoSpaceDN w:val="0"/>
      <w:spacing w:before="120" w:after="120" w:line="240" w:lineRule="auto"/>
      <w:ind w:firstLine="0"/>
      <w:jc w:val="left"/>
    </w:pPr>
    <w:rPr>
      <w:b/>
      <w:bCs/>
      <w:caps/>
      <w:sz w:val="20"/>
    </w:rPr>
  </w:style>
  <w:style w:type="paragraph" w:customStyle="1" w:styleId="Caaieiaieoaaeeoueaa">
    <w:name w:val="Caaieiaie oaaeeou eaa."/>
    <w:basedOn w:val="a"/>
    <w:uiPriority w:val="99"/>
    <w:rsid w:val="00D01C1D"/>
    <w:pPr>
      <w:widowControl w:val="0"/>
      <w:spacing w:before="20" w:after="20" w:line="240" w:lineRule="auto"/>
      <w:ind w:firstLine="0"/>
      <w:jc w:val="left"/>
    </w:pPr>
    <w:rPr>
      <w:b/>
      <w:bCs/>
      <w:sz w:val="20"/>
    </w:rPr>
  </w:style>
  <w:style w:type="paragraph" w:styleId="af8">
    <w:name w:val="caption"/>
    <w:basedOn w:val="a"/>
    <w:next w:val="a"/>
    <w:uiPriority w:val="99"/>
    <w:qFormat/>
    <w:rsid w:val="00D01C1D"/>
    <w:pPr>
      <w:autoSpaceDE w:val="0"/>
      <w:autoSpaceDN w:val="0"/>
      <w:spacing w:line="240" w:lineRule="auto"/>
      <w:ind w:firstLine="0"/>
      <w:jc w:val="left"/>
    </w:pPr>
    <w:rPr>
      <w:b/>
      <w:bCs/>
      <w:sz w:val="20"/>
    </w:rPr>
  </w:style>
  <w:style w:type="paragraph" w:customStyle="1" w:styleId="Style5">
    <w:name w:val="Style5"/>
    <w:basedOn w:val="a"/>
    <w:uiPriority w:val="99"/>
    <w:rsid w:val="00D01C1D"/>
    <w:pPr>
      <w:widowControl w:val="0"/>
      <w:autoSpaceDE w:val="0"/>
      <w:autoSpaceDN w:val="0"/>
      <w:adjustRightInd w:val="0"/>
      <w:spacing w:line="278" w:lineRule="exact"/>
      <w:ind w:firstLine="715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01C1D"/>
    <w:pPr>
      <w:widowControl w:val="0"/>
      <w:autoSpaceDE w:val="0"/>
      <w:autoSpaceDN w:val="0"/>
      <w:adjustRightInd w:val="0"/>
      <w:spacing w:line="274" w:lineRule="exact"/>
      <w:ind w:hanging="346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01C1D"/>
    <w:pPr>
      <w:widowControl w:val="0"/>
      <w:autoSpaceDE w:val="0"/>
      <w:autoSpaceDN w:val="0"/>
      <w:adjustRightInd w:val="0"/>
      <w:spacing w:line="547" w:lineRule="exact"/>
      <w:ind w:firstLine="0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01C1D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01C1D"/>
    <w:rPr>
      <w:rFonts w:ascii="Times New Roman" w:hAnsi="Times New Roman"/>
      <w:b/>
      <w:i/>
      <w:sz w:val="22"/>
    </w:rPr>
  </w:style>
  <w:style w:type="paragraph" w:customStyle="1" w:styleId="Style1">
    <w:name w:val="Style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01C1D"/>
    <w:pPr>
      <w:widowControl w:val="0"/>
      <w:autoSpaceDE w:val="0"/>
      <w:autoSpaceDN w:val="0"/>
      <w:adjustRightInd w:val="0"/>
      <w:spacing w:line="202" w:lineRule="exact"/>
      <w:ind w:firstLine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21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firstLine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firstLine="24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221"/>
      <w:jc w:val="left"/>
    </w:pPr>
    <w:rPr>
      <w:sz w:val="24"/>
      <w:szCs w:val="24"/>
    </w:rPr>
  </w:style>
  <w:style w:type="paragraph" w:customStyle="1" w:styleId="Style69">
    <w:name w:val="Style69"/>
    <w:basedOn w:val="a"/>
    <w:uiPriority w:val="99"/>
    <w:rsid w:val="00D01C1D"/>
    <w:pPr>
      <w:widowControl w:val="0"/>
      <w:autoSpaceDE w:val="0"/>
      <w:autoSpaceDN w:val="0"/>
      <w:adjustRightInd w:val="0"/>
      <w:spacing w:line="216" w:lineRule="exact"/>
      <w:ind w:firstLine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D01C1D"/>
    <w:pPr>
      <w:widowControl w:val="0"/>
      <w:autoSpaceDE w:val="0"/>
      <w:autoSpaceDN w:val="0"/>
      <w:adjustRightInd w:val="0"/>
      <w:spacing w:line="365" w:lineRule="exact"/>
      <w:ind w:firstLine="0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187"/>
    </w:pPr>
    <w:rPr>
      <w:sz w:val="24"/>
      <w:szCs w:val="24"/>
    </w:rPr>
  </w:style>
  <w:style w:type="paragraph" w:customStyle="1" w:styleId="Style90">
    <w:name w:val="Style9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01">
    <w:name w:val="Style10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</w:pPr>
    <w:rPr>
      <w:sz w:val="24"/>
      <w:szCs w:val="24"/>
    </w:rPr>
  </w:style>
  <w:style w:type="paragraph" w:customStyle="1" w:styleId="Style111">
    <w:name w:val="Style11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124">
    <w:name w:val="Style124"/>
    <w:basedOn w:val="a"/>
    <w:uiPriority w:val="99"/>
    <w:rsid w:val="00D01C1D"/>
    <w:pPr>
      <w:widowControl w:val="0"/>
      <w:autoSpaceDE w:val="0"/>
      <w:autoSpaceDN w:val="0"/>
      <w:adjustRightInd w:val="0"/>
      <w:spacing w:line="221" w:lineRule="exact"/>
      <w:ind w:hanging="1094"/>
      <w:jc w:val="left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D01C1D"/>
    <w:pPr>
      <w:widowControl w:val="0"/>
      <w:autoSpaceDE w:val="0"/>
      <w:autoSpaceDN w:val="0"/>
      <w:adjustRightInd w:val="0"/>
      <w:spacing w:line="226" w:lineRule="exact"/>
      <w:ind w:hanging="173"/>
      <w:jc w:val="left"/>
    </w:pPr>
    <w:rPr>
      <w:sz w:val="24"/>
      <w:szCs w:val="24"/>
    </w:rPr>
  </w:style>
  <w:style w:type="paragraph" w:customStyle="1" w:styleId="Style130">
    <w:name w:val="Style13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1">
    <w:name w:val="Style131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0"/>
    </w:pPr>
    <w:rPr>
      <w:sz w:val="24"/>
      <w:szCs w:val="24"/>
    </w:rPr>
  </w:style>
  <w:style w:type="character" w:customStyle="1" w:styleId="FontStyle201">
    <w:name w:val="Font Style201"/>
    <w:uiPriority w:val="99"/>
    <w:rsid w:val="00D01C1D"/>
    <w:rPr>
      <w:rFonts w:ascii="Arial" w:hAnsi="Arial"/>
      <w:b/>
      <w:sz w:val="24"/>
    </w:rPr>
  </w:style>
  <w:style w:type="character" w:customStyle="1" w:styleId="FontStyle204">
    <w:name w:val="Font Style204"/>
    <w:uiPriority w:val="99"/>
    <w:rsid w:val="00D01C1D"/>
    <w:rPr>
      <w:rFonts w:ascii="Times New Roman" w:hAnsi="Times New Roman"/>
      <w:b/>
      <w:sz w:val="14"/>
    </w:rPr>
  </w:style>
  <w:style w:type="character" w:customStyle="1" w:styleId="FontStyle205">
    <w:name w:val="Font Style205"/>
    <w:uiPriority w:val="99"/>
    <w:rsid w:val="00D01C1D"/>
    <w:rPr>
      <w:rFonts w:ascii="Times New Roman" w:hAnsi="Times New Roman"/>
      <w:sz w:val="20"/>
    </w:rPr>
  </w:style>
  <w:style w:type="character" w:customStyle="1" w:styleId="FontStyle208">
    <w:name w:val="Font Style208"/>
    <w:uiPriority w:val="99"/>
    <w:rsid w:val="00D01C1D"/>
    <w:rPr>
      <w:rFonts w:ascii="Arial" w:hAnsi="Arial"/>
      <w:sz w:val="14"/>
    </w:rPr>
  </w:style>
  <w:style w:type="character" w:customStyle="1" w:styleId="FontStyle209">
    <w:name w:val="Font Style209"/>
    <w:uiPriority w:val="99"/>
    <w:rsid w:val="00D01C1D"/>
    <w:rPr>
      <w:rFonts w:ascii="Candara" w:hAnsi="Candara"/>
      <w:smallCaps/>
      <w:sz w:val="20"/>
    </w:rPr>
  </w:style>
  <w:style w:type="character" w:customStyle="1" w:styleId="FontStyle210">
    <w:name w:val="Font Style210"/>
    <w:uiPriority w:val="99"/>
    <w:rsid w:val="00D01C1D"/>
    <w:rPr>
      <w:rFonts w:ascii="Times New Roman" w:hAnsi="Times New Roman"/>
      <w:sz w:val="20"/>
    </w:rPr>
  </w:style>
  <w:style w:type="character" w:customStyle="1" w:styleId="FontStyle213">
    <w:name w:val="Font Style213"/>
    <w:uiPriority w:val="99"/>
    <w:rsid w:val="00D01C1D"/>
    <w:rPr>
      <w:rFonts w:ascii="Arial" w:hAnsi="Arial"/>
      <w:b/>
      <w:sz w:val="18"/>
    </w:rPr>
  </w:style>
  <w:style w:type="character" w:customStyle="1" w:styleId="FontStyle225">
    <w:name w:val="Font Style225"/>
    <w:uiPriority w:val="99"/>
    <w:rsid w:val="00D01C1D"/>
    <w:rPr>
      <w:rFonts w:ascii="Arial" w:hAnsi="Arial"/>
      <w:sz w:val="18"/>
    </w:rPr>
  </w:style>
  <w:style w:type="character" w:customStyle="1" w:styleId="FontStyle231">
    <w:name w:val="Font Style231"/>
    <w:uiPriority w:val="99"/>
    <w:rsid w:val="00D01C1D"/>
    <w:rPr>
      <w:rFonts w:ascii="Arial" w:hAnsi="Arial"/>
      <w:sz w:val="18"/>
    </w:rPr>
  </w:style>
  <w:style w:type="character" w:customStyle="1" w:styleId="FontStyle236">
    <w:name w:val="Font Style236"/>
    <w:uiPriority w:val="99"/>
    <w:rsid w:val="00D01C1D"/>
    <w:rPr>
      <w:rFonts w:ascii="Arial" w:hAnsi="Arial"/>
      <w:sz w:val="18"/>
    </w:rPr>
  </w:style>
  <w:style w:type="character" w:customStyle="1" w:styleId="FontStyle239">
    <w:name w:val="Font Style239"/>
    <w:uiPriority w:val="99"/>
    <w:rsid w:val="00D01C1D"/>
    <w:rPr>
      <w:rFonts w:ascii="Times New Roman" w:hAnsi="Times New Roman"/>
      <w:b/>
      <w:sz w:val="20"/>
    </w:rPr>
  </w:style>
  <w:style w:type="character" w:customStyle="1" w:styleId="FontStyle276">
    <w:name w:val="Font Style276"/>
    <w:uiPriority w:val="99"/>
    <w:rsid w:val="00D01C1D"/>
    <w:rPr>
      <w:rFonts w:ascii="Arial" w:hAnsi="Arial"/>
      <w:b/>
      <w:sz w:val="16"/>
    </w:rPr>
  </w:style>
  <w:style w:type="character" w:customStyle="1" w:styleId="FontStyle277">
    <w:name w:val="Font Style277"/>
    <w:uiPriority w:val="99"/>
    <w:rsid w:val="00D01C1D"/>
    <w:rPr>
      <w:rFonts w:ascii="Arial" w:hAnsi="Arial"/>
      <w:b/>
      <w:sz w:val="28"/>
    </w:rPr>
  </w:style>
  <w:style w:type="paragraph" w:customStyle="1" w:styleId="Style7">
    <w:name w:val="Style7"/>
    <w:basedOn w:val="a"/>
    <w:uiPriority w:val="99"/>
    <w:rsid w:val="00D01C1D"/>
    <w:pPr>
      <w:widowControl w:val="0"/>
      <w:autoSpaceDE w:val="0"/>
      <w:autoSpaceDN w:val="0"/>
      <w:adjustRightInd w:val="0"/>
      <w:spacing w:line="206" w:lineRule="exact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hanging="144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01C1D"/>
    <w:pPr>
      <w:widowControl w:val="0"/>
      <w:autoSpaceDE w:val="0"/>
      <w:autoSpaceDN w:val="0"/>
      <w:adjustRightInd w:val="0"/>
      <w:spacing w:line="274" w:lineRule="exact"/>
      <w:ind w:hanging="115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hanging="187"/>
    </w:pPr>
    <w:rPr>
      <w:sz w:val="24"/>
      <w:szCs w:val="24"/>
    </w:rPr>
  </w:style>
  <w:style w:type="paragraph" w:customStyle="1" w:styleId="Style92">
    <w:name w:val="Style92"/>
    <w:basedOn w:val="a"/>
    <w:uiPriority w:val="99"/>
    <w:rsid w:val="00D01C1D"/>
    <w:pPr>
      <w:widowControl w:val="0"/>
      <w:autoSpaceDE w:val="0"/>
      <w:autoSpaceDN w:val="0"/>
      <w:adjustRightInd w:val="0"/>
      <w:spacing w:line="408" w:lineRule="exact"/>
      <w:ind w:firstLine="0"/>
      <w:jc w:val="left"/>
    </w:pPr>
    <w:rPr>
      <w:sz w:val="24"/>
      <w:szCs w:val="24"/>
    </w:rPr>
  </w:style>
  <w:style w:type="paragraph" w:customStyle="1" w:styleId="Style99">
    <w:name w:val="Style99"/>
    <w:basedOn w:val="a"/>
    <w:uiPriority w:val="99"/>
    <w:rsid w:val="00D01C1D"/>
    <w:pPr>
      <w:widowControl w:val="0"/>
      <w:autoSpaceDE w:val="0"/>
      <w:autoSpaceDN w:val="0"/>
      <w:adjustRightInd w:val="0"/>
      <w:spacing w:line="211" w:lineRule="exact"/>
      <w:ind w:hanging="206"/>
    </w:pPr>
    <w:rPr>
      <w:sz w:val="24"/>
      <w:szCs w:val="24"/>
    </w:rPr>
  </w:style>
  <w:style w:type="paragraph" w:customStyle="1" w:styleId="Style106">
    <w:name w:val="Style106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 w:val="24"/>
      <w:szCs w:val="24"/>
    </w:rPr>
  </w:style>
  <w:style w:type="paragraph" w:customStyle="1" w:styleId="Style113">
    <w:name w:val="Style11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1">
    <w:name w:val="Style141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538"/>
    </w:pPr>
    <w:rPr>
      <w:sz w:val="24"/>
      <w:szCs w:val="24"/>
    </w:rPr>
  </w:style>
  <w:style w:type="paragraph" w:customStyle="1" w:styleId="Style143">
    <w:name w:val="Style143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0"/>
      <w:jc w:val="right"/>
    </w:pPr>
    <w:rPr>
      <w:sz w:val="24"/>
      <w:szCs w:val="24"/>
    </w:rPr>
  </w:style>
  <w:style w:type="paragraph" w:customStyle="1" w:styleId="Style157">
    <w:name w:val="Style157"/>
    <w:basedOn w:val="a"/>
    <w:uiPriority w:val="99"/>
    <w:rsid w:val="00D01C1D"/>
    <w:pPr>
      <w:widowControl w:val="0"/>
      <w:autoSpaceDE w:val="0"/>
      <w:autoSpaceDN w:val="0"/>
      <w:adjustRightInd w:val="0"/>
      <w:spacing w:line="179" w:lineRule="exact"/>
      <w:ind w:firstLine="0"/>
      <w:jc w:val="right"/>
    </w:pPr>
    <w:rPr>
      <w:sz w:val="24"/>
      <w:szCs w:val="24"/>
    </w:rPr>
  </w:style>
  <w:style w:type="paragraph" w:customStyle="1" w:styleId="Style160">
    <w:name w:val="Style160"/>
    <w:basedOn w:val="a"/>
    <w:uiPriority w:val="99"/>
    <w:rsid w:val="00D01C1D"/>
    <w:pPr>
      <w:widowControl w:val="0"/>
      <w:autoSpaceDE w:val="0"/>
      <w:autoSpaceDN w:val="0"/>
      <w:adjustRightInd w:val="0"/>
      <w:spacing w:line="134" w:lineRule="exact"/>
      <w:ind w:firstLine="0"/>
      <w:jc w:val="left"/>
    </w:pPr>
    <w:rPr>
      <w:sz w:val="24"/>
      <w:szCs w:val="24"/>
    </w:rPr>
  </w:style>
  <w:style w:type="paragraph" w:customStyle="1" w:styleId="Style161">
    <w:name w:val="Style161"/>
    <w:basedOn w:val="a"/>
    <w:uiPriority w:val="99"/>
    <w:rsid w:val="00D01C1D"/>
    <w:pPr>
      <w:widowControl w:val="0"/>
      <w:autoSpaceDE w:val="0"/>
      <w:autoSpaceDN w:val="0"/>
      <w:adjustRightInd w:val="0"/>
      <w:spacing w:line="197" w:lineRule="exact"/>
      <w:ind w:hanging="106"/>
      <w:jc w:val="left"/>
    </w:pPr>
    <w:rPr>
      <w:sz w:val="24"/>
      <w:szCs w:val="24"/>
    </w:rPr>
  </w:style>
  <w:style w:type="paragraph" w:customStyle="1" w:styleId="Style162">
    <w:name w:val="Style162"/>
    <w:basedOn w:val="a"/>
    <w:uiPriority w:val="99"/>
    <w:rsid w:val="00D01C1D"/>
    <w:pPr>
      <w:widowControl w:val="0"/>
      <w:autoSpaceDE w:val="0"/>
      <w:autoSpaceDN w:val="0"/>
      <w:adjustRightInd w:val="0"/>
      <w:spacing w:line="178" w:lineRule="exact"/>
      <w:ind w:hanging="130"/>
      <w:jc w:val="left"/>
    </w:pPr>
    <w:rPr>
      <w:sz w:val="24"/>
      <w:szCs w:val="24"/>
    </w:rPr>
  </w:style>
  <w:style w:type="paragraph" w:customStyle="1" w:styleId="Style164">
    <w:name w:val="Style16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65">
    <w:name w:val="Style165"/>
    <w:basedOn w:val="a"/>
    <w:uiPriority w:val="99"/>
    <w:rsid w:val="00D01C1D"/>
    <w:pPr>
      <w:widowControl w:val="0"/>
      <w:autoSpaceDE w:val="0"/>
      <w:autoSpaceDN w:val="0"/>
      <w:adjustRightInd w:val="0"/>
      <w:spacing w:line="394" w:lineRule="exact"/>
      <w:ind w:firstLine="787"/>
      <w:jc w:val="left"/>
    </w:pPr>
    <w:rPr>
      <w:sz w:val="24"/>
      <w:szCs w:val="24"/>
    </w:rPr>
  </w:style>
  <w:style w:type="paragraph" w:customStyle="1" w:styleId="Style166">
    <w:name w:val="Style166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  <w:jc w:val="center"/>
    </w:pPr>
    <w:rPr>
      <w:sz w:val="24"/>
      <w:szCs w:val="24"/>
    </w:rPr>
  </w:style>
  <w:style w:type="paragraph" w:customStyle="1" w:styleId="Style170">
    <w:name w:val="Style17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1">
    <w:name w:val="Style171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0"/>
      <w:jc w:val="left"/>
    </w:pPr>
    <w:rPr>
      <w:sz w:val="24"/>
      <w:szCs w:val="24"/>
    </w:rPr>
  </w:style>
  <w:style w:type="paragraph" w:customStyle="1" w:styleId="Style175">
    <w:name w:val="Style175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226"/>
      <w:jc w:val="left"/>
    </w:pPr>
    <w:rPr>
      <w:sz w:val="24"/>
      <w:szCs w:val="24"/>
    </w:rPr>
  </w:style>
  <w:style w:type="paragraph" w:customStyle="1" w:styleId="Style177">
    <w:name w:val="Style17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8">
    <w:name w:val="Style17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9">
    <w:name w:val="Style17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0"/>
      <w:jc w:val="left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5">
    <w:name w:val="Style185"/>
    <w:basedOn w:val="a"/>
    <w:uiPriority w:val="99"/>
    <w:rsid w:val="00D01C1D"/>
    <w:pPr>
      <w:widowControl w:val="0"/>
      <w:autoSpaceDE w:val="0"/>
      <w:autoSpaceDN w:val="0"/>
      <w:adjustRightInd w:val="0"/>
      <w:spacing w:line="139" w:lineRule="exact"/>
      <w:ind w:firstLine="0"/>
      <w:jc w:val="right"/>
    </w:pPr>
    <w:rPr>
      <w:sz w:val="24"/>
      <w:szCs w:val="24"/>
    </w:rPr>
  </w:style>
  <w:style w:type="paragraph" w:customStyle="1" w:styleId="Style186">
    <w:name w:val="Style18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7">
    <w:name w:val="Style18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8">
    <w:name w:val="Style188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</w:pPr>
    <w:rPr>
      <w:sz w:val="24"/>
      <w:szCs w:val="24"/>
    </w:rPr>
  </w:style>
  <w:style w:type="paragraph" w:customStyle="1" w:styleId="Style192">
    <w:name w:val="Style19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11">
    <w:name w:val="Font Style211"/>
    <w:uiPriority w:val="99"/>
    <w:rsid w:val="00D01C1D"/>
    <w:rPr>
      <w:rFonts w:ascii="Arial" w:hAnsi="Arial"/>
      <w:b/>
      <w:sz w:val="12"/>
    </w:rPr>
  </w:style>
  <w:style w:type="character" w:customStyle="1" w:styleId="FontStyle212">
    <w:name w:val="Font Style212"/>
    <w:uiPriority w:val="99"/>
    <w:rsid w:val="00D01C1D"/>
    <w:rPr>
      <w:rFonts w:ascii="Arial" w:hAnsi="Arial"/>
      <w:sz w:val="12"/>
    </w:rPr>
  </w:style>
  <w:style w:type="character" w:customStyle="1" w:styleId="FontStyle214">
    <w:name w:val="Font Style214"/>
    <w:uiPriority w:val="99"/>
    <w:rsid w:val="00D01C1D"/>
    <w:rPr>
      <w:rFonts w:ascii="Times New Roman" w:hAnsi="Times New Roman"/>
      <w:b/>
      <w:i/>
      <w:sz w:val="20"/>
    </w:rPr>
  </w:style>
  <w:style w:type="character" w:customStyle="1" w:styleId="FontStyle215">
    <w:name w:val="Font Style215"/>
    <w:uiPriority w:val="99"/>
    <w:rsid w:val="00D01C1D"/>
    <w:rPr>
      <w:rFonts w:ascii="Arial Narrow" w:hAnsi="Arial Narrow"/>
      <w:sz w:val="94"/>
    </w:rPr>
  </w:style>
  <w:style w:type="character" w:customStyle="1" w:styleId="FontStyle216">
    <w:name w:val="Font Style216"/>
    <w:uiPriority w:val="99"/>
    <w:rsid w:val="00D01C1D"/>
    <w:rPr>
      <w:rFonts w:ascii="Franklin Gothic Medium Cond" w:hAnsi="Franklin Gothic Medium Cond"/>
      <w:b/>
      <w:sz w:val="30"/>
    </w:rPr>
  </w:style>
  <w:style w:type="character" w:customStyle="1" w:styleId="FontStyle217">
    <w:name w:val="Font Style217"/>
    <w:uiPriority w:val="99"/>
    <w:rsid w:val="00D01C1D"/>
    <w:rPr>
      <w:rFonts w:ascii="Times New Roman" w:hAnsi="Times New Roman"/>
      <w:sz w:val="50"/>
    </w:rPr>
  </w:style>
  <w:style w:type="character" w:customStyle="1" w:styleId="FontStyle218">
    <w:name w:val="Font Style218"/>
    <w:uiPriority w:val="99"/>
    <w:rsid w:val="00D01C1D"/>
    <w:rPr>
      <w:rFonts w:ascii="Arial" w:hAnsi="Arial"/>
      <w:sz w:val="50"/>
    </w:rPr>
  </w:style>
  <w:style w:type="character" w:customStyle="1" w:styleId="FontStyle222">
    <w:name w:val="Font Style222"/>
    <w:uiPriority w:val="99"/>
    <w:rsid w:val="00D01C1D"/>
    <w:rPr>
      <w:rFonts w:ascii="Arial" w:hAnsi="Arial"/>
      <w:b/>
      <w:sz w:val="18"/>
    </w:rPr>
  </w:style>
  <w:style w:type="character" w:customStyle="1" w:styleId="FontStyle223">
    <w:name w:val="Font Style223"/>
    <w:uiPriority w:val="99"/>
    <w:rsid w:val="00D01C1D"/>
    <w:rPr>
      <w:rFonts w:ascii="Arial" w:hAnsi="Arial"/>
      <w:i/>
      <w:sz w:val="12"/>
    </w:rPr>
  </w:style>
  <w:style w:type="character" w:customStyle="1" w:styleId="FontStyle224">
    <w:name w:val="Font Style224"/>
    <w:uiPriority w:val="99"/>
    <w:rsid w:val="00D01C1D"/>
    <w:rPr>
      <w:rFonts w:ascii="Arial Narrow" w:hAnsi="Arial Narrow"/>
      <w:i/>
      <w:sz w:val="16"/>
    </w:rPr>
  </w:style>
  <w:style w:type="character" w:customStyle="1" w:styleId="FontStyle232">
    <w:name w:val="Font Style232"/>
    <w:uiPriority w:val="99"/>
    <w:rsid w:val="00D01C1D"/>
    <w:rPr>
      <w:rFonts w:ascii="Times New Roman" w:hAnsi="Times New Roman"/>
      <w:i/>
      <w:sz w:val="20"/>
    </w:rPr>
  </w:style>
  <w:style w:type="character" w:customStyle="1" w:styleId="FontStyle246">
    <w:name w:val="Font Style246"/>
    <w:uiPriority w:val="99"/>
    <w:rsid w:val="00D01C1D"/>
    <w:rPr>
      <w:rFonts w:ascii="Arial" w:hAnsi="Arial"/>
      <w:sz w:val="18"/>
    </w:rPr>
  </w:style>
  <w:style w:type="paragraph" w:customStyle="1" w:styleId="Style2">
    <w:name w:val="Style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firstLine="0"/>
      <w:jc w:val="lef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130"/>
      <w:jc w:val="left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D01C1D"/>
    <w:pPr>
      <w:widowControl w:val="0"/>
      <w:autoSpaceDE w:val="0"/>
      <w:autoSpaceDN w:val="0"/>
      <w:adjustRightInd w:val="0"/>
      <w:spacing w:line="192" w:lineRule="exact"/>
      <w:ind w:firstLine="0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629"/>
      <w:jc w:val="left"/>
    </w:pPr>
    <w:rPr>
      <w:sz w:val="24"/>
      <w:szCs w:val="24"/>
    </w:rPr>
  </w:style>
  <w:style w:type="paragraph" w:customStyle="1" w:styleId="Style71">
    <w:name w:val="Style71"/>
    <w:basedOn w:val="a"/>
    <w:uiPriority w:val="99"/>
    <w:rsid w:val="00D01C1D"/>
    <w:pPr>
      <w:widowControl w:val="0"/>
      <w:autoSpaceDE w:val="0"/>
      <w:autoSpaceDN w:val="0"/>
      <w:adjustRightInd w:val="0"/>
      <w:spacing w:line="264" w:lineRule="exact"/>
      <w:ind w:firstLine="0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D01C1D"/>
    <w:pPr>
      <w:widowControl w:val="0"/>
      <w:autoSpaceDE w:val="0"/>
      <w:autoSpaceDN w:val="0"/>
      <w:adjustRightInd w:val="0"/>
      <w:spacing w:line="182" w:lineRule="exact"/>
      <w:ind w:firstLine="259"/>
      <w:jc w:val="left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4">
    <w:name w:val="Style9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98">
    <w:name w:val="Style9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7">
    <w:name w:val="Style10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12">
    <w:name w:val="Style112"/>
    <w:basedOn w:val="a"/>
    <w:uiPriority w:val="99"/>
    <w:rsid w:val="00D01C1D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120">
    <w:name w:val="Style12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3">
    <w:name w:val="Style13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9">
    <w:name w:val="Style139"/>
    <w:basedOn w:val="a"/>
    <w:uiPriority w:val="99"/>
    <w:rsid w:val="00D01C1D"/>
    <w:pPr>
      <w:widowControl w:val="0"/>
      <w:autoSpaceDE w:val="0"/>
      <w:autoSpaceDN w:val="0"/>
      <w:adjustRightInd w:val="0"/>
      <w:spacing w:line="154" w:lineRule="exact"/>
      <w:ind w:hanging="134"/>
      <w:jc w:val="left"/>
    </w:pPr>
    <w:rPr>
      <w:sz w:val="24"/>
      <w:szCs w:val="24"/>
    </w:rPr>
  </w:style>
  <w:style w:type="paragraph" w:customStyle="1" w:styleId="Style156">
    <w:name w:val="Style156"/>
    <w:basedOn w:val="a"/>
    <w:uiPriority w:val="99"/>
    <w:rsid w:val="00D01C1D"/>
    <w:pPr>
      <w:widowControl w:val="0"/>
      <w:autoSpaceDE w:val="0"/>
      <w:autoSpaceDN w:val="0"/>
      <w:adjustRightInd w:val="0"/>
      <w:spacing w:line="197" w:lineRule="exact"/>
      <w:ind w:firstLine="0"/>
      <w:jc w:val="left"/>
    </w:pPr>
    <w:rPr>
      <w:sz w:val="24"/>
      <w:szCs w:val="24"/>
    </w:rPr>
  </w:style>
  <w:style w:type="paragraph" w:customStyle="1" w:styleId="Style172">
    <w:name w:val="Style17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firstLine="235"/>
    </w:pPr>
    <w:rPr>
      <w:sz w:val="24"/>
      <w:szCs w:val="24"/>
    </w:rPr>
  </w:style>
  <w:style w:type="paragraph" w:customStyle="1" w:styleId="Style174">
    <w:name w:val="Style17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3">
    <w:name w:val="Style183"/>
    <w:basedOn w:val="a"/>
    <w:uiPriority w:val="99"/>
    <w:rsid w:val="00D01C1D"/>
    <w:pPr>
      <w:widowControl w:val="0"/>
      <w:autoSpaceDE w:val="0"/>
      <w:autoSpaceDN w:val="0"/>
      <w:adjustRightInd w:val="0"/>
      <w:spacing w:line="360" w:lineRule="exact"/>
      <w:ind w:firstLine="0"/>
      <w:jc w:val="left"/>
    </w:pPr>
    <w:rPr>
      <w:sz w:val="24"/>
      <w:szCs w:val="24"/>
    </w:rPr>
  </w:style>
  <w:style w:type="paragraph" w:customStyle="1" w:styleId="Style196">
    <w:name w:val="Style19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3">
    <w:name w:val="Font Style203"/>
    <w:uiPriority w:val="99"/>
    <w:rsid w:val="00D01C1D"/>
    <w:rPr>
      <w:rFonts w:ascii="Arial" w:hAnsi="Arial"/>
      <w:sz w:val="26"/>
    </w:rPr>
  </w:style>
  <w:style w:type="character" w:customStyle="1" w:styleId="FontStyle227">
    <w:name w:val="Font Style227"/>
    <w:uiPriority w:val="99"/>
    <w:rsid w:val="00D01C1D"/>
    <w:rPr>
      <w:rFonts w:ascii="Arial Unicode MS" w:eastAsia="Arial Unicode MS"/>
      <w:sz w:val="44"/>
    </w:rPr>
  </w:style>
  <w:style w:type="character" w:customStyle="1" w:styleId="FontStyle228">
    <w:name w:val="Font Style228"/>
    <w:uiPriority w:val="99"/>
    <w:rsid w:val="00D01C1D"/>
    <w:rPr>
      <w:rFonts w:ascii="Arial" w:hAnsi="Arial"/>
      <w:w w:val="75"/>
      <w:sz w:val="106"/>
    </w:rPr>
  </w:style>
  <w:style w:type="character" w:customStyle="1" w:styleId="FontStyle229">
    <w:name w:val="Font Style229"/>
    <w:uiPriority w:val="99"/>
    <w:rsid w:val="00D01C1D"/>
    <w:rPr>
      <w:rFonts w:ascii="Arial Unicode MS" w:eastAsia="Arial Unicode MS"/>
      <w:sz w:val="30"/>
    </w:rPr>
  </w:style>
  <w:style w:type="character" w:customStyle="1" w:styleId="FontStyle230">
    <w:name w:val="Font Style230"/>
    <w:uiPriority w:val="99"/>
    <w:rsid w:val="00D01C1D"/>
    <w:rPr>
      <w:rFonts w:ascii="Arial Unicode MS" w:eastAsia="Arial Unicode MS"/>
      <w:spacing w:val="-40"/>
      <w:sz w:val="40"/>
    </w:rPr>
  </w:style>
  <w:style w:type="character" w:customStyle="1" w:styleId="FontStyle265">
    <w:name w:val="Font Style265"/>
    <w:uiPriority w:val="99"/>
    <w:rsid w:val="00D01C1D"/>
    <w:rPr>
      <w:rFonts w:ascii="Times New Roman" w:hAnsi="Times New Roman"/>
      <w:smallCaps/>
      <w:sz w:val="12"/>
    </w:rPr>
  </w:style>
  <w:style w:type="character" w:customStyle="1" w:styleId="FontStyle267">
    <w:name w:val="Font Style267"/>
    <w:uiPriority w:val="99"/>
    <w:rsid w:val="00D01C1D"/>
    <w:rPr>
      <w:rFonts w:ascii="Arial" w:hAnsi="Arial"/>
      <w:i/>
      <w:sz w:val="18"/>
    </w:rPr>
  </w:style>
  <w:style w:type="paragraph" w:customStyle="1" w:styleId="Style15">
    <w:name w:val="Style15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26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hanging="202"/>
    </w:pPr>
    <w:rPr>
      <w:sz w:val="24"/>
      <w:szCs w:val="24"/>
    </w:rPr>
  </w:style>
  <w:style w:type="paragraph" w:customStyle="1" w:styleId="Style105">
    <w:name w:val="Style10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63">
    <w:name w:val="Style163"/>
    <w:basedOn w:val="a"/>
    <w:uiPriority w:val="99"/>
    <w:rsid w:val="00D01C1D"/>
    <w:pPr>
      <w:widowControl w:val="0"/>
      <w:autoSpaceDE w:val="0"/>
      <w:autoSpaceDN w:val="0"/>
      <w:adjustRightInd w:val="0"/>
      <w:spacing w:line="187" w:lineRule="exact"/>
      <w:ind w:firstLine="2227"/>
      <w:jc w:val="left"/>
    </w:pPr>
    <w:rPr>
      <w:sz w:val="24"/>
      <w:szCs w:val="24"/>
    </w:rPr>
  </w:style>
  <w:style w:type="paragraph" w:customStyle="1" w:styleId="Style180">
    <w:name w:val="Style180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7">
    <w:name w:val="Font Style207"/>
    <w:uiPriority w:val="99"/>
    <w:rsid w:val="00D01C1D"/>
    <w:rPr>
      <w:rFonts w:ascii="Candara" w:hAnsi="Candara"/>
      <w:b/>
      <w:sz w:val="20"/>
    </w:rPr>
  </w:style>
  <w:style w:type="character" w:customStyle="1" w:styleId="FontStyle234">
    <w:name w:val="Font Style234"/>
    <w:uiPriority w:val="99"/>
    <w:rsid w:val="00D01C1D"/>
    <w:rPr>
      <w:rFonts w:ascii="Tahoma" w:hAnsi="Tahoma"/>
      <w:b/>
      <w:spacing w:val="-10"/>
      <w:sz w:val="8"/>
    </w:rPr>
  </w:style>
  <w:style w:type="character" w:customStyle="1" w:styleId="FontStyle252">
    <w:name w:val="Font Style252"/>
    <w:uiPriority w:val="99"/>
    <w:rsid w:val="00D01C1D"/>
    <w:rPr>
      <w:rFonts w:ascii="Arial" w:hAnsi="Arial"/>
      <w:spacing w:val="-10"/>
      <w:sz w:val="28"/>
    </w:rPr>
  </w:style>
  <w:style w:type="paragraph" w:customStyle="1" w:styleId="Style4">
    <w:name w:val="Style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01C1D"/>
    <w:pPr>
      <w:widowControl w:val="0"/>
      <w:autoSpaceDE w:val="0"/>
      <w:autoSpaceDN w:val="0"/>
      <w:adjustRightInd w:val="0"/>
      <w:spacing w:line="221" w:lineRule="exact"/>
      <w:ind w:firstLine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01C1D"/>
    <w:pPr>
      <w:widowControl w:val="0"/>
      <w:autoSpaceDE w:val="0"/>
      <w:autoSpaceDN w:val="0"/>
      <w:adjustRightInd w:val="0"/>
      <w:spacing w:line="242" w:lineRule="exact"/>
      <w:ind w:hanging="168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01C1D"/>
    <w:pPr>
      <w:widowControl w:val="0"/>
      <w:autoSpaceDE w:val="0"/>
      <w:autoSpaceDN w:val="0"/>
      <w:adjustRightInd w:val="0"/>
      <w:spacing w:line="170" w:lineRule="exact"/>
      <w:ind w:hanging="528"/>
      <w:jc w:val="lef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D01C1D"/>
    <w:pPr>
      <w:widowControl w:val="0"/>
      <w:autoSpaceDE w:val="0"/>
      <w:autoSpaceDN w:val="0"/>
      <w:adjustRightInd w:val="0"/>
      <w:spacing w:line="254" w:lineRule="exact"/>
      <w:ind w:hanging="1766"/>
      <w:jc w:val="lef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216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D01C1D"/>
    <w:pPr>
      <w:widowControl w:val="0"/>
      <w:autoSpaceDE w:val="0"/>
      <w:autoSpaceDN w:val="0"/>
      <w:adjustRightInd w:val="0"/>
      <w:spacing w:line="144" w:lineRule="exact"/>
      <w:ind w:hanging="173"/>
      <w:jc w:val="left"/>
    </w:pPr>
    <w:rPr>
      <w:sz w:val="24"/>
      <w:szCs w:val="24"/>
    </w:rPr>
  </w:style>
  <w:style w:type="paragraph" w:customStyle="1" w:styleId="Style89">
    <w:name w:val="Style89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211"/>
      <w:jc w:val="left"/>
    </w:pPr>
    <w:rPr>
      <w:sz w:val="24"/>
      <w:szCs w:val="24"/>
    </w:rPr>
  </w:style>
  <w:style w:type="paragraph" w:customStyle="1" w:styleId="Style97">
    <w:name w:val="Style9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3">
    <w:name w:val="Style103"/>
    <w:basedOn w:val="a"/>
    <w:uiPriority w:val="99"/>
    <w:rsid w:val="00D01C1D"/>
    <w:pPr>
      <w:widowControl w:val="0"/>
      <w:autoSpaceDE w:val="0"/>
      <w:autoSpaceDN w:val="0"/>
      <w:adjustRightInd w:val="0"/>
      <w:spacing w:line="173" w:lineRule="exact"/>
      <w:ind w:hanging="168"/>
      <w:jc w:val="left"/>
    </w:pPr>
    <w:rPr>
      <w:sz w:val="24"/>
      <w:szCs w:val="24"/>
    </w:rPr>
  </w:style>
  <w:style w:type="paragraph" w:customStyle="1" w:styleId="Style109">
    <w:name w:val="Style109"/>
    <w:basedOn w:val="a"/>
    <w:uiPriority w:val="99"/>
    <w:rsid w:val="00D01C1D"/>
    <w:pPr>
      <w:widowControl w:val="0"/>
      <w:autoSpaceDE w:val="0"/>
      <w:autoSpaceDN w:val="0"/>
      <w:adjustRightInd w:val="0"/>
      <w:spacing w:line="173" w:lineRule="exact"/>
      <w:ind w:hanging="154"/>
      <w:jc w:val="left"/>
    </w:pPr>
    <w:rPr>
      <w:sz w:val="24"/>
      <w:szCs w:val="24"/>
    </w:rPr>
  </w:style>
  <w:style w:type="paragraph" w:customStyle="1" w:styleId="Style119">
    <w:name w:val="Style119"/>
    <w:basedOn w:val="a"/>
    <w:uiPriority w:val="99"/>
    <w:rsid w:val="00D01C1D"/>
    <w:pPr>
      <w:widowControl w:val="0"/>
      <w:autoSpaceDE w:val="0"/>
      <w:autoSpaceDN w:val="0"/>
      <w:adjustRightInd w:val="0"/>
      <w:spacing w:line="235" w:lineRule="exact"/>
      <w:ind w:hanging="211"/>
    </w:pPr>
    <w:rPr>
      <w:sz w:val="24"/>
      <w:szCs w:val="24"/>
    </w:rPr>
  </w:style>
  <w:style w:type="paragraph" w:customStyle="1" w:styleId="Style137">
    <w:name w:val="Style13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51">
    <w:name w:val="Style15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52">
    <w:name w:val="Style152"/>
    <w:basedOn w:val="a"/>
    <w:uiPriority w:val="99"/>
    <w:rsid w:val="00D01C1D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sz w:val="24"/>
      <w:szCs w:val="24"/>
    </w:rPr>
  </w:style>
  <w:style w:type="paragraph" w:customStyle="1" w:styleId="Style159">
    <w:name w:val="Style159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3">
    <w:name w:val="Style173"/>
    <w:basedOn w:val="a"/>
    <w:uiPriority w:val="99"/>
    <w:rsid w:val="00D01C1D"/>
    <w:pPr>
      <w:widowControl w:val="0"/>
      <w:autoSpaceDE w:val="0"/>
      <w:autoSpaceDN w:val="0"/>
      <w:adjustRightInd w:val="0"/>
      <w:spacing w:line="247" w:lineRule="exact"/>
      <w:ind w:firstLine="226"/>
      <w:jc w:val="left"/>
    </w:pPr>
    <w:rPr>
      <w:sz w:val="24"/>
      <w:szCs w:val="24"/>
    </w:rPr>
  </w:style>
  <w:style w:type="paragraph" w:customStyle="1" w:styleId="Style195">
    <w:name w:val="Style195"/>
    <w:basedOn w:val="a"/>
    <w:uiPriority w:val="99"/>
    <w:rsid w:val="00D01C1D"/>
    <w:pPr>
      <w:widowControl w:val="0"/>
      <w:autoSpaceDE w:val="0"/>
      <w:autoSpaceDN w:val="0"/>
      <w:adjustRightInd w:val="0"/>
      <w:spacing w:line="226" w:lineRule="exact"/>
      <w:ind w:firstLine="0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D01C1D"/>
    <w:pPr>
      <w:widowControl w:val="0"/>
      <w:autoSpaceDE w:val="0"/>
      <w:autoSpaceDN w:val="0"/>
      <w:adjustRightInd w:val="0"/>
      <w:spacing w:line="158" w:lineRule="exact"/>
      <w:ind w:hanging="230"/>
      <w:jc w:val="left"/>
    </w:pPr>
    <w:rPr>
      <w:sz w:val="24"/>
      <w:szCs w:val="24"/>
    </w:rPr>
  </w:style>
  <w:style w:type="character" w:customStyle="1" w:styleId="FontStyle202">
    <w:name w:val="Font Style202"/>
    <w:uiPriority w:val="99"/>
    <w:rsid w:val="00D01C1D"/>
    <w:rPr>
      <w:rFonts w:ascii="Arial" w:hAnsi="Arial"/>
      <w:b/>
      <w:sz w:val="52"/>
    </w:rPr>
  </w:style>
  <w:style w:type="character" w:customStyle="1" w:styleId="FontStyle244">
    <w:name w:val="Font Style244"/>
    <w:uiPriority w:val="99"/>
    <w:rsid w:val="00D01C1D"/>
    <w:rPr>
      <w:rFonts w:ascii="Times New Roman" w:hAnsi="Times New Roman"/>
      <w:i/>
      <w:sz w:val="18"/>
    </w:rPr>
  </w:style>
  <w:style w:type="character" w:customStyle="1" w:styleId="FontStyle248">
    <w:name w:val="Font Style248"/>
    <w:uiPriority w:val="99"/>
    <w:rsid w:val="00D01C1D"/>
    <w:rPr>
      <w:rFonts w:ascii="Arial Narrow" w:hAnsi="Arial Narrow"/>
      <w:b/>
      <w:sz w:val="14"/>
    </w:rPr>
  </w:style>
  <w:style w:type="character" w:customStyle="1" w:styleId="FontStyle250">
    <w:name w:val="Font Style250"/>
    <w:uiPriority w:val="99"/>
    <w:rsid w:val="00D01C1D"/>
    <w:rPr>
      <w:rFonts w:ascii="Arial" w:hAnsi="Arial"/>
      <w:b/>
      <w:spacing w:val="-10"/>
      <w:sz w:val="18"/>
    </w:rPr>
  </w:style>
  <w:style w:type="character" w:customStyle="1" w:styleId="FontStyle251">
    <w:name w:val="Font Style251"/>
    <w:uiPriority w:val="99"/>
    <w:rsid w:val="00D01C1D"/>
    <w:rPr>
      <w:rFonts w:ascii="Times New Roman" w:hAnsi="Times New Roman"/>
      <w:b/>
      <w:sz w:val="20"/>
    </w:rPr>
  </w:style>
  <w:style w:type="character" w:customStyle="1" w:styleId="FontStyle274">
    <w:name w:val="Font Style274"/>
    <w:uiPriority w:val="99"/>
    <w:rsid w:val="00D01C1D"/>
    <w:rPr>
      <w:rFonts w:ascii="Arial" w:hAnsi="Arial"/>
      <w:sz w:val="12"/>
    </w:rPr>
  </w:style>
  <w:style w:type="paragraph" w:customStyle="1" w:styleId="Style55">
    <w:name w:val="Style5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2">
    <w:name w:val="Style142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0"/>
      <w:jc w:val="left"/>
    </w:pPr>
    <w:rPr>
      <w:sz w:val="24"/>
      <w:szCs w:val="24"/>
    </w:rPr>
  </w:style>
  <w:style w:type="paragraph" w:customStyle="1" w:styleId="Style146">
    <w:name w:val="Style146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206"/>
    </w:pPr>
    <w:rPr>
      <w:sz w:val="24"/>
      <w:szCs w:val="24"/>
    </w:rPr>
  </w:style>
  <w:style w:type="paragraph" w:customStyle="1" w:styleId="Style153">
    <w:name w:val="Style153"/>
    <w:basedOn w:val="a"/>
    <w:uiPriority w:val="99"/>
    <w:rsid w:val="00D01C1D"/>
    <w:pPr>
      <w:widowControl w:val="0"/>
      <w:autoSpaceDE w:val="0"/>
      <w:autoSpaceDN w:val="0"/>
      <w:adjustRightInd w:val="0"/>
      <w:spacing w:line="243" w:lineRule="exact"/>
      <w:ind w:firstLine="0"/>
      <w:jc w:val="right"/>
    </w:pPr>
    <w:rPr>
      <w:sz w:val="24"/>
      <w:szCs w:val="24"/>
    </w:rPr>
  </w:style>
  <w:style w:type="paragraph" w:customStyle="1" w:styleId="Style194">
    <w:name w:val="Style194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hanging="12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01C1D"/>
    <w:pPr>
      <w:widowControl w:val="0"/>
      <w:autoSpaceDE w:val="0"/>
      <w:autoSpaceDN w:val="0"/>
      <w:adjustRightInd w:val="0"/>
      <w:spacing w:line="250" w:lineRule="exact"/>
      <w:ind w:firstLine="778"/>
      <w:jc w:val="left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D01C1D"/>
    <w:pPr>
      <w:widowControl w:val="0"/>
      <w:autoSpaceDE w:val="0"/>
      <w:autoSpaceDN w:val="0"/>
      <w:adjustRightInd w:val="0"/>
      <w:spacing w:line="139" w:lineRule="exact"/>
      <w:ind w:firstLine="0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D01C1D"/>
    <w:pPr>
      <w:widowControl w:val="0"/>
      <w:autoSpaceDE w:val="0"/>
      <w:autoSpaceDN w:val="0"/>
      <w:adjustRightInd w:val="0"/>
      <w:spacing w:line="245" w:lineRule="exact"/>
      <w:ind w:firstLine="0"/>
    </w:pPr>
    <w:rPr>
      <w:sz w:val="24"/>
      <w:szCs w:val="24"/>
    </w:rPr>
  </w:style>
  <w:style w:type="paragraph" w:customStyle="1" w:styleId="Style81">
    <w:name w:val="Style8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exact"/>
      <w:ind w:hanging="408"/>
      <w:jc w:val="left"/>
    </w:pPr>
    <w:rPr>
      <w:sz w:val="24"/>
      <w:szCs w:val="24"/>
    </w:rPr>
  </w:style>
  <w:style w:type="paragraph" w:customStyle="1" w:styleId="Style121">
    <w:name w:val="Style121"/>
    <w:basedOn w:val="a"/>
    <w:uiPriority w:val="99"/>
    <w:rsid w:val="00D01C1D"/>
    <w:pPr>
      <w:widowControl w:val="0"/>
      <w:autoSpaceDE w:val="0"/>
      <w:autoSpaceDN w:val="0"/>
      <w:adjustRightInd w:val="0"/>
      <w:spacing w:line="244" w:lineRule="exact"/>
      <w:ind w:firstLine="307"/>
    </w:pPr>
    <w:rPr>
      <w:sz w:val="24"/>
      <w:szCs w:val="24"/>
    </w:rPr>
  </w:style>
  <w:style w:type="paragraph" w:customStyle="1" w:styleId="Style132">
    <w:name w:val="Style132"/>
    <w:basedOn w:val="a"/>
    <w:uiPriority w:val="99"/>
    <w:rsid w:val="00D01C1D"/>
    <w:pPr>
      <w:widowControl w:val="0"/>
      <w:autoSpaceDE w:val="0"/>
      <w:autoSpaceDN w:val="0"/>
      <w:adjustRightInd w:val="0"/>
      <w:spacing w:line="432" w:lineRule="exact"/>
      <w:ind w:firstLine="221"/>
    </w:pPr>
    <w:rPr>
      <w:sz w:val="24"/>
      <w:szCs w:val="24"/>
    </w:rPr>
  </w:style>
  <w:style w:type="character" w:customStyle="1" w:styleId="FontStyle266">
    <w:name w:val="Font Style266"/>
    <w:uiPriority w:val="99"/>
    <w:rsid w:val="00D01C1D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D01C1D"/>
    <w:pPr>
      <w:widowControl w:val="0"/>
      <w:autoSpaceDE w:val="0"/>
      <w:autoSpaceDN w:val="0"/>
      <w:adjustRightInd w:val="0"/>
      <w:spacing w:line="182" w:lineRule="exact"/>
      <w:ind w:firstLine="0"/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5">
    <w:name w:val="Style95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26">
    <w:name w:val="Style12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76">
    <w:name w:val="Style176"/>
    <w:basedOn w:val="a"/>
    <w:uiPriority w:val="99"/>
    <w:rsid w:val="00D01C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9">
    <w:name w:val="Style189"/>
    <w:basedOn w:val="a"/>
    <w:uiPriority w:val="99"/>
    <w:rsid w:val="00D01C1D"/>
    <w:pPr>
      <w:widowControl w:val="0"/>
      <w:autoSpaceDE w:val="0"/>
      <w:autoSpaceDN w:val="0"/>
      <w:adjustRightInd w:val="0"/>
      <w:spacing w:line="490" w:lineRule="exact"/>
      <w:ind w:firstLine="216"/>
    </w:pPr>
    <w:rPr>
      <w:sz w:val="24"/>
      <w:szCs w:val="24"/>
    </w:rPr>
  </w:style>
  <w:style w:type="character" w:customStyle="1" w:styleId="FontStyle258">
    <w:name w:val="Font Style258"/>
    <w:uiPriority w:val="99"/>
    <w:rsid w:val="00D01C1D"/>
    <w:rPr>
      <w:rFonts w:ascii="Franklin Gothic Medium Cond" w:hAnsi="Franklin Gothic Medium Cond"/>
      <w:sz w:val="20"/>
    </w:rPr>
  </w:style>
  <w:style w:type="character" w:customStyle="1" w:styleId="FontStyle268">
    <w:name w:val="Font Style268"/>
    <w:uiPriority w:val="99"/>
    <w:rsid w:val="00D01C1D"/>
    <w:rPr>
      <w:rFonts w:ascii="Times New Roman" w:hAnsi="Times New Roman"/>
      <w:b/>
      <w:spacing w:val="10"/>
      <w:sz w:val="12"/>
    </w:rPr>
  </w:style>
  <w:style w:type="character" w:customStyle="1" w:styleId="FontStyle269">
    <w:name w:val="Font Style269"/>
    <w:uiPriority w:val="99"/>
    <w:rsid w:val="00D01C1D"/>
    <w:rPr>
      <w:rFonts w:ascii="Times New Roman" w:hAnsi="Times New Roman"/>
      <w:b/>
      <w:i/>
      <w:sz w:val="20"/>
    </w:rPr>
  </w:style>
  <w:style w:type="character" w:customStyle="1" w:styleId="FontStyle278">
    <w:name w:val="Font Style278"/>
    <w:uiPriority w:val="99"/>
    <w:rsid w:val="00D01C1D"/>
    <w:rPr>
      <w:rFonts w:ascii="Times New Roman" w:hAnsi="Times New Roman"/>
      <w:sz w:val="18"/>
    </w:rPr>
  </w:style>
  <w:style w:type="character" w:customStyle="1" w:styleId="FontStyle279">
    <w:name w:val="Font Style279"/>
    <w:uiPriority w:val="99"/>
    <w:rsid w:val="00D01C1D"/>
    <w:rPr>
      <w:rFonts w:ascii="Arial" w:hAnsi="Arial"/>
      <w:b/>
      <w:spacing w:val="-20"/>
      <w:sz w:val="18"/>
    </w:rPr>
  </w:style>
  <w:style w:type="character" w:customStyle="1" w:styleId="FontStyle281">
    <w:name w:val="Font Style281"/>
    <w:uiPriority w:val="99"/>
    <w:rsid w:val="00D01C1D"/>
    <w:rPr>
      <w:rFonts w:ascii="Times New Roman" w:hAnsi="Times New Roman"/>
      <w:sz w:val="18"/>
    </w:rPr>
  </w:style>
  <w:style w:type="paragraph" w:customStyle="1" w:styleId="41">
    <w:name w:val="заголовок 4"/>
    <w:basedOn w:val="a"/>
    <w:next w:val="a"/>
    <w:uiPriority w:val="99"/>
    <w:rsid w:val="00D01C1D"/>
    <w:pPr>
      <w:keepNext/>
      <w:autoSpaceDE w:val="0"/>
      <w:autoSpaceDN w:val="0"/>
      <w:spacing w:line="240" w:lineRule="auto"/>
      <w:ind w:firstLine="0"/>
      <w:jc w:val="center"/>
    </w:pPr>
    <w:rPr>
      <w:b/>
      <w:bCs/>
      <w:szCs w:val="28"/>
    </w:rPr>
  </w:style>
  <w:style w:type="paragraph" w:styleId="25">
    <w:name w:val="toc 2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240" w:firstLine="0"/>
      <w:jc w:val="left"/>
    </w:pPr>
    <w:rPr>
      <w:smallCaps/>
      <w:sz w:val="20"/>
    </w:rPr>
  </w:style>
  <w:style w:type="paragraph" w:styleId="35">
    <w:name w:val="toc 3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480" w:firstLine="0"/>
      <w:jc w:val="left"/>
    </w:pPr>
    <w:rPr>
      <w:i/>
      <w:iCs/>
      <w:sz w:val="20"/>
    </w:rPr>
  </w:style>
  <w:style w:type="paragraph" w:styleId="42">
    <w:name w:val="toc 4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720" w:firstLine="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960" w:firstLine="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200" w:firstLine="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440" w:firstLine="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680" w:firstLine="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rsid w:val="00D01C1D"/>
    <w:pPr>
      <w:autoSpaceDE w:val="0"/>
      <w:autoSpaceDN w:val="0"/>
      <w:spacing w:line="240" w:lineRule="auto"/>
      <w:ind w:left="1920" w:firstLine="0"/>
      <w:jc w:val="left"/>
    </w:pPr>
    <w:rPr>
      <w:sz w:val="18"/>
      <w:szCs w:val="18"/>
    </w:rPr>
  </w:style>
  <w:style w:type="paragraph" w:styleId="af9">
    <w:name w:val="List Paragraph"/>
    <w:basedOn w:val="a"/>
    <w:uiPriority w:val="99"/>
    <w:qFormat/>
    <w:rsid w:val="00D01C1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D01C1D"/>
    <w:rPr>
      <w:sz w:val="16"/>
    </w:rPr>
  </w:style>
  <w:style w:type="paragraph" w:styleId="afb">
    <w:name w:val="annotation text"/>
    <w:basedOn w:val="a"/>
    <w:link w:val="afc"/>
    <w:uiPriority w:val="99"/>
    <w:rsid w:val="00D01C1D"/>
    <w:pPr>
      <w:autoSpaceDE w:val="0"/>
      <w:autoSpaceDN w:val="0"/>
      <w:spacing w:line="240" w:lineRule="auto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rsid w:val="00D01C1D"/>
  </w:style>
  <w:style w:type="paragraph" w:styleId="afd">
    <w:name w:val="annotation subject"/>
    <w:basedOn w:val="afb"/>
    <w:next w:val="afb"/>
    <w:link w:val="afe"/>
    <w:uiPriority w:val="99"/>
    <w:rsid w:val="00D01C1D"/>
    <w:rPr>
      <w:b/>
      <w:bCs/>
    </w:rPr>
  </w:style>
  <w:style w:type="character" w:customStyle="1" w:styleId="afe">
    <w:name w:val="Тема примечания Знак"/>
    <w:link w:val="afd"/>
    <w:uiPriority w:val="99"/>
    <w:rsid w:val="00D01C1D"/>
    <w:rPr>
      <w:b/>
      <w:bCs/>
    </w:rPr>
  </w:style>
  <w:style w:type="paragraph" w:styleId="aff">
    <w:name w:val="TOC Heading"/>
    <w:basedOn w:val="1"/>
    <w:next w:val="a"/>
    <w:uiPriority w:val="99"/>
    <w:qFormat/>
    <w:rsid w:val="00D01C1D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character" w:customStyle="1" w:styleId="a4">
    <w:name w:val="Нижний колонтитул Знак"/>
    <w:link w:val="a3"/>
    <w:uiPriority w:val="99"/>
    <w:locked/>
    <w:rsid w:val="00D01C1D"/>
    <w:rPr>
      <w:sz w:val="10"/>
    </w:rPr>
  </w:style>
  <w:style w:type="paragraph" w:customStyle="1" w:styleId="aff0">
    <w:name w:val="адрес"/>
    <w:basedOn w:val="a"/>
    <w:rsid w:val="00D01C1D"/>
    <w:pPr>
      <w:spacing w:line="240" w:lineRule="atLeast"/>
      <w:ind w:left="1701" w:firstLine="0"/>
      <w:jc w:val="left"/>
    </w:pPr>
  </w:style>
  <w:style w:type="paragraph" w:customStyle="1" w:styleId="headertext">
    <w:name w:val="headertext"/>
    <w:basedOn w:val="a"/>
    <w:rsid w:val="00C713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1">
    <w:name w:val="endnote text"/>
    <w:basedOn w:val="a"/>
    <w:link w:val="aff2"/>
    <w:rsid w:val="005E3364"/>
    <w:rPr>
      <w:sz w:val="20"/>
    </w:rPr>
  </w:style>
  <w:style w:type="character" w:customStyle="1" w:styleId="aff2">
    <w:name w:val="Текст концевой сноски Знак"/>
    <w:basedOn w:val="a0"/>
    <w:link w:val="aff1"/>
    <w:rsid w:val="005E3364"/>
  </w:style>
  <w:style w:type="character" w:styleId="aff3">
    <w:name w:val="endnote reference"/>
    <w:rsid w:val="005E3364"/>
    <w:rPr>
      <w:vertAlign w:val="superscript"/>
    </w:rPr>
  </w:style>
  <w:style w:type="character" w:styleId="aff4">
    <w:name w:val="FollowedHyperlink"/>
    <w:rsid w:val="00757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o.admlr.lipets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DC89DF3BAD346D0B7D9EABF229B26D74B973FBE481A039BF8D3C814543C78B7B203611B84C1CFB81DFDB420CA6D8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9DF3BAD346D0B7D9EABF229B26D74BF74F8E988FD33B7D43083424C989C6E69621CB94A06FA829588065B658548AE69F0B618DFBAA5DDO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\WIN95\DOC_W\SHABLON\ADLIOBL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23D9-4326-4152-9410-1834EE5E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ADLIOBLR.dot</Template>
  <TotalTime>152</TotalTime>
  <Pages>29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Администрация Липецкой области</Company>
  <LinksUpToDate>false</LinksUpToDate>
  <CharactersWithSpaces>44861</CharactersWithSpaces>
  <SharedDoc>false</SharedDoc>
  <HLinks>
    <vt:vector size="24" baseType="variant">
      <vt:variant>
        <vt:i4>5832787</vt:i4>
      </vt:variant>
      <vt:variant>
        <vt:i4>9</vt:i4>
      </vt:variant>
      <vt:variant>
        <vt:i4>0</vt:i4>
      </vt:variant>
      <vt:variant>
        <vt:i4>5</vt:i4>
      </vt:variant>
      <vt:variant>
        <vt:lpwstr>https://sdo.admlr.lipetsk.ru/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consultantplus://offline/ref=DC89DF3BAD346D0B7D9EABF229B26D74B973FBE481A039BF8D3C814543C78B7B203611B84C1CFB81DFDB420CA6D8O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consultantplus://offline/ref=DC89DF3BAD346D0B7D9EABF229B26D74BF74F8E988FD33B7D43083424C989C6E69621CB94A06FA829588065B658548AE69F0B618DFBAA5DDO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PC465</dc:creator>
  <dc:description>18.4.96 18.4.96 19.4.96 19.4.96 19.4.96</dc:description>
  <cp:lastModifiedBy>Упр. госслужбы и кадровой работы</cp:lastModifiedBy>
  <cp:revision>8</cp:revision>
  <cp:lastPrinted>2020-09-15T08:20:00Z</cp:lastPrinted>
  <dcterms:created xsi:type="dcterms:W3CDTF">2020-10-02T08:22:00Z</dcterms:created>
  <dcterms:modified xsi:type="dcterms:W3CDTF">2020-10-12T14:40:00Z</dcterms:modified>
</cp:coreProperties>
</file>