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17" w:rsidRDefault="00942C5C" w:rsidP="00942C5C">
      <w:pPr>
        <w:spacing w:after="0" w:line="240" w:lineRule="auto"/>
        <w:jc w:val="center"/>
      </w:pPr>
      <w:r>
        <w:t>АННОТАЦИЯ</w:t>
      </w:r>
    </w:p>
    <w:p w:rsidR="00942C5C" w:rsidRPr="00942C5C" w:rsidRDefault="00942C5C" w:rsidP="00942C5C">
      <w:pPr>
        <w:spacing w:after="0" w:line="240" w:lineRule="auto"/>
        <w:jc w:val="center"/>
      </w:pPr>
      <w:bookmarkStart w:id="0" w:name="_GoBack"/>
      <w:bookmarkEnd w:id="0"/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       Основная общеобразовательная программа дошкольного образования разработана в соответствии с Федеральным законом РФ от 29.12.2012 N 273-ФЗ «Об образовании в Российской Федерации".         </w:t>
      </w:r>
    </w:p>
    <w:p w:rsidR="00797617" w:rsidRPr="00797617" w:rsidRDefault="00797617" w:rsidP="00FD7EBA">
      <w:pPr>
        <w:spacing w:after="0" w:line="240" w:lineRule="auto"/>
        <w:jc w:val="both"/>
        <w:rPr>
          <w:b/>
        </w:rPr>
      </w:pPr>
      <w:r w:rsidRPr="00797617">
        <w:t xml:space="preserve">      </w:t>
      </w:r>
      <w:r w:rsidRPr="00797617">
        <w:rPr>
          <w:b/>
        </w:rPr>
        <w:t xml:space="preserve">Цели Программы: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обеспечение государственных гарантий уровня и качества дошкольного образования;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сохранение единства образовательного пространства относительно уровня дошкольного образования;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обеспечение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повышение социального статуса дошкольного образования.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      </w:t>
      </w:r>
      <w:r w:rsidRPr="00797617">
        <w:rPr>
          <w:b/>
        </w:rPr>
        <w:t>Задачи Программы</w:t>
      </w:r>
      <w:r w:rsidRPr="00797617">
        <w:t xml:space="preserve">: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преемственность основных образовательных программ дошкольного и начального общего образования);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lastRenderedPageBreak/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         Программа включает особенности образовательного процесса: региональные, национальные, этнокультурные, климатические и другие. В программе предлагаемое содержание образования и психолого- педагогической работы представлено по областям: «Познавательное развитие», «Социально-коммуникативное развитие», «Физическое развитие», «Речевое развитие», «Художественно-эстетическое развитие», которые включают в себя разнообразные виды детской деятельности (игровая,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двигательная).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        Данная программа реализуется на протяжении всего времени пребывания детей в ДОУ и направлена на разностороннее развитие детей от 1,6 года до </w:t>
      </w:r>
      <w:r w:rsidR="00FD7EBA">
        <w:t>7 (</w:t>
      </w:r>
      <w:r w:rsidRPr="00797617">
        <w:t>8</w:t>
      </w:r>
      <w:r w:rsidR="00FD7EBA">
        <w:t>)</w:t>
      </w:r>
      <w:r w:rsidRPr="00797617">
        <w:t xml:space="preserve"> лет с учетом их возрастных и индивидуальных особенностей, в т.</w:t>
      </w:r>
      <w:r w:rsidR="00FD7EBA">
        <w:t xml:space="preserve"> </w:t>
      </w:r>
      <w:r w:rsidRPr="00797617">
        <w:t>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Образовательная программа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 и состоит из трех разделов: целевого, содержательного и организационного.</w:t>
      </w:r>
    </w:p>
    <w:p w:rsidR="00797617" w:rsidRPr="00797617" w:rsidRDefault="00797617" w:rsidP="00FD7EBA">
      <w:pPr>
        <w:spacing w:after="0" w:line="240" w:lineRule="auto"/>
        <w:jc w:val="both"/>
      </w:pPr>
    </w:p>
    <w:p w:rsidR="00797617" w:rsidRPr="00797617" w:rsidRDefault="00797617" w:rsidP="00FD7EBA">
      <w:pPr>
        <w:spacing w:after="0" w:line="240" w:lineRule="auto"/>
        <w:jc w:val="both"/>
      </w:pPr>
    </w:p>
    <w:p w:rsidR="00797617" w:rsidRPr="00797617" w:rsidRDefault="00797617" w:rsidP="00FD7EBA">
      <w:pPr>
        <w:spacing w:after="0" w:line="240" w:lineRule="auto"/>
        <w:jc w:val="both"/>
      </w:pPr>
    </w:p>
    <w:p w:rsidR="00797617" w:rsidRPr="00797617" w:rsidRDefault="00797617" w:rsidP="00FD7EBA">
      <w:pPr>
        <w:spacing w:after="0" w:line="240" w:lineRule="auto"/>
        <w:jc w:val="both"/>
      </w:pPr>
    </w:p>
    <w:p w:rsidR="00FE73A8" w:rsidRDefault="00FE73A8" w:rsidP="00FD7EBA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B"/>
    <w:rsid w:val="001B3495"/>
    <w:rsid w:val="00797617"/>
    <w:rsid w:val="008B257B"/>
    <w:rsid w:val="00942C5C"/>
    <w:rsid w:val="00FD7EBA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44D3"/>
  <w15:chartTrackingRefBased/>
  <w15:docId w15:val="{04A4E750-E798-4300-A19F-941BAC4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2021-03-04T08:15:00Z</dcterms:created>
  <dcterms:modified xsi:type="dcterms:W3CDTF">2022-08-15T13:02:00Z</dcterms:modified>
</cp:coreProperties>
</file>