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85D63" w14:textId="77777777" w:rsidR="00797617" w:rsidRPr="00797617" w:rsidRDefault="00047360" w:rsidP="00047360">
      <w:pPr>
        <w:spacing w:after="0" w:line="240" w:lineRule="auto"/>
        <w:jc w:val="center"/>
        <w:rPr>
          <w:b/>
        </w:rPr>
      </w:pPr>
      <w:r>
        <w:rPr>
          <w:b/>
        </w:rPr>
        <w:t>Аннотация к Рабочей программе воспитателя группы для дете</w:t>
      </w:r>
      <w:r w:rsidR="002E5E56">
        <w:rPr>
          <w:b/>
        </w:rPr>
        <w:t>й в возрасте от 3 до 4</w:t>
      </w:r>
      <w:r>
        <w:rPr>
          <w:b/>
        </w:rPr>
        <w:t xml:space="preserve"> лет</w:t>
      </w:r>
    </w:p>
    <w:p w14:paraId="18E34D93" w14:textId="77777777" w:rsidR="00797617" w:rsidRPr="00797617" w:rsidRDefault="00797617" w:rsidP="00047360">
      <w:pPr>
        <w:spacing w:after="0" w:line="240" w:lineRule="auto"/>
        <w:jc w:val="both"/>
        <w:rPr>
          <w:b/>
        </w:rPr>
      </w:pPr>
    </w:p>
    <w:p w14:paraId="6323B321" w14:textId="68358DBD" w:rsidR="00797617" w:rsidRPr="00797617" w:rsidRDefault="00047360" w:rsidP="00B94377">
      <w:pPr>
        <w:spacing w:after="0" w:line="240" w:lineRule="auto"/>
        <w:ind w:firstLine="708"/>
        <w:jc w:val="both"/>
      </w:pPr>
      <w:r>
        <w:t>Рабочая программа воспитателя</w:t>
      </w:r>
      <w:r w:rsidRPr="00047360">
        <w:t xml:space="preserve"> группы для дете</w:t>
      </w:r>
      <w:r w:rsidR="002E5E56">
        <w:t>й в возрасте от 3 до 4</w:t>
      </w:r>
      <w:r w:rsidRPr="00047360">
        <w:t xml:space="preserve"> лет</w:t>
      </w:r>
      <w:r w:rsidR="00797617" w:rsidRPr="00797617">
        <w:t xml:space="preserve"> разработана в соответствии с Федера</w:t>
      </w:r>
      <w:r w:rsidR="007E7DDE">
        <w:t>льным законом РФ от 29.12.2012 №</w:t>
      </w:r>
      <w:r w:rsidR="00797617" w:rsidRPr="00797617">
        <w:t xml:space="preserve"> 273-ФЗ «Об образовании в</w:t>
      </w:r>
      <w:r w:rsidR="00B94377">
        <w:t xml:space="preserve"> Российской Федерации".</w:t>
      </w:r>
    </w:p>
    <w:p w14:paraId="6B9BE8B4" w14:textId="698B6F03" w:rsidR="00797617" w:rsidRPr="00797617" w:rsidRDefault="00797617" w:rsidP="00B94377">
      <w:pPr>
        <w:spacing w:after="0" w:line="240" w:lineRule="auto"/>
        <w:ind w:firstLine="708"/>
        <w:jc w:val="both"/>
        <w:rPr>
          <w:b/>
        </w:rPr>
      </w:pPr>
      <w:r w:rsidRPr="00797617">
        <w:rPr>
          <w:b/>
        </w:rPr>
        <w:t xml:space="preserve">Цели Программы: </w:t>
      </w:r>
    </w:p>
    <w:p w14:paraId="573B3AEC" w14:textId="77777777" w:rsidR="00797617" w:rsidRPr="00797617" w:rsidRDefault="00797617" w:rsidP="00047360">
      <w:pPr>
        <w:spacing w:after="0" w:line="240" w:lineRule="auto"/>
        <w:jc w:val="both"/>
      </w:pPr>
      <w:r w:rsidRPr="00797617">
        <w:t xml:space="preserve">- обеспечение государственных гарантий уровня и качества дошкольного образования; </w:t>
      </w:r>
    </w:p>
    <w:p w14:paraId="1650618E" w14:textId="77777777" w:rsidR="00797617" w:rsidRPr="00797617" w:rsidRDefault="00797617" w:rsidP="00047360">
      <w:pPr>
        <w:spacing w:after="0" w:line="240" w:lineRule="auto"/>
        <w:jc w:val="both"/>
      </w:pPr>
      <w:r w:rsidRPr="00797617">
        <w:t xml:space="preserve">- сохранение единства образовательного пространства относительно уровня дошкольного образования; </w:t>
      </w:r>
    </w:p>
    <w:p w14:paraId="24BB34B1" w14:textId="77777777" w:rsidR="00797617" w:rsidRPr="00797617" w:rsidRDefault="00797617" w:rsidP="00047360">
      <w:pPr>
        <w:spacing w:after="0" w:line="240" w:lineRule="auto"/>
        <w:jc w:val="both"/>
      </w:pPr>
      <w:r w:rsidRPr="00797617">
        <w:t xml:space="preserve">-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возраста; </w:t>
      </w:r>
    </w:p>
    <w:p w14:paraId="3CE1354E" w14:textId="77777777" w:rsidR="00797617" w:rsidRPr="00797617" w:rsidRDefault="00797617" w:rsidP="00047360">
      <w:pPr>
        <w:spacing w:after="0" w:line="240" w:lineRule="auto"/>
        <w:jc w:val="both"/>
      </w:pPr>
      <w:r w:rsidRPr="00797617">
        <w:t xml:space="preserve">- обеспечение развития личности детей дошкольного возраста в различных видах общения и деятельности с учетом их возрастных, индивидуальных, психологических и физиологических особенностей; </w:t>
      </w:r>
    </w:p>
    <w:p w14:paraId="26C6C45C" w14:textId="77777777" w:rsidR="00797617" w:rsidRPr="00797617" w:rsidRDefault="00797617" w:rsidP="00047360">
      <w:pPr>
        <w:spacing w:after="0" w:line="240" w:lineRule="auto"/>
        <w:jc w:val="both"/>
      </w:pPr>
      <w:r w:rsidRPr="00797617">
        <w:t xml:space="preserve">- создание условий для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 </w:t>
      </w:r>
    </w:p>
    <w:p w14:paraId="3267BACA" w14:textId="77777777" w:rsidR="00797617" w:rsidRPr="00797617" w:rsidRDefault="00797617" w:rsidP="00047360">
      <w:pPr>
        <w:spacing w:after="0" w:line="240" w:lineRule="auto"/>
        <w:jc w:val="both"/>
      </w:pPr>
      <w:r w:rsidRPr="00797617">
        <w:t xml:space="preserve">- повышение социального статуса дошкольного образования. </w:t>
      </w:r>
    </w:p>
    <w:p w14:paraId="5075A828" w14:textId="188E00DB" w:rsidR="00797617" w:rsidRPr="00797617" w:rsidRDefault="00797617" w:rsidP="00B94377">
      <w:pPr>
        <w:spacing w:after="0" w:line="240" w:lineRule="auto"/>
        <w:ind w:firstLine="708"/>
        <w:jc w:val="both"/>
      </w:pPr>
      <w:r w:rsidRPr="00797617">
        <w:rPr>
          <w:b/>
        </w:rPr>
        <w:t>Задачи Программы</w:t>
      </w:r>
      <w:r w:rsidRPr="00797617">
        <w:t xml:space="preserve">: </w:t>
      </w:r>
    </w:p>
    <w:p w14:paraId="4CC0D907" w14:textId="77777777" w:rsidR="00797617" w:rsidRPr="00797617" w:rsidRDefault="00797617" w:rsidP="00047360">
      <w:pPr>
        <w:spacing w:after="0" w:line="240" w:lineRule="auto"/>
        <w:jc w:val="both"/>
      </w:pPr>
      <w:r w:rsidRPr="00797617">
        <w:t xml:space="preserve">- охрана и укрепление физического и психического здоровья детей, в том числе их эмоционального благополучия; </w:t>
      </w:r>
    </w:p>
    <w:p w14:paraId="1D52BADC" w14:textId="77777777" w:rsidR="00797617" w:rsidRPr="00797617" w:rsidRDefault="00797617" w:rsidP="00047360">
      <w:pPr>
        <w:spacing w:after="0" w:line="240" w:lineRule="auto"/>
        <w:jc w:val="both"/>
      </w:pPr>
      <w:r w:rsidRPr="00797617">
        <w:t xml:space="preserve">-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 </w:t>
      </w:r>
    </w:p>
    <w:p w14:paraId="09D7512F" w14:textId="77777777" w:rsidR="00797617" w:rsidRPr="00797617" w:rsidRDefault="00797617" w:rsidP="00047360">
      <w:pPr>
        <w:spacing w:after="0" w:line="240" w:lineRule="auto"/>
        <w:jc w:val="both"/>
      </w:pPr>
      <w:r w:rsidRPr="00797617">
        <w:t>- обеспечение преемственности целей, задач и содержания образования, реализуемых в рамках образовательных программ различных уровней;</w:t>
      </w:r>
    </w:p>
    <w:p w14:paraId="24522196" w14:textId="77777777" w:rsidR="00797617" w:rsidRPr="00797617" w:rsidRDefault="00797617" w:rsidP="00047360">
      <w:pPr>
        <w:spacing w:after="0" w:line="240" w:lineRule="auto"/>
        <w:jc w:val="both"/>
      </w:pPr>
      <w:r w:rsidRPr="00797617">
        <w:t xml:space="preserve">- преемственность основных образовательных программ дошкольного и начального общего образования); </w:t>
      </w:r>
    </w:p>
    <w:p w14:paraId="7DDF4317" w14:textId="77777777" w:rsidR="00797617" w:rsidRPr="00797617" w:rsidRDefault="00797617" w:rsidP="00047360">
      <w:pPr>
        <w:spacing w:after="0" w:line="240" w:lineRule="auto"/>
        <w:jc w:val="both"/>
      </w:pPr>
      <w:r w:rsidRPr="00797617">
        <w:t xml:space="preserve">-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 </w:t>
      </w:r>
    </w:p>
    <w:p w14:paraId="791DD41F" w14:textId="77777777" w:rsidR="00797617" w:rsidRPr="00797617" w:rsidRDefault="00797617" w:rsidP="00047360">
      <w:pPr>
        <w:spacing w:after="0" w:line="240" w:lineRule="auto"/>
        <w:jc w:val="both"/>
      </w:pPr>
      <w:r w:rsidRPr="00797617">
        <w:t xml:space="preserve">-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 -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</w:t>
      </w:r>
      <w:r w:rsidRPr="00797617">
        <w:lastRenderedPageBreak/>
        <w:t xml:space="preserve">самостоятельности и ответственности ребенка, формирования предпосылок учебной деятельности; </w:t>
      </w:r>
    </w:p>
    <w:p w14:paraId="085F9264" w14:textId="77777777" w:rsidR="00797617" w:rsidRPr="00797617" w:rsidRDefault="00797617" w:rsidP="00047360">
      <w:pPr>
        <w:spacing w:after="0" w:line="240" w:lineRule="auto"/>
        <w:jc w:val="both"/>
      </w:pPr>
      <w:r w:rsidRPr="00797617">
        <w:t xml:space="preserve">-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 </w:t>
      </w:r>
    </w:p>
    <w:p w14:paraId="557FB3CF" w14:textId="77777777" w:rsidR="00797617" w:rsidRPr="00797617" w:rsidRDefault="00797617" w:rsidP="00047360">
      <w:pPr>
        <w:spacing w:after="0" w:line="240" w:lineRule="auto"/>
        <w:jc w:val="both"/>
      </w:pPr>
      <w:r w:rsidRPr="00797617">
        <w:t xml:space="preserve">- формирование социокультурной среды, соответствующей возрастным, индивидуальным, психологическим и физиологическим особенностям детей; -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</w:t>
      </w:r>
    </w:p>
    <w:p w14:paraId="1F21EFDB" w14:textId="07B3455E" w:rsidR="00797617" w:rsidRPr="00797617" w:rsidRDefault="00797617" w:rsidP="00B94377">
      <w:pPr>
        <w:spacing w:after="0" w:line="240" w:lineRule="auto"/>
        <w:ind w:firstLine="708"/>
        <w:jc w:val="both"/>
      </w:pPr>
      <w:r w:rsidRPr="00797617">
        <w:t xml:space="preserve">Программа включает особенности образовательного процесса: региональные, национальные, этнокультурные, климатические и другие. В программе предлагаемое содержание образования и психолого- педагогической работы представлено по областям: «Познавательное развитие», «Социально-коммуникативное развитие», «Физическое развитие», «Речевое развитие», «Художественно-эстетическое развитие», которые включают в себя разнообразные виды детской деятельности (игровая, познавательно-исследовательская, коммуникативная, восприятие художественной литературы, элементарный бытовой труд, изобразительная, музыкальная, двигательная). </w:t>
      </w:r>
    </w:p>
    <w:p w14:paraId="37DAF375" w14:textId="0028EE65" w:rsidR="00FE73A8" w:rsidRDefault="00797617" w:rsidP="00B94377">
      <w:pPr>
        <w:spacing w:after="0" w:line="240" w:lineRule="auto"/>
        <w:ind w:firstLine="708"/>
        <w:jc w:val="both"/>
      </w:pPr>
      <w:r w:rsidRPr="00797617">
        <w:t>Данная программа реализуется на протяжении всего времени пребывания детей в ДОУ и направлена на разностороннее</w:t>
      </w:r>
      <w:r w:rsidR="002E5E56">
        <w:t xml:space="preserve"> развитие детей от 3 </w:t>
      </w:r>
      <w:r w:rsidR="00047360">
        <w:t xml:space="preserve">до </w:t>
      </w:r>
      <w:r w:rsidR="002E5E56">
        <w:t>4</w:t>
      </w:r>
      <w:r w:rsidRPr="00797617">
        <w:t xml:space="preserve"> лет с учетом их возрастных и индивидуальных особенностей, в т.ч.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образования. Образовательная программа ДОУ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образования), требования к условиям реализации Программы и состоит из трех разделов: целевого, содержательного и организационного.</w:t>
      </w:r>
      <w:bookmarkStart w:id="0" w:name="_GoBack"/>
      <w:bookmarkEnd w:id="0"/>
    </w:p>
    <w:sectPr w:rsidR="00FE7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57B"/>
    <w:rsid w:val="00047360"/>
    <w:rsid w:val="001B3495"/>
    <w:rsid w:val="002E5E56"/>
    <w:rsid w:val="00797617"/>
    <w:rsid w:val="007E7DDE"/>
    <w:rsid w:val="008B257B"/>
    <w:rsid w:val="00B94377"/>
    <w:rsid w:val="00FE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24406"/>
  <w15:chartTrackingRefBased/>
  <w15:docId w15:val="{04A4E750-E798-4300-A19F-941BAC428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670</Words>
  <Characters>3825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Ульяна</cp:lastModifiedBy>
  <cp:revision>6</cp:revision>
  <dcterms:created xsi:type="dcterms:W3CDTF">2021-03-04T08:15:00Z</dcterms:created>
  <dcterms:modified xsi:type="dcterms:W3CDTF">2022-08-18T18:59:00Z</dcterms:modified>
</cp:coreProperties>
</file>