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99" w:rsidRPr="004B7CEC" w:rsidRDefault="00606D99" w:rsidP="00606D9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4B7CEC">
        <w:rPr>
          <w:rFonts w:ascii="Times New Roman" w:eastAsia="Calibri" w:hAnsi="Times New Roman" w:cs="Times New Roman"/>
          <w:bCs/>
          <w:noProof/>
          <w:sz w:val="28"/>
          <w:szCs w:val="27"/>
          <w:lang w:eastAsia="ru-RU"/>
        </w:rPr>
        <w:drawing>
          <wp:inline distT="0" distB="0" distL="0" distR="0" wp14:anchorId="0E4D0DC4" wp14:editId="3D15E023">
            <wp:extent cx="40830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7CEC">
        <w:rPr>
          <w:rFonts w:ascii="Times New Roman" w:eastAsia="Calibri" w:hAnsi="Times New Roman" w:cs="Times New Roman"/>
          <w:bCs/>
          <w:sz w:val="28"/>
          <w:szCs w:val="27"/>
        </w:rPr>
        <w:t xml:space="preserve">                                                                                      </w:t>
      </w:r>
    </w:p>
    <w:p w:rsidR="00606D99" w:rsidRPr="004B7CEC" w:rsidRDefault="00606D99" w:rsidP="00606D9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4B7CEC">
        <w:rPr>
          <w:rFonts w:ascii="Times New Roman" w:eastAsia="Calibri" w:hAnsi="Times New Roman" w:cs="Times New Roman"/>
          <w:bCs/>
          <w:sz w:val="28"/>
          <w:szCs w:val="27"/>
        </w:rPr>
        <w:t>ДЕПАРТАМЕНТ ОБРАЗОВАНИЯ АДМИНИСТРАЦИИ Г. ЛИПЕЦКА</w:t>
      </w:r>
    </w:p>
    <w:p w:rsidR="00606D99" w:rsidRPr="004B7CEC" w:rsidRDefault="00606D99" w:rsidP="00606D9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4B7CEC">
        <w:rPr>
          <w:rFonts w:ascii="Times New Roman" w:eastAsia="Calibri" w:hAnsi="Times New Roman" w:cs="Times New Roman"/>
          <w:bCs/>
          <w:sz w:val="28"/>
          <w:szCs w:val="27"/>
        </w:rPr>
        <w:t xml:space="preserve">Муниципальное автономное дошкольное образовательное учреждение </w:t>
      </w:r>
    </w:p>
    <w:p w:rsidR="00606D99" w:rsidRPr="004B7CEC" w:rsidRDefault="00606D99" w:rsidP="00606D9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4B7CEC">
        <w:rPr>
          <w:rFonts w:ascii="Times New Roman" w:eastAsia="Calibri" w:hAnsi="Times New Roman" w:cs="Times New Roman"/>
          <w:bCs/>
          <w:sz w:val="28"/>
          <w:szCs w:val="27"/>
        </w:rPr>
        <w:t>детский сад № 32 г. Липецка</w:t>
      </w:r>
    </w:p>
    <w:p w:rsidR="00606D99" w:rsidRDefault="00606D99" w:rsidP="00606D99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606D99" w:rsidRPr="004B7CEC" w:rsidRDefault="00606D99" w:rsidP="0060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7C8" w:rsidRPr="00E837C8" w:rsidRDefault="00E837C8" w:rsidP="00E837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Адаптированной образовательной программе </w:t>
      </w:r>
    </w:p>
    <w:p w:rsidR="00E837C8" w:rsidRPr="00E837C8" w:rsidRDefault="00E837C8" w:rsidP="00E837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для детей с нарушениями речи (ТНР) </w:t>
      </w:r>
    </w:p>
    <w:p w:rsidR="00E837C8" w:rsidRPr="00E837C8" w:rsidRDefault="00E837C8" w:rsidP="00E8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D99" w:rsidRPr="004B7CEC" w:rsidRDefault="00606D99" w:rsidP="0060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99" w:rsidRPr="004B7CEC" w:rsidRDefault="00606D99" w:rsidP="0060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99" w:rsidRPr="004B7CEC" w:rsidRDefault="00606D99" w:rsidP="0060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99" w:rsidRPr="007F2098" w:rsidRDefault="00606D99" w:rsidP="00606D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209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606D99" w:rsidRPr="007F2098" w:rsidRDefault="00606D99" w:rsidP="00606D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музыкального руководителя</w:t>
      </w:r>
    </w:p>
    <w:p w:rsidR="00606D99" w:rsidRDefault="00606D99" w:rsidP="00606D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20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ная область </w:t>
      </w:r>
    </w:p>
    <w:p w:rsidR="00606D99" w:rsidRPr="007F2098" w:rsidRDefault="00606D99" w:rsidP="00606D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«Художественно-эстетическое развитие</w:t>
      </w:r>
      <w:r w:rsidRPr="007F20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7D4750" w:rsidRDefault="007D4750" w:rsidP="00606D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групп компенсирующей направленности для</w:t>
      </w:r>
      <w:r w:rsidR="00606D99" w:rsidRPr="007F20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ТНР</w:t>
      </w:r>
      <w:r w:rsidR="00606D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606D99" w:rsidRPr="007F2098" w:rsidRDefault="00606D99" w:rsidP="00606D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от 5 </w:t>
      </w:r>
      <w:r w:rsidRPr="007F20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 7 (8) лет</w:t>
      </w:r>
    </w:p>
    <w:p w:rsidR="00606D99" w:rsidRPr="007F2098" w:rsidRDefault="00606D99" w:rsidP="006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D99" w:rsidRPr="004B7CEC" w:rsidRDefault="00606D99" w:rsidP="0060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723C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51E" w:rsidRPr="00606D99" w:rsidRDefault="0033151E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9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3151E" w:rsidRPr="00606D99" w:rsidRDefault="0033151E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6D99">
        <w:rPr>
          <w:rFonts w:ascii="Times New Roman" w:hAnsi="Times New Roman" w:cs="Times New Roman"/>
          <w:b/>
          <w:sz w:val="28"/>
          <w:szCs w:val="28"/>
        </w:rPr>
        <w:t xml:space="preserve"> Целевой раздел</w:t>
      </w:r>
    </w:p>
    <w:p w:rsidR="0033151E" w:rsidRPr="00606D99" w:rsidRDefault="0033151E" w:rsidP="00606D99">
      <w:pPr>
        <w:pStyle w:val="a3"/>
        <w:numPr>
          <w:ilvl w:val="1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3151E" w:rsidRPr="00606D99" w:rsidRDefault="0033151E" w:rsidP="00606D99">
      <w:pPr>
        <w:pStyle w:val="a3"/>
        <w:numPr>
          <w:ilvl w:val="1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hAnsi="Times New Roman" w:cs="Times New Roman"/>
          <w:sz w:val="28"/>
          <w:szCs w:val="28"/>
        </w:rPr>
        <w:t>Цель и задачи</w:t>
      </w:r>
      <w:r w:rsidR="00962FD6" w:rsidRPr="00606D9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606D9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3151E" w:rsidRPr="00606D99" w:rsidRDefault="0033151E" w:rsidP="00606D99">
      <w:pPr>
        <w:pStyle w:val="a3"/>
        <w:numPr>
          <w:ilvl w:val="1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</w:p>
    <w:p w:rsidR="0033151E" w:rsidRPr="00606D99" w:rsidRDefault="00962FD6" w:rsidP="00606D99">
      <w:pPr>
        <w:pStyle w:val="a3"/>
        <w:numPr>
          <w:ilvl w:val="1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Особенности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психоречевого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</w:t>
      </w:r>
      <w:r w:rsidR="00C700CC"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звития детей 5-7 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(8) лет с Т</w:t>
      </w:r>
      <w:r w:rsidR="00C700CC"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НР</w:t>
      </w:r>
    </w:p>
    <w:p w:rsidR="00962FD6" w:rsidRPr="00606D99" w:rsidRDefault="00962FD6" w:rsidP="00606D99">
      <w:pPr>
        <w:pStyle w:val="a3"/>
        <w:numPr>
          <w:ilvl w:val="1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Особенности музыкального развития воспитанников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00CC"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5-6 и 6-7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(8)</w:t>
      </w:r>
      <w:r w:rsidR="00C700CC"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лет с 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НР</w:t>
      </w:r>
    </w:p>
    <w:p w:rsidR="00962FD6" w:rsidRPr="00606D99" w:rsidRDefault="00962FD6" w:rsidP="00606D99">
      <w:pPr>
        <w:pStyle w:val="a3"/>
        <w:numPr>
          <w:ilvl w:val="1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Планируемые результаты освоения программы </w:t>
      </w:r>
    </w:p>
    <w:p w:rsidR="00962FD6" w:rsidRPr="00606D99" w:rsidRDefault="00962FD6" w:rsidP="00606D99">
      <w:pPr>
        <w:pStyle w:val="a3"/>
        <w:numPr>
          <w:ilvl w:val="1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промежуточного и итогового мониторинга</w:t>
      </w:r>
    </w:p>
    <w:p w:rsidR="0033151E" w:rsidRPr="00606D99" w:rsidRDefault="0033151E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6D99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962FD6" w:rsidRPr="00606D99" w:rsidRDefault="00962FD6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hAnsi="Times New Roman" w:cs="Times New Roman"/>
          <w:sz w:val="28"/>
          <w:szCs w:val="28"/>
        </w:rPr>
        <w:t>2.1.</w:t>
      </w:r>
      <w:r w:rsidRPr="0060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D99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962FD6" w:rsidRPr="00606D99" w:rsidRDefault="00962FD6" w:rsidP="00606D9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hAnsi="Times New Roman" w:cs="Times New Roman"/>
          <w:sz w:val="28"/>
          <w:szCs w:val="28"/>
        </w:rPr>
        <w:t xml:space="preserve">2.2.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музыкальной коррекционно-педагогической работы </w:t>
      </w:r>
    </w:p>
    <w:p w:rsidR="00962FD6" w:rsidRPr="00606D99" w:rsidRDefault="00962FD6" w:rsidP="00606D9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детьми 5-6 лет</w:t>
      </w:r>
    </w:p>
    <w:p w:rsidR="00962FD6" w:rsidRPr="00606D99" w:rsidRDefault="00962FD6" w:rsidP="00606D9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Содержание музыкальной коррекционно-педагогической работы </w:t>
      </w:r>
    </w:p>
    <w:p w:rsidR="00962FD6" w:rsidRPr="00606D99" w:rsidRDefault="00962FD6" w:rsidP="00606D9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детьми 6-7 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(8)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</w:t>
      </w:r>
    </w:p>
    <w:p w:rsidR="00962FD6" w:rsidRPr="00606D99" w:rsidRDefault="00962FD6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 Вариативные формы,  способы, методы и средства реализации Программы</w:t>
      </w:r>
    </w:p>
    <w:p w:rsidR="0033151E" w:rsidRPr="00606D99" w:rsidRDefault="0033151E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6D99"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606D99">
        <w:rPr>
          <w:rFonts w:ascii="Times New Roman" w:hAnsi="Times New Roman" w:cs="Times New Roman"/>
          <w:sz w:val="28"/>
          <w:szCs w:val="28"/>
        </w:rPr>
        <w:t>3.1.</w:t>
      </w:r>
      <w:r w:rsidRPr="0060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D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Особенности организации образовательного процесса</w:t>
      </w: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606D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3.2. Учебно-методическое оснащение Программы</w:t>
      </w: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606D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3.3. Материально-техническое обеспечение Программы</w:t>
      </w:r>
    </w:p>
    <w:p w:rsidR="00BA7331" w:rsidRPr="00606D99" w:rsidRDefault="00BA7331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06D99"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606D99"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Приложение </w:t>
      </w:r>
    </w:p>
    <w:p w:rsidR="00BA7331" w:rsidRPr="00606D99" w:rsidRDefault="00BA7331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4.1. </w:t>
      </w:r>
      <w:r w:rsidRPr="00606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диагностика музыкальной деятельности </w:t>
      </w:r>
    </w:p>
    <w:p w:rsidR="00C700CC" w:rsidRPr="00606D99" w:rsidRDefault="00BA7331" w:rsidP="00606D99">
      <w:pPr>
        <w:shd w:val="clear" w:color="auto" w:fill="FFFFFF"/>
        <w:tabs>
          <w:tab w:val="center" w:pos="5658"/>
        </w:tabs>
        <w:spacing w:after="0" w:line="240" w:lineRule="auto"/>
        <w:ind w:left="851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606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дошкольного возраста с ОНР</w:t>
      </w:r>
      <w:r w:rsidRPr="00606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P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06D99"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606D99"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Целевой раздел</w:t>
      </w:r>
    </w:p>
    <w:p w:rsidR="00C700CC" w:rsidRPr="00606D99" w:rsidRDefault="00C700CC" w:rsidP="00606D99">
      <w:pPr>
        <w:pStyle w:val="a3"/>
        <w:numPr>
          <w:ilvl w:val="1"/>
          <w:numId w:val="2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9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06D99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6D99"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Программы учитывались следующие нормативные документы:</w:t>
      </w:r>
    </w:p>
    <w:p w:rsidR="00606D99" w:rsidRP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Федеральный закон от 29.12.2012 № 273-ФЗ «Об образовании в Российской Федерации».</w:t>
      </w:r>
    </w:p>
    <w:p w:rsidR="00606D99" w:rsidRP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606D99" w:rsidRP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606D99" w:rsidRP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           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(COVID-19)".</w:t>
      </w:r>
    </w:p>
    <w:p w:rsidR="00606D99" w:rsidRP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Постановление Главного государственного санитарного врача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962FD6" w:rsidRPr="00606D99" w:rsidRDefault="007D4750" w:rsidP="007D4750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7D4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  <w:bookmarkStart w:id="0" w:name="_GoBack"/>
      <w:bookmarkEnd w:id="0"/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раскрывает содержание и организацию музыкальной коррекционно-развивающей деятельности с детьми 5-7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(8)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лет с 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нарушениями речи (ТНР). 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Общеразвивающая и коррекционная работа, представленная в Программе, обеспечивает всестороннее музыкальное развитие детей с речевыми нарушениями.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Цель и задачи реализации Программы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благоприятных условий для выравнивания речевого и психофизичес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кого развития детей с ТНР </w:t>
      </w:r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посредством  формирования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 музыкальной культуры, развития музыкальности и музыкальных способностей в соответствии с возрастными и индивидуальными особенностями.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достижения цели по реализации данной Программы ставятся следующие 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62FD6" w:rsidRPr="00606D99" w:rsidRDefault="00962FD6" w:rsidP="00606D99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основы музыкальной культуры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 дошкольного возраста.</w:t>
      </w:r>
    </w:p>
    <w:p w:rsidR="00962FD6" w:rsidRPr="00606D99" w:rsidRDefault="00962FD6" w:rsidP="00606D99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Устранять речевые дефекты посредством различных видов музыкальной деятельности.</w:t>
      </w:r>
    </w:p>
    <w:p w:rsidR="00962FD6" w:rsidRPr="00606D99" w:rsidRDefault="00962FD6" w:rsidP="00606D99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Расширять и обогащать лексический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запас воспитанников с ТНР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помощи освоения музыкально-выразительных средств.</w:t>
      </w:r>
    </w:p>
    <w:p w:rsidR="00962FD6" w:rsidRPr="00606D99" w:rsidRDefault="00962FD6" w:rsidP="00606D99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музыкальные способности: музыкально-слуховые представления, ладовое чувство, чувство ритма, музыкальную память, исполнительские и творческие способности.</w:t>
      </w:r>
    </w:p>
    <w:p w:rsidR="00962FD6" w:rsidRPr="00606D99" w:rsidRDefault="00962FD6" w:rsidP="00606D99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эмоциональную отзывчивость при восприятии музыкальных произведений.</w:t>
      </w:r>
    </w:p>
    <w:p w:rsidR="00962FD6" w:rsidRPr="00606D99" w:rsidRDefault="00962FD6" w:rsidP="00606D99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интерес к музыкально-художественной деятельности и к музыкальному искусству в целом.</w:t>
      </w:r>
    </w:p>
    <w:p w:rsidR="00962FD6" w:rsidRPr="00606D99" w:rsidRDefault="00962FD6" w:rsidP="00606D99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Способствовать общему развитию дошкольн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иков с ТНР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коррекции их психофизического развития, подготовке к обучению в школе.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Принципы и подходы к формированию Программы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Технологической основой программы, в соответствии с требованиями ФГОС ДО, является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деятельностный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подход к музыкальному развитию ребенка и к организации коррекционно-развивающей образовательной среды.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 принципы: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единства диагностики и коррекции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реализуется при планировании коррекционно-развивающего обучения, построения индивидуального маршрута музыкального развития ребенка с нарушением речи в зависимости от прогнозов и результатов психолого-педагогического обследования.</w:t>
      </w:r>
    </w:p>
    <w:p w:rsidR="00962FD6" w:rsidRPr="00606D99" w:rsidRDefault="00962FD6" w:rsidP="00606D99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дифференцированного подхода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предполагает создание специфических условий для полноценного включения ребенка в музыкально-коррекционный процесс в соответствии со степенью и характером речевых нарушений.</w:t>
      </w:r>
    </w:p>
    <w:p w:rsidR="00962FD6" w:rsidRPr="00606D99" w:rsidRDefault="00962FD6" w:rsidP="00606D99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доступности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определяет необходимость отбора музыкального и речевого материала в соответствии с возрастом, речевыми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возможностями, зоной актуального развития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ребенка, программными требованиями к обучению и воспитанию.</w:t>
      </w:r>
    </w:p>
    <w:p w:rsidR="00962FD6" w:rsidRPr="00606D99" w:rsidRDefault="00962FD6" w:rsidP="00606D99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активности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обеспечивает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эффективность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любого вида музыкальной деятельности и предполагает применение приемов, стимулирующих пробуждение познавательного интереса и обеспечивающих его стойкость.</w:t>
      </w:r>
    </w:p>
    <w:p w:rsidR="00962FD6" w:rsidRPr="00606D99" w:rsidRDefault="00962FD6" w:rsidP="00606D99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научности, прочности усвоения знаний, воспитывающего обучения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позволяют правильно организовать развивающий музыкально-коррекционный процесс обучения.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успешной реализации Программы должны быть обеспечены следующие 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психолого-педагогические условия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поддержка инициативы и самостоятельности детей в специфических для них видах деятельности;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4) 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возможность выбора детьми материалов, видов активности, участников совместной деятельности и общения;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 защита детей от всех форм физического и психического насилия;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7) поддержка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ФГОС ДО в </w:t>
      </w:r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Программе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учитываются</w:t>
      </w:r>
      <w:proofErr w:type="gramEnd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индивидуальные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потребности ребенка с ТНР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связанные с его жизненной ситуацией и состоянием здоровья;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индивидуальные особенности и возможности каждого ребенка при построении музыкально-коррекционной образовательной деятельности;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специальные условия для получени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образования детьми с ТНР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том числе использование специальных методов, методических пособий и дидактических материалов, проведение групповых и индивидуальных музыкально-коррекционных занятий. 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Особенности </w:t>
      </w:r>
      <w:proofErr w:type="spellStart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психоречевого</w:t>
      </w:r>
      <w:proofErr w:type="spellEnd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 </w:t>
      </w:r>
      <w:r w:rsidR="00BE5344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="00BE5344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тей</w:t>
      </w:r>
      <w:proofErr w:type="gramEnd"/>
      <w:r w:rsidR="00BE5344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5-7</w:t>
      </w:r>
      <w:r w:rsidR="0005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(8)</w:t>
      </w:r>
      <w:r w:rsidR="00BE5344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 с </w:t>
      </w:r>
      <w:r w:rsidR="0005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 нарушениями речевого развития — это особая категория детей с отклонениями в развитии, у которых сохранен слух и интеллект, но есть значительные нарушения речи, влияющие на формирование других сторон психики.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Речевые нарушения могут затрагивать различные компоненты речи. Одни из них касаются только произносительных процессов и обнаруживаются в снижении внятности речи без сопутствующих проявлений. Другие затрагивают фонематическую сторону языка и выражаются не только в дефектах произношения, но и в недостаточном овладении звуковым составом слова, влекущим за собой нарушения чтения и письма. Третьи представляют собой коммуникативные нарушения, которые могут препятствовать обучению ребенка в школе общего назначения.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Дошкольники с</w:t>
      </w:r>
      <w:r w:rsidR="00BE5344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нарушениями речи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это дети с поражением центральной нервной системы, что обусловливает частое сочетание у них стойкого речевого расстройства с различными особенностями психической деятельности.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Системный речевой дефект часто приводит к возникновению вторичных отклонений в умственном развитии, к своеобразному формированию психики.   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таких детей отмечаются отклонения и в эмоционально-волевой сфере. Им присущи нестойкость интересов, пониженная наблюдательность, сниженная мотивация,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первом уровне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речевого развития (по Р. Е. Левиной) наблюдается полное или почти полное отсутствие словесных средств общения в возрасте, когда у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детей без речевой патологии речь в основном сформирована (5-6 лет). Словарный запас состоит из звуковых и звукоподражательных комплексов, в большинстве случаев непонятных окружающим и сопровождающихся жестами. Дети с такими особенностями относятся к так называемым «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безречевым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втором уровне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(по Р.Е. Левиной) появляются, хотя и искаженные, общеупотребительные слова. Намечается различение некоторых грамматических форм. Вместе с тем произносительные возможности детей значительно отстают от возрастной нормы.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уровень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(по Р.Е. Левиной)  характеризуется наличием развернутой фразовой речи с элементами лексико-грамматического и фонетико-фонематического недоразвития. Дети вступают в контакты с окружающими, но лишь в присутствии взрослого и с его помощью. Свободное общение крайне затруднено.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етвертый уровень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(по Т.Б. Филичевой) характеризуется легкими лексико-грамматическими нарушениями, которые затрудняют овладение детьми письменной речью при начале школьного обучения.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 общим недоразвитием речи имеют ряд психолого-педагогических особенностей, затрудняющих их социальную адаптацию и требующих целенаправленной коррекции.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Неполноценная речевая деятельность отражается на формировании у детей сенсорной, интеллектуальной и аффективно-волевой сфер. Отмечается недостаточная устойчивость внимания, ограниченные возможности его распределения. При относительной сохранности смысловой памяти у детей снижена вербальная память, страдает продуктивность запоминания. У наиболее слабых детей низкая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мнемическая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активность может сочетаться с задержкой в формировании других психических процессов. Связь между речевыми нарушениями и другими сторонами психического развития проявляется также в специфических особенностях мышления. Обладая полноценными предпосылками для овладения мыслительными операциями, доступными их возрасту, дети отстают в развитии словесно-логического мышления, с трудом овладевают анализом и синтезом, сравнением и обобщением.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части детей отмечается соматическая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ослабленность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замедленное развитие локомоторных функций; им присуще и некоторое отставание в развитии двигательной сферы — плохая координация движений, снижение скорости и ловкости их выполнения.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Наибольшие трудности выявляются при выполнении движений по словесной инструкции. Часто встречается недостаточная координация пальцев кисти руки, недоразвитие мелкой моторики.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Особую группу детей с нарушениями речи составляют дети 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заиканием, </w:t>
      </w:r>
      <w:proofErr w:type="spellStart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ринолалией</w:t>
      </w:r>
      <w:proofErr w:type="spellEnd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дисфонией</w:t>
      </w:r>
      <w:proofErr w:type="spellEnd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всем разнообразии патологических проявлений (наличие судорожности в процессе речевого акта при заикании, грубые нарушения звукопроизношения и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несформированность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фонематического восприятия при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ринолалии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нарушения качества голоса при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дисфонии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существует ряд общих психолого-педагогических особенностей, характеризующих этих детей. Это, прежде всего, личностные нарушения</w:t>
      </w:r>
      <w:r w:rsidRPr="00606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—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фиксированность на дефекте, трудности вербальной коммуникации, речевой и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поведенческий негативизм, что усложняет структуру нарушений и ведет к нарушению социальной адаптации.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Особенности музыкального развития</w:t>
      </w:r>
      <w:r w:rsidR="00BE5344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E5344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5-6 и 6-7</w:t>
      </w:r>
      <w:r w:rsidR="0005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(8)</w:t>
      </w:r>
      <w:r w:rsidR="00BE5344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 с </w:t>
      </w:r>
      <w:r w:rsidR="0005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5-6 лет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музыкальном раз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витии у дошкольников с </w:t>
      </w:r>
      <w:proofErr w:type="gramStart"/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ТНР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продолжает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 музыкой.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могут различать музыку вокальную и инструментальную, различают простейшие музыкальные жанры (песня, танец, марш), при помощи взрослого выделяют отдельные средства музыкальной выразительности, различают простую двух- и трехчастную форму музыкального произведения. Они способны сравнивать и анализировать контрастные или сходные по характеру звучания музыкальные пьесы.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могут петь более сложный в вокальном отношении репертуар, исполняя его совместно с взрослым, сверстниками и индивидуально.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музыкально-ритмической деятельности достаточно хорошо ориентируются в пространстве, овладевают разнообразными видами ритмических движений. В танцах, музыкальных играх они способны выразительно передавать музыкальный образ.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старшем дошколь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ном возрасте у детей с ТНР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наблюдаться достаточно яркие творческие проявления в сочинении песенных импровизаций, в создании игровых образов и танцевальных композиций.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Присутствует интерес к игре на детских музыкальных инструментах. Дети продолжают осваивать навыки игры на инструментах в основном ударной группы. Они играют индивидуально, в небольших ансамблях и в детском оркестре.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6-7 лет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музыкальном развитии продолжае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 приобщение детей с ТНР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музыкальной культуре. Формируется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звуковысотный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ритмический, тембровый, динамический слух. Продолжают обогащаться музыкальные впечатления детей, они эмоционально откликаются при восприятии музыки разного характера. Продолжает формироваться певческий голос, развиваются навыки движения под музыку.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могут различать музыкальные произведения разных жанров, стилей, эпох, узнают и называют знакомые произведения отечественных и зарубежных композиторов-классиков. Интерес к восприятию (слушанию) музыки становится достаточно устойчивым. Развиваются музыкально-сенсорные способности.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Ребенку седьмого года жизни свойственны эмоциональный подъем и переживание чувства волнения от участия в спектакле, празднике, выступлении детского оркестра или хора. Желание качественно исполнить роль или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музыкальное произведение показывает, что главным для него становится не процесс участия в деятельности, а ее результат.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Несмотря на ограниченные возможности здоровья, детям свойственна направленность на результат, на создание понятного и выразительного образа, стремление получить одобрение зрителей свидетельствует о том, что участие в музыкальной деятельности становится для ребенка не игрой, а художественным творчеством.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Планируемые результаты освоения Программы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Результатами освоения Программы являются целевые ориентиры дошкольного образования, которые представляют собой возрастные характеристики возможных достижений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ребѐнка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базируются на положениях ФГОС ДО, а также цели и задачах, обозначенных в пояснительной записке к Программе.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5–6 лет</w:t>
      </w:r>
    </w:p>
    <w:tbl>
      <w:tblPr>
        <w:tblStyle w:val="a4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7455"/>
      </w:tblGrid>
      <w:tr w:rsidR="00962FD6" w:rsidRPr="00606D99" w:rsidTr="00606D99">
        <w:tc>
          <w:tcPr>
            <w:tcW w:w="2268" w:type="dxa"/>
          </w:tcPr>
          <w:p w:rsidR="00962FD6" w:rsidRPr="00606D99" w:rsidRDefault="00227713" w:rsidP="00606D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музыки</w:t>
            </w:r>
          </w:p>
        </w:tc>
        <w:tc>
          <w:tcPr>
            <w:tcW w:w="7455" w:type="dxa"/>
          </w:tcPr>
          <w:p w:rsidR="00962FD6" w:rsidRPr="00606D99" w:rsidRDefault="00962FD6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Различает жанры музыкальных произведений (марш, танец, песня). Запоминает и узнаёт мелодии по отдельным фрагментам произведения (вступление, заключение, музыкальная фраза). Различает звуки по высоте,  в пределах квинты, </w:t>
            </w:r>
          </w:p>
          <w:p w:rsidR="00962FD6" w:rsidRPr="00606D99" w:rsidRDefault="00962FD6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звучание музыкальных инструментов.</w:t>
            </w:r>
          </w:p>
        </w:tc>
      </w:tr>
      <w:tr w:rsidR="00962FD6" w:rsidRPr="00606D99" w:rsidTr="00606D99">
        <w:tc>
          <w:tcPr>
            <w:tcW w:w="2268" w:type="dxa"/>
          </w:tcPr>
          <w:p w:rsidR="00962FD6" w:rsidRPr="00606D99" w:rsidRDefault="00227713" w:rsidP="00606D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Поёт в диапазоне от «ре» первой октавы до «до» второй октавы, берёт дыхание перед началом песни и между музыкальными фразами, своевременно начинает и заканчивает песню, поёт умеренно, громко и тихо.</w:t>
            </w:r>
          </w:p>
          <w:p w:rsidR="00227713" w:rsidRPr="00606D99" w:rsidRDefault="00227713" w:rsidP="00606D99">
            <w:pPr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 навык сольного пения с музыкальным сопровождением.</w:t>
            </w:r>
          </w:p>
          <w:p w:rsidR="00962FD6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Проявляет самостоятельность и творческое исполнение песен разного характера. </w:t>
            </w:r>
          </w:p>
        </w:tc>
      </w:tr>
      <w:tr w:rsidR="00962FD6" w:rsidRPr="00606D99" w:rsidTr="00606D99">
        <w:tc>
          <w:tcPr>
            <w:tcW w:w="2268" w:type="dxa"/>
          </w:tcPr>
          <w:p w:rsidR="00962FD6" w:rsidRPr="00606D99" w:rsidRDefault="00227713" w:rsidP="00606D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Песенное творчество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Умеет импровизировать мелодию на заданный текст.</w:t>
            </w:r>
          </w:p>
          <w:p w:rsidR="00962FD6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Сочиняет мелодии различного характера: ласковую колыбельную, бодрый марш, весёлую плясовую.</w:t>
            </w:r>
          </w:p>
        </w:tc>
      </w:tr>
      <w:tr w:rsidR="00962FD6" w:rsidRPr="00606D99" w:rsidTr="00606D99">
        <w:tc>
          <w:tcPr>
            <w:tcW w:w="2268" w:type="dxa"/>
          </w:tcPr>
          <w:p w:rsidR="00962FD6" w:rsidRPr="00606D99" w:rsidRDefault="00227713" w:rsidP="00606D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Развито чувство ритма, умение передавать через движения характер музыки, её эмоционально-образное содержание.</w:t>
            </w:r>
          </w:p>
          <w:p w:rsidR="00227713" w:rsidRPr="00606D99" w:rsidRDefault="00227713" w:rsidP="00606D99">
            <w:pPr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Хорошо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фразами. Выполняет основные танцевальные движения.</w:t>
            </w:r>
          </w:p>
          <w:p w:rsidR="00962FD6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Умеет инсценировать песни; изображать сказочных животных и птиц.</w:t>
            </w:r>
          </w:p>
        </w:tc>
      </w:tr>
      <w:tr w:rsidR="00962FD6" w:rsidRPr="00606D99" w:rsidTr="00606D99">
        <w:tc>
          <w:tcPr>
            <w:tcW w:w="2268" w:type="dxa"/>
          </w:tcPr>
          <w:p w:rsidR="00962FD6" w:rsidRPr="00606D99" w:rsidRDefault="00227713" w:rsidP="00606D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Музыкально-игровое и танцевальное творчество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Развито танцевальное творчество: придумывает движения к пляскам, танцам, составляет композицию танца, проявляя самостоятельность в творчестве.</w:t>
            </w:r>
          </w:p>
          <w:p w:rsidR="00227713" w:rsidRPr="00606D99" w:rsidRDefault="00227713" w:rsidP="00606D99">
            <w:pPr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Самостоятельно придумывает движения, отражающие содержание песни.</w:t>
            </w:r>
          </w:p>
          <w:p w:rsidR="00962FD6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Умеет инсценировать содержание песен, хороводов.</w:t>
            </w:r>
          </w:p>
        </w:tc>
      </w:tr>
      <w:tr w:rsidR="00962FD6" w:rsidRPr="00606D99" w:rsidTr="00606D99">
        <w:tc>
          <w:tcPr>
            <w:tcW w:w="2268" w:type="dxa"/>
          </w:tcPr>
          <w:p w:rsidR="00962FD6" w:rsidRPr="00606D99" w:rsidRDefault="00227713" w:rsidP="00606D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7455" w:type="dxa"/>
          </w:tcPr>
          <w:p w:rsidR="00962FD6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Исполняет простейшие мелодии на детских музыкальных инструментах. Повторяет несложные ритмические рисунки.</w:t>
            </w:r>
          </w:p>
        </w:tc>
      </w:tr>
    </w:tbl>
    <w:p w:rsidR="00962FD6" w:rsidRPr="00606D99" w:rsidRDefault="00227713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713" w:rsidRPr="00606D99" w:rsidRDefault="00227713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99">
        <w:rPr>
          <w:rFonts w:ascii="Times New Roman" w:hAnsi="Times New Roman" w:cs="Times New Roman"/>
          <w:b/>
          <w:sz w:val="28"/>
          <w:szCs w:val="28"/>
        </w:rPr>
        <w:t>Для детей 6-7- лет</w:t>
      </w:r>
    </w:p>
    <w:tbl>
      <w:tblPr>
        <w:tblStyle w:val="a4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7455"/>
      </w:tblGrid>
      <w:tr w:rsidR="00227713" w:rsidRPr="00606D99" w:rsidTr="00606D99">
        <w:tc>
          <w:tcPr>
            <w:tcW w:w="2268" w:type="dxa"/>
          </w:tcPr>
          <w:p w:rsidR="00227713" w:rsidRPr="00606D99" w:rsidRDefault="00227713" w:rsidP="00606D99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музыки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Различает жанры музыкальных произведений (опера, концерт, симфонический оркестр). Запоминает и узнаёт мелодии по отдельным фрагментам произведения.</w:t>
            </w:r>
          </w:p>
          <w:p w:rsidR="00227713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Различает звуки по высоте в пределах квинты-терции; звучание музыкальных инструментов.</w:t>
            </w:r>
          </w:p>
        </w:tc>
      </w:tr>
      <w:tr w:rsidR="00227713" w:rsidRPr="00606D99" w:rsidTr="00606D99">
        <w:tc>
          <w:tcPr>
            <w:tcW w:w="2268" w:type="dxa"/>
          </w:tcPr>
          <w:p w:rsidR="00227713" w:rsidRPr="00606D99" w:rsidRDefault="00227713" w:rsidP="00606D99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Поёт в диапазоне от  «до» первой октавы до «ре» второй октавы, берёт дыхание перед началом песни, между музыкальными фразами, старается удерживать дыхание до конца фразы,  своевременно начинает и заканчивает песню, обращает внимание на артикуляцию, эмоционально передаёт характер мелодии, поёт умеренно, громко и тихо.</w:t>
            </w:r>
          </w:p>
          <w:p w:rsidR="00227713" w:rsidRPr="00606D99" w:rsidRDefault="00227713" w:rsidP="00606D99">
            <w:pPr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 навык сольного и коллективного пения, с музыкальным сопровождением и без него.</w:t>
            </w:r>
          </w:p>
          <w:p w:rsidR="00227713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Проявляет самостоятельность и творческое исполнение песен разного характера. Развит песенный музыкальный вкус.</w:t>
            </w:r>
          </w:p>
        </w:tc>
      </w:tr>
      <w:tr w:rsidR="00227713" w:rsidRPr="00606D99" w:rsidTr="00606D99">
        <w:tc>
          <w:tcPr>
            <w:tcW w:w="2268" w:type="dxa"/>
          </w:tcPr>
          <w:p w:rsidR="00227713" w:rsidRPr="00606D99" w:rsidRDefault="00227713" w:rsidP="00606D99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Песенное творчество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Умеет придумывать мелодии.</w:t>
            </w:r>
          </w:p>
          <w:p w:rsidR="00227713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Самостоятельно импровизирует мелодии на заданную тему по образцу и без него, используя для этого знакомые песни, музыкальные пьесы и танцы.</w:t>
            </w:r>
          </w:p>
        </w:tc>
      </w:tr>
      <w:tr w:rsidR="00227713" w:rsidRPr="00606D99" w:rsidTr="00606D99">
        <w:tc>
          <w:tcPr>
            <w:tcW w:w="2268" w:type="dxa"/>
          </w:tcPr>
          <w:p w:rsidR="00227713" w:rsidRPr="00606D99" w:rsidRDefault="00227713" w:rsidP="00606D99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Умеет выразительно и ритмично двигаться в соответствии с разнообразным характером музыки, передавая в танце эмоционально-образное содержание.</w:t>
            </w:r>
          </w:p>
          <w:p w:rsidR="00227713" w:rsidRPr="00606D99" w:rsidRDefault="00227713" w:rsidP="00606D99">
            <w:pPr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Свободно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фразами.</w:t>
            </w:r>
          </w:p>
          <w:p w:rsidR="00227713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Умеет исполнять танцевальные движения (поочерёдное выбрасывание ног вперёд в прыжке; приставной шаг с приседанием, с продвижением вперёд, кружение; приседание с выставлением ноги вперёд).</w:t>
            </w:r>
          </w:p>
        </w:tc>
      </w:tr>
      <w:tr w:rsidR="00227713" w:rsidRPr="00606D99" w:rsidTr="00606D99">
        <w:tc>
          <w:tcPr>
            <w:tcW w:w="2268" w:type="dxa"/>
          </w:tcPr>
          <w:p w:rsidR="00227713" w:rsidRPr="00606D99" w:rsidRDefault="00227713" w:rsidP="00606D99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Музыкально-игровое и танцевальное творчество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Развито танцевальное творчество: придумывает движения к пляскам, танцам, составляет композицию танца, проявляя самостоятельность в творчестве.</w:t>
            </w:r>
          </w:p>
          <w:p w:rsidR="00227713" w:rsidRPr="00606D99" w:rsidRDefault="00227713" w:rsidP="00606D99">
            <w:pPr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Самостоятельно придумывает движения, отражающие содержание песни, выразительно действует с воображаемым предметом. Проявляет активность и самостоятельность.</w:t>
            </w:r>
          </w:p>
          <w:p w:rsidR="00227713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Умеет инсценировать содержание песен, хороводов.</w:t>
            </w:r>
          </w:p>
        </w:tc>
      </w:tr>
      <w:tr w:rsidR="00227713" w:rsidRPr="00606D99" w:rsidTr="00606D99">
        <w:tc>
          <w:tcPr>
            <w:tcW w:w="2268" w:type="dxa"/>
          </w:tcPr>
          <w:p w:rsidR="00227713" w:rsidRPr="00606D99" w:rsidRDefault="00227713" w:rsidP="00606D99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Исполняет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Умеет играть на металлофоне, ударных инструментах; трещотках, погремушках, треугольниках.</w:t>
            </w:r>
          </w:p>
          <w:p w:rsidR="00227713" w:rsidRPr="00606D99" w:rsidRDefault="00227713" w:rsidP="00606D99">
            <w:pPr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Исполняет музыкальные произведения в оркестре и ансамбле.</w:t>
            </w:r>
          </w:p>
        </w:tc>
      </w:tr>
    </w:tbl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коррекционно-развивающей деятельности: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правильно произносит все звуки, замечает ошибки в звукопроизношении; 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грамотно использует все части речи, строит распространенные предложения; 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владеет словарным запасом, связанным с содержанием музыкального образования;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отражает в речи собственные впечатления, представления о музыкальных произведениях и музыкальном искусстве;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грамотно использует все части речи, строит распространенные предложения.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Развивающее оценивание качества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деятельности по Программе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Педагогическая диагностика (см. Приложение 1) проводится в ходе наблюдений, а также посредством диагностических заданий, разработанных специально для детей с ТНР (ОНР).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 диагностики — определить уровень музыкальности ребенка. Вместе с тем, при необходимости, она позволяет проанализировать речевые навыки, связную речь, звуковую культуру речи (включая интонационную выразительность, правильное дыхание при разговоре, четкое произношение) и другие структурные компоненты системы языка. (Автор диагностики – Головина Бэла Геннадьевна, кандидат педагогических наук, доцент).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Наблюдение осуществляется в процессе самостоятельной деятельности детей и в специально организованной образовательной деятельности. Одни и те же диагностические задания повторяются несколько раз, но с различными музыкальными произведениями (по выбору музыкального руководителя и по желанию ребенка).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Диагностика проводится 2 раза: в октябре и апреле текущего учебного года в следующих видах музыкальной деятельности:</w:t>
      </w:r>
    </w:p>
    <w:p w:rsidR="00227713" w:rsidRPr="00606D99" w:rsidRDefault="00227713" w:rsidP="00606D99">
      <w:pPr>
        <w:numPr>
          <w:ilvl w:val="0"/>
          <w:numId w:val="4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музыки.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Цель: выявить умение элементарно анализировать музыкальное произведение, определять жанровую принадлежность.</w:t>
      </w:r>
    </w:p>
    <w:p w:rsidR="00227713" w:rsidRPr="00606D99" w:rsidRDefault="00227713" w:rsidP="00606D99">
      <w:pPr>
        <w:numPr>
          <w:ilvl w:val="0"/>
          <w:numId w:val="4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Пение.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Цель: выявить уровень певческой техники.</w:t>
      </w:r>
    </w:p>
    <w:p w:rsidR="00227713" w:rsidRPr="00606D99" w:rsidRDefault="00227713" w:rsidP="00606D99">
      <w:pPr>
        <w:numPr>
          <w:ilvl w:val="0"/>
          <w:numId w:val="4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Музыкально-ритмическая деятельность.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Цель: выявить уровень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навыков и умений в музыкально-ритмической исполнительской деятельности.</w:t>
      </w:r>
    </w:p>
    <w:p w:rsidR="00227713" w:rsidRPr="00606D99" w:rsidRDefault="00227713" w:rsidP="00606D99">
      <w:pPr>
        <w:numPr>
          <w:ilvl w:val="0"/>
          <w:numId w:val="4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детских музыкальных инструментах.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Цель: выявить уровень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навыков и умений игры на детских музыкальных инструментах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Форма проведения: групповая и индивидуальная.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Результаты педагогической диагностики используются для решения следующих коррекционно-образовательных задач: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индивидуализации и дифференциации музыкального образования детей с ТНР (ОНР), построения его образовательной траектории и (или) профессиональной коррекции особенностей его развития;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оптимизации работы с  воспитанниками.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713" w:rsidRPr="00606D99" w:rsidRDefault="00227713" w:rsidP="00606D99">
      <w:pPr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Содержание образовательной деятельности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Особенностью содержания музыкально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 образования детей с </w:t>
      </w:r>
      <w:proofErr w:type="gramStart"/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ТНР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то, что оно реализуется: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двигательных образных импровизациях под музыку;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упражнениях для развития певческого голосообразования;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упражнениях артикуляционной гимнастики;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интонационно-игровых упражнениях;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в пении a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cappellа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под музыкальное сопровождение; 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в элементарном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музицировании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музыкально-ритмических упражнениях с предметами и без предметов;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в музыкальной деятельности в режимные моменты на: утренней гимнастике, в процессе музыкальных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физминуток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динамических паузах; в двигательных образных импровизациях под музыку; при рассказывании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прибауток и сопровождении их игрой на музыкальных инструментах. 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виды музыкальной деятельности — восприятие, исполнительство и творчество, —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при обучении детей с </w:t>
      </w:r>
      <w:proofErr w:type="gramStart"/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ТНР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также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имеют свою специфику.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Так, при восприятии музыки у дошкольников формируется навык слухового сосредоточения, который стимулирует коррекционную работу по развитию фонематического восприятия, происходит не только обогащение музыкальными впечатлениями и образами, но и развивается способность к анализу слуховых эталонов, рефлексии собственных эмоций и состояний. 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Исполнительство и творчество реализуются в пении, в музыкально-ритмических движениях, в игре на музыкальных инструментах. В процессе исполнительства и творчества у детей развивается способность к элементарному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музицированию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формируются умения и навыки владения собственным телом, мотивация к самосовершенствованию, желание принимать участие в публичных выступлениях.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детей с речевыми проблемами особо актуальны упражнения по развитию мелкой моторики: сжимание, разжимание, встряхивание и помахивание кистями с постепенным увеличением амплитуды движений в суставах и совершенствованием межанализаторного взаимодействия (зрительного, слухового и тактильного анализаторов). Эти упражнения целесообразно проводить в процессе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логоритмических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музыкально-ритмических заданий.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Одной из важных задач является формирование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слухозрительного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слухомоторного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взаимодействия в процессе восприятия музыки и воспроизведения ритмического музыкального рисунка.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Содержание музыкальной коррекционно-педагогической работы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 5-6 лет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7172"/>
      </w:tblGrid>
      <w:tr w:rsidR="00227713" w:rsidRPr="00606D99" w:rsidTr="00606D99">
        <w:tc>
          <w:tcPr>
            <w:tcW w:w="2551" w:type="dxa"/>
          </w:tcPr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музыкальной деятельности</w:t>
            </w:r>
          </w:p>
        </w:tc>
        <w:tc>
          <w:tcPr>
            <w:tcW w:w="7172" w:type="dxa"/>
          </w:tcPr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задачи</w:t>
            </w:r>
          </w:p>
        </w:tc>
      </w:tr>
      <w:tr w:rsidR="00227713" w:rsidRPr="00606D99" w:rsidTr="00606D99">
        <w:tc>
          <w:tcPr>
            <w:tcW w:w="2551" w:type="dxa"/>
          </w:tcPr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</w:tc>
        <w:tc>
          <w:tcPr>
            <w:tcW w:w="7172" w:type="dxa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Формировать умение воспринимать и различать характер музыки, имеющей два контрастных образа. 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Закреплять представления о жанрах в музыке: песня-танец-марш.  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Способствовать восприятию и различению средств музыкальной выразительности: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темп (быстрый, умеренно-медленный, медленный);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регистр (высокий, средний, низкий);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динамика (громко, умеренно громко, тихо);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тембр (нежный, звучный, яркий).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Развивать музыкально-сенсорное восприятие.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Развивать ритмический слух детей, формировать умение передавать заданный ритмический рисунок.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6. Развивать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звуковысотный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слух, умение различать звуки высоты.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Развивать тембровый слух (умение различать звучание металлофона, треугольника, колокольчика).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 Развивать динамический слух детей (громко, умеренно громко и тихо).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 Развивать у детей интерес к музыке, желание слушать ее. </w:t>
            </w:r>
          </w:p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 Развивать способность детей высказываться о характере музыки и средствах музыкальной выразительности</w:t>
            </w:r>
          </w:p>
        </w:tc>
      </w:tr>
      <w:tr w:rsidR="00227713" w:rsidRPr="00606D99" w:rsidTr="00606D99">
        <w:tc>
          <w:tcPr>
            <w:tcW w:w="2551" w:type="dxa"/>
          </w:tcPr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</w:t>
            </w:r>
          </w:p>
        </w:tc>
        <w:tc>
          <w:tcPr>
            <w:tcW w:w="7172" w:type="dxa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Формировать  певческие умения: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правильную осанку;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напевность и отрывистое звучание;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артикуляцию, соответствующую индивидуальным особенностям ребенка;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правильное интонирование мелодии песни.</w:t>
            </w:r>
          </w:p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Способствовать слаженному пению в ансамбле, сольно, с сопровождением и без него.</w:t>
            </w:r>
          </w:p>
        </w:tc>
      </w:tr>
      <w:tr w:rsidR="00227713" w:rsidRPr="00606D99" w:rsidTr="00606D99">
        <w:tc>
          <w:tcPr>
            <w:tcW w:w="2551" w:type="dxa"/>
          </w:tcPr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Песенное творчество</w:t>
            </w:r>
          </w:p>
        </w:tc>
        <w:tc>
          <w:tcPr>
            <w:tcW w:w="7172" w:type="dxa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Побуждать самостоятельно сочинять мелодию колыбельной песни, отвечать на музыкальные вопросы.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Формировать умение импровизировать мелодии на заданный текст.</w:t>
            </w:r>
          </w:p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Побуждать к песенной импровизации своего имени и простейших интонаций.</w:t>
            </w:r>
          </w:p>
        </w:tc>
      </w:tr>
      <w:tr w:rsidR="00227713" w:rsidRPr="00606D99" w:rsidTr="00606D99">
        <w:tc>
          <w:tcPr>
            <w:tcW w:w="2551" w:type="dxa"/>
          </w:tcPr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Музыкально-ритмические движения</w:t>
            </w:r>
          </w:p>
        </w:tc>
        <w:tc>
          <w:tcPr>
            <w:tcW w:w="7172" w:type="dxa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Формировать навык ритмичного движения в соответствии с характером музыки, умение самостоятельно менять движения в соответствии с двух- и трехчастной формой музыки. 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Осваивать основные движения: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ходьба высоким шагом;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спокойная ходьба;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ходьба на носочках;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бег легкий;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прыжки на двух ногах;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подскоки.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Осваивать танцевальные движения: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простой хороводный шаг, присядка, хлопки с разведением рук в стороны;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—  выставление на носочек правой и левой ноги,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лѐгкие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повороты вправо и влево, хлопки и притопы; </w:t>
            </w:r>
          </w:p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повороты корпуса вправо и влево, разнообразные ритмические хлопки и прыжки.</w:t>
            </w:r>
          </w:p>
        </w:tc>
      </w:tr>
      <w:tr w:rsidR="00227713" w:rsidRPr="00606D99" w:rsidTr="00606D99">
        <w:tc>
          <w:tcPr>
            <w:tcW w:w="2551" w:type="dxa"/>
          </w:tcPr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танцевального творчества</w:t>
            </w:r>
          </w:p>
        </w:tc>
        <w:tc>
          <w:tcPr>
            <w:tcW w:w="7172" w:type="dxa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Формировать умение инсценировать песни.</w:t>
            </w:r>
          </w:p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Развивать эмоционально-образное исполнение музыкально-игровых упражнений и сценок, используя мимику и пантомиму. </w:t>
            </w:r>
          </w:p>
        </w:tc>
      </w:tr>
      <w:tr w:rsidR="00227713" w:rsidRPr="00606D99" w:rsidTr="00606D99">
        <w:tc>
          <w:tcPr>
            <w:tcW w:w="2551" w:type="dxa"/>
          </w:tcPr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7172" w:type="dxa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Развивать восприятие музыкальных произведений, исполненных на инструментах (металлофоне, бубне, деревянных ложках, барабане, треугольнике и т. д.).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Продолжать осваивать способы игры на различных детских музыкальных инструментах.</w:t>
            </w:r>
          </w:p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Формировать умение играть в детском оркестре слаженно и ритмично.</w:t>
            </w:r>
          </w:p>
        </w:tc>
      </w:tr>
    </w:tbl>
    <w:p w:rsidR="009B1B5D" w:rsidRPr="00606D99" w:rsidRDefault="009B1B5D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Содержание музыкальной коррекционно-педагогической работы</w:t>
      </w:r>
    </w:p>
    <w:p w:rsidR="009B1B5D" w:rsidRPr="00606D99" w:rsidRDefault="009B1B5D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 6-7 лет</w:t>
      </w:r>
    </w:p>
    <w:tbl>
      <w:tblPr>
        <w:tblStyle w:val="a4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551"/>
        <w:gridCol w:w="7088"/>
      </w:tblGrid>
      <w:tr w:rsidR="009B1B5D" w:rsidRPr="00606D99" w:rsidTr="00606D99">
        <w:tc>
          <w:tcPr>
            <w:tcW w:w="2551" w:type="dxa"/>
          </w:tcPr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музыкальной деятельности</w:t>
            </w:r>
          </w:p>
        </w:tc>
        <w:tc>
          <w:tcPr>
            <w:tcW w:w="7088" w:type="dxa"/>
            <w:vAlign w:val="bottom"/>
          </w:tcPr>
          <w:p w:rsidR="009B1B5D" w:rsidRPr="00606D99" w:rsidRDefault="00606D99" w:rsidP="00606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</w:t>
            </w:r>
            <w:r w:rsidR="009B1B5D"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разовательные задачи</w:t>
            </w:r>
          </w:p>
        </w:tc>
      </w:tr>
      <w:tr w:rsidR="009B1B5D" w:rsidRPr="00606D99" w:rsidTr="00606D99">
        <w:tc>
          <w:tcPr>
            <w:tcW w:w="2551" w:type="dxa"/>
          </w:tcPr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</w:tc>
        <w:tc>
          <w:tcPr>
            <w:tcW w:w="7088" w:type="dxa"/>
            <w:vAlign w:val="bottom"/>
          </w:tcPr>
          <w:p w:rsidR="009B1B5D" w:rsidRPr="00606D99" w:rsidRDefault="009B1B5D" w:rsidP="00606D9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Продолжать формировать умение различать характер музыки, имеющей два контрастных образа. </w:t>
            </w:r>
          </w:p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Закреплять представления о первичных жанрах в музыке и их видах (народная песня – колыбельная, плясовая, хороводная; танец – народная, пляска, вальс; марш – игрушечный, солдатский).</w:t>
            </w:r>
          </w:p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Воспринимать и различать характер музыки и средства музыкальной выразительности.</w:t>
            </w:r>
          </w:p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Развивать музыкально-сенсорное восприятие.</w:t>
            </w:r>
          </w:p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Продолжать развивать ритмический слух, передавать заданный ритмический рисунок.</w:t>
            </w:r>
          </w:p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6. Продолжать развивать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звуковысотный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слух, умение различать звуки высоты (в пределах квинты-септимы).</w:t>
            </w:r>
          </w:p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7. Продолжать развивать тембровый слух (умение различать звучание металлофона, треугольника, колокольчика).</w:t>
            </w:r>
          </w:p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 Продолжать развивать динамический слух детей (громко, умеренно громко и тихо).</w:t>
            </w:r>
          </w:p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 Побуждать передавать характер музыки в движении, рисунке.</w:t>
            </w:r>
          </w:p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 Формировать у детей отношение к музыке в суждениях. </w:t>
            </w:r>
          </w:p>
        </w:tc>
      </w:tr>
      <w:tr w:rsidR="009B1B5D" w:rsidRPr="00606D99" w:rsidTr="00606D99">
        <w:tc>
          <w:tcPr>
            <w:tcW w:w="2551" w:type="dxa"/>
          </w:tcPr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Пение</w:t>
            </w:r>
          </w:p>
        </w:tc>
        <w:tc>
          <w:tcPr>
            <w:tcW w:w="7088" w:type="dxa"/>
            <w:vAlign w:val="bottom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Развивать восприятие песен народного, классического и современного репертуара, разнообразного по характеру и содержанию. 2. Формировать умение выразительно исполнять детский репертуар различной тематики и содержания.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Совершенствовать певческие умения и навыки.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Закреплять умение петь слаженно, в ансамбле, сольно, с сопровождением и без него.</w:t>
            </w:r>
          </w:p>
        </w:tc>
      </w:tr>
      <w:tr w:rsidR="009B1B5D" w:rsidRPr="00606D99" w:rsidTr="00606D99">
        <w:tc>
          <w:tcPr>
            <w:tcW w:w="2551" w:type="dxa"/>
          </w:tcPr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Песенное творчество</w:t>
            </w:r>
          </w:p>
        </w:tc>
        <w:tc>
          <w:tcPr>
            <w:tcW w:w="7088" w:type="dxa"/>
            <w:vAlign w:val="bottom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Способствовать активизации самостоятельного сочинения мелодий.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Развивать способность импровизировать мелодии на заданный текст.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Развивать способность импровизировать мелодии своего имени и несложных  интонаций.</w:t>
            </w:r>
          </w:p>
        </w:tc>
      </w:tr>
      <w:tr w:rsidR="009B1B5D" w:rsidRPr="00606D99" w:rsidTr="00606D99">
        <w:tc>
          <w:tcPr>
            <w:tcW w:w="2551" w:type="dxa"/>
          </w:tcPr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движения</w:t>
            </w:r>
          </w:p>
        </w:tc>
        <w:tc>
          <w:tcPr>
            <w:tcW w:w="7088" w:type="dxa"/>
            <w:vAlign w:val="bottom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Продолжать формировать у детей навык ритмичного движения в соответствии с характером музыки, умение самостоятельно менять движения в соответствии с двух- и трехчастной формой музыки.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2. Совершенствовать танцевальные движения, выполнение  перестроений.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Продолжать осваивать основные движения: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ходьба высоким шагом;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спокойная ходьба;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ходьба на носочках;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бег легкий;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прямой галоп;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прыжки на двух ногах;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подскоки;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пружинка.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Продолжать осваивать танцевальные движения: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— русский народный танец (простой хороводный шаг, дробный шаг,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ковырялочка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присядка, хлопки с разведением рук в стороны);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детский бальный танец (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лѐгкий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бег на носочках, выставление на носочек правой и левой ноги,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лѐгкие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повороты вправо и влево, хлопки и притопы); 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— современный детский танец (повороты корпуса вправо и влево, разнообразные ритмические хлопки и 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прыжки).</w:t>
            </w:r>
          </w:p>
        </w:tc>
      </w:tr>
      <w:tr w:rsidR="009B1B5D" w:rsidRPr="00606D99" w:rsidTr="00606D99">
        <w:tc>
          <w:tcPr>
            <w:tcW w:w="2551" w:type="dxa"/>
          </w:tcPr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танцевального творчества</w:t>
            </w:r>
          </w:p>
        </w:tc>
        <w:tc>
          <w:tcPr>
            <w:tcW w:w="7088" w:type="dxa"/>
            <w:vAlign w:val="bottom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Способствовать эмоционально-образному исполнению музыкально-игровых упражнений и сценок. 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Формировать умение самостоятельно инсценировать песни и ставить небольшие музыкальные спектакли.</w:t>
            </w:r>
          </w:p>
        </w:tc>
      </w:tr>
      <w:tr w:rsidR="009B1B5D" w:rsidRPr="00606D99" w:rsidTr="00606D99">
        <w:tc>
          <w:tcPr>
            <w:tcW w:w="2551" w:type="dxa"/>
          </w:tcPr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7088" w:type="dxa"/>
            <w:vAlign w:val="bottom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Продолжать формировать умение играть на различных инструментах: металлофоне, бубне, деревянных ложках, барабане, треугольнике и др.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2. Продолжать учить мягкому движению кисти руки,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лѐгкому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удару молоточком. 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Активизировать желание играть в детском оркестре слаженно, ритмично.</w:t>
            </w:r>
          </w:p>
        </w:tc>
      </w:tr>
      <w:tr w:rsidR="009B1B5D" w:rsidRPr="00606D99" w:rsidTr="00606D99">
        <w:tc>
          <w:tcPr>
            <w:tcW w:w="2551" w:type="dxa"/>
          </w:tcPr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vAlign w:val="bottom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Продолжать развивать способность импровизировать на различных музыкальных инструментах. </w:t>
            </w:r>
          </w:p>
        </w:tc>
      </w:tr>
    </w:tbl>
    <w:p w:rsidR="009B1B5D" w:rsidRPr="00606D99" w:rsidRDefault="009B1B5D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Вариативные формы,  </w:t>
      </w:r>
    </w:p>
    <w:p w:rsidR="009B1B5D" w:rsidRPr="00606D99" w:rsidRDefault="009B1B5D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способы, методы и средства реализации Программы</w:t>
      </w:r>
    </w:p>
    <w:p w:rsidR="009B1B5D" w:rsidRPr="00606D99" w:rsidRDefault="009B1B5D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B5D" w:rsidRPr="00606D99" w:rsidRDefault="009B1B5D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реализует вариативную модель образовательной деятельности, в которой представлен современный подход к организации музыкального образования в соответствии с общепринятыми и коррекционными </w:t>
      </w:r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методами ,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средствами образования и адекватными возрасту детей формами организации образовательной деятельности. </w:t>
      </w:r>
    </w:p>
    <w:p w:rsidR="009B1B5D" w:rsidRPr="00606D99" w:rsidRDefault="009B1B5D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B5D" w:rsidRPr="00606D99" w:rsidRDefault="009B1B5D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Модели</w:t>
      </w: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1235"/>
        <w:gridCol w:w="3584"/>
        <w:gridCol w:w="4820"/>
      </w:tblGrid>
      <w:tr w:rsidR="000B299E" w:rsidRPr="00606D99" w:rsidTr="00606D99">
        <w:tc>
          <w:tcPr>
            <w:tcW w:w="1235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84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4820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0B299E" w:rsidRPr="00606D99" w:rsidTr="00606D99">
        <w:tc>
          <w:tcPr>
            <w:tcW w:w="1235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84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мониторинга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(комплексное обследование детей, в том числе диагностика музыкального развития).</w:t>
            </w:r>
          </w:p>
        </w:tc>
        <w:tc>
          <w:tcPr>
            <w:tcW w:w="4820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Процесс диагностики является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комплексным и предполагает участие группы специалистов для осуществления медицинской, педагогической, логопедической и психологической диагностики. Диагностический модуль используется в медико-психолого-педагогических консилиумах и комиссиях, где рассматривается вопрос о дальнейшем образова</w:t>
            </w:r>
            <w:r w:rsidR="00BE5344"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тельном маршруте ребенка с 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ОНР.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диагностики музыкального развития — 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определить уровень музыкальности ребенка.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Диагностика проводится в следующих видах музыкальной деятельности: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Восприятие музыки.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Цель: выявить умение элементарно 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анализировать музыкальное произведение, определять жанровую принадлежность и форму музыкального произведения.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Пение.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Цель: выявить уровень певческой техники.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3.Музыкально-ритмическая деятельность.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Цель: выявить уровень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сформированности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навыков и умений в музыкально-ритмической исполнительской деятельности.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Игра на детских музыкальных инструментах.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Цель: выявить уровень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сформированности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навыков и умений игры на детских музыкальных инструментах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основании комплексного обследования  воспитатели группы, музыкальный руководитель и другие специалисты проектируют образовательный процесс и индивидуальный маршрут каждого ребенка.</w:t>
            </w:r>
          </w:p>
        </w:tc>
      </w:tr>
      <w:tr w:rsidR="000B299E" w:rsidRPr="00606D99" w:rsidTr="00606D99">
        <w:tc>
          <w:tcPr>
            <w:tcW w:w="1235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84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Профилактический модуль</w:t>
            </w:r>
          </w:p>
        </w:tc>
        <w:tc>
          <w:tcPr>
            <w:tcW w:w="4820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детьми: 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музыкально-оздоровительные упражнения,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физминутки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применение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здоровьесберегающих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технологий, различные мероприятия по формированию основ здорового образа жизни.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родителями: 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родителей с проблемами в музыкальном развитии своих детей. Объединение родителей при помощи таких форм взаимодействия как: подготовка к праздникам и развлечениям, участие  в разработке и организации музыкально-оздоровительных проектов и др.</w:t>
            </w:r>
          </w:p>
        </w:tc>
      </w:tr>
      <w:tr w:rsidR="000B299E" w:rsidRPr="00606D99" w:rsidTr="00606D99">
        <w:tc>
          <w:tcPr>
            <w:tcW w:w="1235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84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Коррекционно-развивающий образовательный модуль</w:t>
            </w:r>
          </w:p>
        </w:tc>
        <w:tc>
          <w:tcPr>
            <w:tcW w:w="4820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Предполагает педагогическую деятельность, направленную на выполнение рекомендаций по результатам медицинского, психолого-педагогического обследования и мониторинга, составление индивидуальных образовательных маршрутов; 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проведение музыкально-коррекционных игровых сеансов.</w:t>
            </w:r>
          </w:p>
        </w:tc>
      </w:tr>
    </w:tbl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2.5. Методы реализации Программы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реализации задач Программы применяются </w:t>
      </w:r>
      <w:proofErr w:type="spellStart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общедидактические</w:t>
      </w:r>
      <w:proofErr w:type="spellEnd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методы: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наглядно-слуховой, наглядно-зрительный, художественно-практический, музыкально-игровой.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Особое внимание уделяется таким методам, которые стимулируют у воспитанников компенсаторные процессы:</w:t>
      </w:r>
    </w:p>
    <w:p w:rsidR="000B299E" w:rsidRPr="00606D99" w:rsidRDefault="000B299E" w:rsidP="00606D99">
      <w:pPr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Музыкально-игровым упражнениям.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 </w:t>
      </w:r>
      <w:proofErr w:type="spellStart"/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ритмо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-интонационные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упражнения и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ритмодекламация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 отстукивание ритма, специальные упражнения для формирования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чувства ритма,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звуковысотного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тембрового, динамического слуха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Данные упражнения способствуют развитию музыкальных способностей: ладового чувства, чувства ритма и музыкально-слуховых представлений.</w:t>
      </w:r>
    </w:p>
    <w:p w:rsidR="000B299E" w:rsidRPr="00606D99" w:rsidRDefault="000B299E" w:rsidP="00606D99">
      <w:pPr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Заданиям в форме музыкально-дидактической игры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Музыкально-дидактические игры непосредственно влияют на развитие музыкальности и музыкальных способностей.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Педагогическая ценность музыкальных игр в том, что ребенок в доступной игровой форме не только усваивает конкретные знания и навыки, но и овладевает способами действий.</w:t>
      </w:r>
    </w:p>
    <w:p w:rsidR="000B299E" w:rsidRPr="00606D99" w:rsidRDefault="000B299E" w:rsidP="00606D99">
      <w:pPr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Творческим заданиям.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Это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задания на звукоподражание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вопросно-ответные импровизации,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сочинение контрастных мелодий,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задания на сочинение мелодий с опорой на заданные интонацию, мотив или текст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Творческие задания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побуждают дошкольников к познавательно-исследовательским действиям, развивают способность применять усвоенное в новых условиях в свободной форме. Благодаря творчеству развиваются такие важные личностные качества ребенка как инициативность, любознательность, самостоятельность.</w:t>
      </w:r>
    </w:p>
    <w:p w:rsidR="000B299E" w:rsidRPr="00606D99" w:rsidRDefault="000B299E" w:rsidP="00606D99">
      <w:pPr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Двигательные образные импровизации под музыку.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Метод направлен на передачу интонаций музыки в пластике движений.   Эффективный прием — «свободное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дирижирование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в процессе восприятия музыки.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Технологии реализации Программы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ФГОС дошкольного образования указывает на изменение подходов к развитию, обучению и воспитанию детей с особыми образовательными потребностями, в частности детей с различными нарушениями речи. Эти изменения направлены на позитивную социализацию ребенка, формирование  положительного самоощущения к окружающему миру, к самому себе и своему здоровью.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Эффективным способом социализации дошкольника с речевыми проблемами могут стать современные педагогические технологии.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Программе применяется комплекс технологий: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7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технологии.</w:t>
      </w:r>
    </w:p>
    <w:p w:rsidR="000B299E" w:rsidRPr="00606D99" w:rsidRDefault="000B299E" w:rsidP="00606D99">
      <w:pPr>
        <w:numPr>
          <w:ilvl w:val="0"/>
          <w:numId w:val="7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Личностно-ориентированная технология.</w:t>
      </w:r>
    </w:p>
    <w:p w:rsidR="000B299E" w:rsidRPr="00606D99" w:rsidRDefault="000B299E" w:rsidP="00606D99">
      <w:pPr>
        <w:numPr>
          <w:ilvl w:val="0"/>
          <w:numId w:val="7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Технология деятельности.</w:t>
      </w:r>
    </w:p>
    <w:p w:rsidR="000B299E" w:rsidRPr="00606D99" w:rsidRDefault="000B299E" w:rsidP="00606D99">
      <w:pPr>
        <w:numPr>
          <w:ilvl w:val="0"/>
          <w:numId w:val="7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Игровые технологии.</w:t>
      </w:r>
    </w:p>
    <w:p w:rsidR="000B299E" w:rsidRPr="00606D99" w:rsidRDefault="000B299E" w:rsidP="00606D99">
      <w:pPr>
        <w:numPr>
          <w:ilvl w:val="0"/>
          <w:numId w:val="7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Информационно-коммуникационные технологии.</w:t>
      </w:r>
    </w:p>
    <w:p w:rsidR="000B299E" w:rsidRPr="00606D99" w:rsidRDefault="000B299E" w:rsidP="00606D99">
      <w:pPr>
        <w:numPr>
          <w:ilvl w:val="0"/>
          <w:numId w:val="7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Логопедическая ритмика</w:t>
      </w:r>
    </w:p>
    <w:p w:rsidR="000B299E" w:rsidRPr="00606D99" w:rsidRDefault="000B299E" w:rsidP="00606D99">
      <w:pPr>
        <w:numPr>
          <w:ilvl w:val="0"/>
          <w:numId w:val="7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Технология элементарного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музицирования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Перечисленные технологии обеспечивают выполнение Программы и соответствуют принципам полноты и достаточности.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8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доровьесберегающие</w:t>
      </w:r>
      <w:proofErr w:type="spellEnd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Основное направление —  формирование у детей привычки заботиться о своем здоровье. Технологии по оздоровлению опираются на принцип активности воспитанников, который характеризуемый высоким уровнем мотивации, наличием творческой и эмоциональной составляющих.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Используются следующие технологии: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технология, направленная на развитие органов дыхания: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дыхательная гимнастика. Дыхательные упражнения улучшают функции дыхательной системы, тем самым осуществляется профилактика заболеваний органов дыхания;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технология, направленная на развитие моторики рук: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пальчиковые игры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влияют на коррекцию речевых нарушений, совершенствование общей моторики, регуляцию мышечного тонуса, активизацию внимания и памяти;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т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ехнология, направленная на формирование у ребенка навыков собственного оздоровления: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игровой самомассаж. Это тактильная гимнастика, благодаря которой улучшается кровообращение, нормализуется работа внутренних органов, улучшается физическое и эмоциональное самочувствие;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т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ехнология, направленная на профилактику опорно-двигательного аппарата: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упражнения корригирующей гимнастики способствуют гармоничному развитию мускулатуры ребенка и выносливости мышц, формированию правильной осанки;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т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ехнология, направленная на развитие двигательной активности, повышение работоспособности детей: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ритмическая гимнастика одна из разновидностей оздоровительной гимнастики.  Она укрепляет опорно-двигательный аппарат, дыхательную и сердечно-сосудистую системы, способствует формированию правильной осанки.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9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Личностно-ориентированная технология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Применение личностно-ориентированной технологии обеспечивает для детей  комфортные, бесконфликтные и безопасные условия их развития, реализацию имеющихся природных потенциалов. Технология реализуется в развивающей среде и отвечает всем требованиям и положениям ФГОС ДО.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Педагогическая ценность данной технологии в том, что в рамках индивидуализации образовательной деятельности учитываются психологические и возрастные особенности каждого ребенка, его потенциальные возможности.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Взаимодействие с детьми носит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личностностный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характер, в процессе которого: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применяются музыкально-коррекционные методы работы, которые соответствуют возрастным и индивидуальным о</w:t>
      </w:r>
      <w:r w:rsidR="00BE5344"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собенностям дошкольников с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ОНР;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формируется положительная самооценка, уверенность детей в собственных силах и возможностях;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поддерживаются доброжелательные отношения воспитанников друг к другу в различных видах музыкальной деятельности.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Технология стимулирует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раскрепощенность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творческую самостоятельность и познавательную инициативу дошкольников. Тем самым актуализируется ситуация успеха и эмоциональной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вовлечённости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 в деятельность, создается атмосфера доброжелательности и непринуждённой обстановки в группе.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10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деятельности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Организуется такое взаимодействие с детьми, при котором происходит не передача готовых знаний, а организация деятельности, в процессе которой воспитанники самостоятельно узнают что-то новое путём решения доступных проблемных ситуаций. Они не пассивно воспринимают и запоминают информацию, а сами активно участвуют в  процессе познания.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через деятельность у них формируются знания и умения, развиваются личностные качества.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идеи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деятельностного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подхода, которые применяются в дошкольном образовании:</w:t>
      </w:r>
    </w:p>
    <w:p w:rsidR="000B299E" w:rsidRPr="00606D99" w:rsidRDefault="000B299E" w:rsidP="00606D99">
      <w:pPr>
        <w:numPr>
          <w:ilvl w:val="0"/>
          <w:numId w:val="11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Психика ребенка развивается в деятельности.</w:t>
      </w:r>
    </w:p>
    <w:p w:rsidR="000B299E" w:rsidRPr="00606D99" w:rsidRDefault="000B299E" w:rsidP="00606D99">
      <w:pPr>
        <w:numPr>
          <w:ilvl w:val="0"/>
          <w:numId w:val="11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основе внешней деятельности с предметами и объектами формируется внутренняя (интеллектуальная) деятельность.</w:t>
      </w:r>
    </w:p>
    <w:p w:rsidR="000B299E" w:rsidRPr="00606D99" w:rsidRDefault="000B299E" w:rsidP="00606D99">
      <w:pPr>
        <w:numPr>
          <w:ilvl w:val="0"/>
          <w:numId w:val="11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Каждый этап психического развития ребенка характеризуется ведущим видом деятельности.</w:t>
      </w:r>
    </w:p>
    <w:p w:rsidR="000B299E" w:rsidRPr="00606D99" w:rsidRDefault="000B299E" w:rsidP="00606D99">
      <w:pPr>
        <w:numPr>
          <w:ilvl w:val="0"/>
          <w:numId w:val="11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Индивидуальные особенности ребенка влияют на отношение его к деятельности и качество освоения деятельности.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1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технологии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Самым эффективным средством для музыкального развития детей являются игровые технологии. Музыкальный руководитель организует взаимодействие детей со сверстниками на уровне ролевых и партнерских взаимоотношений, а также участвует в различных играх и драматизациях детей на правах игрового партнера.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Используемые игровые технологии: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 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социоигровые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технологии;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логоритмические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игры, динамические игры в сочетании с речевым материалом;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дидактические игры, словесные игры, игры на формирование ЗКР;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пальчиковые игры, коммуникативные игры.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Данные технологии позволяют: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игровой форме скорректировать различные нарушения устной речи, эмоциональной сферы;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формировать умения у воспитанников играть или заниматься каким-либо делом рядом и вместе со сверстниками;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развивать способности объединяться на основе интереса к деятельности;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поддерживать самостоятельные музыкально-речевые игры детей.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Информационно-коммуникационные технологии.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Применение этих технологий способствует формированию основ информационной культуры педагога и воспитанников.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Программе ИКТ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используются для: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подбора иллюстративного и дидактического материала;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разработки информационных материалов по всем направлениям деятельности: презентаций, видеосюжетов, видеороликов;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для методического сопровождения образовательного процесса по Программе;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для  оформления документации, отчетов.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ИКТ в работу с детьми с ТНР (ОНР) подчинено задаче максимально возможного развития ребенка, преодоления уже имеющихся и предупреждения новых речевых отклонений в развитии, что способствует дальнейшей социализации ребенка. Использование ИКТ органично дополняет традиционные формы работы, расширяя возможности взаимодействия музыкального руководителя и ребенка в рамках коррекционно-образовательного процесса.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14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Логопедическая ритмика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 Программы основной формой коррекционного обучения является логопедическая ритмика, которая включает в себя средства логопедического, музыкально-ритмического, речевого, физического обучения и воспитания детей.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одно из звеньев коррекционной педагогики, которое  связывает воедино слово (звук), музыку и движения.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Логоритмические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игры и упражнения: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способствуют преодолению разнообразных речевых расстройств: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развивают неречевые процессы — координацию движений, правильное дыхание, музыкальность;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содействуют развитию эмоциональности, волевых качеств, произвольности, мелкой моторики, речи, общему физическому, сенсомоторной координации.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логоритмического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воздействия — преодоление и профилактика речевых нарушений путем развития и коррекции у детей двигательной сферы в сочетании со словом и музыкой.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B299E" w:rsidRPr="00606D99" w:rsidRDefault="000B299E" w:rsidP="00606D99">
      <w:pPr>
        <w:numPr>
          <w:ilvl w:val="0"/>
          <w:numId w:val="1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правильного звукопроизношения.</w:t>
      </w:r>
    </w:p>
    <w:p w:rsidR="000B299E" w:rsidRPr="00606D99" w:rsidRDefault="000B299E" w:rsidP="00606D99">
      <w:pPr>
        <w:numPr>
          <w:ilvl w:val="0"/>
          <w:numId w:val="1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Нормализация темпа и ритма речи.</w:t>
      </w:r>
    </w:p>
    <w:p w:rsidR="000B299E" w:rsidRPr="00606D99" w:rsidRDefault="000B299E" w:rsidP="00606D99">
      <w:pPr>
        <w:numPr>
          <w:ilvl w:val="0"/>
          <w:numId w:val="1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слухового внимания, фонематического слуха, дыхания.</w:t>
      </w:r>
    </w:p>
    <w:p w:rsidR="000B299E" w:rsidRPr="00606D99" w:rsidRDefault="000B299E" w:rsidP="00606D99">
      <w:pPr>
        <w:numPr>
          <w:ilvl w:val="0"/>
          <w:numId w:val="1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моторики, мимики, пантомимики.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Логоритмика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включает следующие виды музыкальной деятельности:</w:t>
      </w:r>
    </w:p>
    <w:p w:rsidR="000B299E" w:rsidRPr="00606D99" w:rsidRDefault="000B299E" w:rsidP="00606D99">
      <w:pPr>
        <w:numPr>
          <w:ilvl w:val="0"/>
          <w:numId w:val="1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Музыкально-ритмические движения и речевые игры со словом.  Цель: развитие координации движений, метроритмического и темпового восприятия.</w:t>
      </w:r>
    </w:p>
    <w:p w:rsidR="000B299E" w:rsidRPr="00606D99" w:rsidRDefault="000B299E" w:rsidP="00606D99">
      <w:pPr>
        <w:numPr>
          <w:ilvl w:val="0"/>
          <w:numId w:val="1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Пение. Цель: активизация речи, развитие речевого и певческого дыхания, голоса, звукообразования, артикуляции, интонации.</w:t>
      </w:r>
    </w:p>
    <w:p w:rsidR="000B299E" w:rsidRPr="00606D99" w:rsidRDefault="000B299E" w:rsidP="00606D99">
      <w:pPr>
        <w:numPr>
          <w:ilvl w:val="0"/>
          <w:numId w:val="1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Игру на музыкальных инструментах. Цель: развитие мелкой моторики, чувства темпа и ритма, координации движений.</w:t>
      </w:r>
    </w:p>
    <w:p w:rsidR="000B299E" w:rsidRPr="00606D99" w:rsidRDefault="000B299E" w:rsidP="00606D99">
      <w:pPr>
        <w:numPr>
          <w:ilvl w:val="0"/>
          <w:numId w:val="1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Музыкально-игровую деятельность. Цель: коррекция нарушенного дыхания, двигательных функций. </w:t>
      </w:r>
    </w:p>
    <w:p w:rsidR="000B299E" w:rsidRPr="00606D99" w:rsidRDefault="000B299E" w:rsidP="00606D99">
      <w:pPr>
        <w:numPr>
          <w:ilvl w:val="0"/>
          <w:numId w:val="1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Музыкальные упражнения для развития творческой инициативы. Цель: развитие творческой активности детей в певческих, двигательных и инструментальных импровизациях. </w:t>
      </w:r>
    </w:p>
    <w:p w:rsidR="000B299E" w:rsidRPr="00606D99" w:rsidRDefault="000B299E" w:rsidP="00606D99">
      <w:pPr>
        <w:numPr>
          <w:ilvl w:val="0"/>
          <w:numId w:val="1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Пальчиковую гимнастику с пением. Цель — координация движений, развитие мелкой моторики, речи и мышления.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Логоритмику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музыкальный руководитель может использовать как самостоятельное направление в своей работе или как часть музыкально-коррекционного игрового сеанса.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17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Технология элементарного </w:t>
      </w:r>
      <w:proofErr w:type="spellStart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музицирования</w:t>
      </w:r>
      <w:proofErr w:type="spellEnd"/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основе технологии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—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концепция элементарного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музицирования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системе Т.Э.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Тютюнниковой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Данная технология является необходимым компонентом для реализации музыкальных и коррекционных задач. Это способ музыкального самовыражения с помощью звуков и движений, который комплексно воздействует на ребёнка, развивает у него зрительную, слуховую и двигательную активность, творческую инициативу и самостоятельность, воображение, способствует активному творческому преобразованию действительности, тем самым обогащая музыкально-сенсорный опыт дошкольника.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Благодаря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музицированию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детей развиваются сенсорные способности, тембровый, регистровый, гармонический слух, чувство ритма. В процессе обучения совершенствуется мелкая моторика, координация движений,  развиваются компоненты устной речи. 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B299E" w:rsidRPr="00606D99" w:rsidRDefault="000B299E" w:rsidP="00606D99">
      <w:pPr>
        <w:numPr>
          <w:ilvl w:val="0"/>
          <w:numId w:val="18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Сформировать музыкально-сенсорный опыт воспитанников посредством применения инновационных игровых приемов в обучении.</w:t>
      </w:r>
    </w:p>
    <w:p w:rsidR="000B299E" w:rsidRPr="00606D99" w:rsidRDefault="000B299E" w:rsidP="00606D99">
      <w:pPr>
        <w:numPr>
          <w:ilvl w:val="0"/>
          <w:numId w:val="18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музыкальные способности: поэтический и музыкальный слух, чувство ритма, музыкальную память, музыкально-слуховые представления.</w:t>
      </w:r>
    </w:p>
    <w:p w:rsidR="000B299E" w:rsidRPr="00606D99" w:rsidRDefault="000B299E" w:rsidP="00606D99">
      <w:pPr>
        <w:numPr>
          <w:ilvl w:val="0"/>
          <w:numId w:val="18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способности к песенному, музыкально-игровому, танцевальному творчеству, к импровизации на инструментах.</w:t>
      </w:r>
    </w:p>
    <w:p w:rsidR="000B299E" w:rsidRPr="00606D99" w:rsidRDefault="000B299E" w:rsidP="00606D99">
      <w:pPr>
        <w:numPr>
          <w:ilvl w:val="0"/>
          <w:numId w:val="18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интерес к творческой музыкально-художественной деятельности.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Технология предполагает системную реализацию игрового подхода в обучении, а именно игру на музыкальных инструментах, танцы под свой аккомпанемент, озвучивание стихов, прибауток. Одним из основных приемов в музыкально-коррекционной деятельности будет прием «звучащих жестов».  Это ритмичная игра звуками своего тела, игра на его поверхностях,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подразумевающая: — хлопки (звонкие – всей ладонью, тихие – согнутыми ладонями, потирание ладоней и др.);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шлепки (по коленям, по бёдрам, по груди, по бокам);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притопы (всей стопой, пяткой, носком);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щелчки (пальцами в воздухе, по коленям, по надутым щекам).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традиционные в музыкальном образовании методы обучения, благодаря элементарному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музицированию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наполняются новым </w:t>
      </w:r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смыслом,  отражающим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особенность музыки как вида искусства.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 Взаимодействие с родителями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основу совместной деятельности музыкального руководителя и родителей заложены следующие 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единый подход к коррекционно-развивающему процессу воспитания и обучения  ребёнка;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открытость дошкольной организации для родителей;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взаимное доверие  во взаимоотношениях педагогов и родителей;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уважение и доброжелательность друг к другу;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дифференцированный подход к каждой семье;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равно ответственность родителей и музыкального руководителя.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B299E" w:rsidRPr="00606D99" w:rsidRDefault="000B299E" w:rsidP="00606D99">
      <w:pPr>
        <w:numPr>
          <w:ilvl w:val="0"/>
          <w:numId w:val="19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Установление доверительных и партнерских отношений с каждой семьей.</w:t>
      </w:r>
    </w:p>
    <w:p w:rsidR="000B299E" w:rsidRPr="00606D99" w:rsidRDefault="000B299E" w:rsidP="00606D99">
      <w:pPr>
        <w:numPr>
          <w:ilvl w:val="0"/>
          <w:numId w:val="19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условий для участия родителей в музыкальной жизни ребенка в семье и в дошкольном учреждении.</w:t>
      </w:r>
    </w:p>
    <w:p w:rsidR="000B299E" w:rsidRPr="00606D99" w:rsidRDefault="000B299E" w:rsidP="00606D99">
      <w:pPr>
        <w:numPr>
          <w:ilvl w:val="0"/>
          <w:numId w:val="19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психолого-педагогической поддержки родителям в музыкальном образовании и развитии ребенка и повышении компетентности в вопросах речевой коррекции посредством музыкального искусства.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  взаимодействия  музыкального руководителя с родителями  включает: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ознакомление родителей с содержанием музыкально-коррекционной деятельности;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участие родителей в организации и реализации образовательного процесса;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обучение родителей коррекционным и общеразвивающим приемам и методам музыкального воспитания и развития ребенка в разных видах детской деятельности на семинарах-практикумах, консультациях, открытых показах и др. формах.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2.7.1. Планирование работы с родителями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9" w:type="dxa"/>
        <w:tblInd w:w="10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080"/>
      </w:tblGrid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Выступление на родительском собрании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взаимодействии музыкального руководителя и родителей в коррекции речевых нарушений ребенка».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2. Анкетирование «Какая практическая помощь по вопросам 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музыкального развития ребенка Вам необходима».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Оформление «Музыкального центра».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Индивидуальные консультации по вопросам музыкального развития  детей и коррекции речевых нарушений посредством музыки.</w:t>
            </w:r>
          </w:p>
        </w:tc>
      </w:tr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Консультация «Как самостоятельно изготовить шумовые  инструменты».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Рекомендации «Музыкальные игрушки».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Беседа «Культура поведения родителей и детей на празднике».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Выставка семейных работ к осеннему празднику.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Индивидуальные консультации по вопросам коррекционно-развивающей работы в процессе музыкальной деятельности. 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Оказание помощи родителям по созданию домашней фонотеки классических произведений, адаптированных для детей.</w:t>
            </w:r>
          </w:p>
        </w:tc>
      </w:tr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1.Отзывы родителей на сайте о прошедшем осеннем празднике.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Фотовыставка «Поем и пляшем на празднике нашем».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Консультация  «Взаимодействие родителей, учителя-логопеда и музыкального руководителя в речевом развитии ребенка с ТНР (ОНР)», «День рождения ребенка  в семье».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Индивидуальные консультации по вопросам коррекционно-развивающей работы в процессе музыкальной деятельности. 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Ознакомление родителей с культурно-досуговыми мероприятиями, проводимыми в ДОУ на страницах сайта детского сада.</w:t>
            </w:r>
          </w:p>
        </w:tc>
      </w:tr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Индивидуальные консультации по вопросам коррекционно-развивающей работы в процессе музыкальной деятельности. 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2. Оказание помощи родителям по созданию фонотеки новогодних песен для детей.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Консультация «Как  провести в семье праздник новогодней елки».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4.Творческая мастерская: изготовление костюмов, атрибутов к новогодним праздникам.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Выставка совместных работ на тему Нового года. 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Интерактивное взаимодействие с родителями через сайт детского сада.</w:t>
            </w:r>
          </w:p>
        </w:tc>
      </w:tr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Индивидуальные консультации по вопросам коррекционно-развивающей работы в процессе музыкальной деятельности.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2.Организация фотовыставки «Поем и пляшем на празднике нашем».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3.Оказание помощи  родителям по созданию картотеки логопедических игр.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Ознакомление родителей с культурно-досуговыми мероприятиями, проводимыми в детском саду.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5. Консультация «Пальчиковые игры — это развитие мелкой 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моторики рук».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Мастер-класс «Логопедические игры с дошкольниками».</w:t>
            </w:r>
          </w:p>
        </w:tc>
      </w:tr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Анкетирование по теме «Как вы приобщаете детей к русской культуре».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Оказание помощи родителям по созданию фонотеки народного  музыкального фольклора.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Консультация « Роль музыки в эмоциональной коррекции детей с ОНР».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Индивидуальные консультации по вопросам  музыкального развития детей.</w:t>
            </w:r>
          </w:p>
        </w:tc>
      </w:tr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1.Ознакомление родителей с музыкальным материалом  для проведения праздников.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Фотоколлаж «Мама и я – счастливые моменты».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Музыкальный практикум «Коррекция речевых нарушений в процессе пения».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Индивидуальные консультации по вопросам коррекционно-развивающей работы в процессе музыкальной деятельности.  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Рекомендации по подбору музыкальных произведений для прослушивания дома танцевальной музыки.</w:t>
            </w:r>
          </w:p>
        </w:tc>
      </w:tr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Участие родителей в проведении «Дня открытых дверей» (посещение родителями музыкально-коррекционных игровых сеансов). 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Мастер-класс «Коррекция речи посредством театрализованных этюдов».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Индивидуальные консультации по вопросам музыкального воспитания детей.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Интерактивное взаимодействие с родителями через сайт детского сада.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Консультация «Особенности проявления музыкальной одаренности».</w:t>
            </w:r>
          </w:p>
        </w:tc>
      </w:tr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Анкетирование родителей по результатам музыкального развития и образования детей.</w:t>
            </w:r>
          </w:p>
          <w:p w:rsidR="00BA7331" w:rsidRPr="00606D99" w:rsidRDefault="00BA7331" w:rsidP="00606D99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Индивидуальные консультации по вопросам поступления детей в музыкальную школу.</w:t>
            </w:r>
          </w:p>
          <w:p w:rsidR="00BA7331" w:rsidRPr="00606D99" w:rsidRDefault="00BA7331" w:rsidP="00606D99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Индивидуальные консультации о музыкальных достижениях детей по результатам мониторинга.</w:t>
            </w:r>
          </w:p>
        </w:tc>
      </w:tr>
    </w:tbl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 Взаимодействие с воспитателями и специалистами ДОУ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Особенностями организации работы музыкального руководителя с воспитателями и специалистами ДОУ являются: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планирование (совместно с другими специалистами) и проведение образовательной деятельности индивидуально с каждым воспитанником;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планирование (совместно с другими специалистами) и организация образовательной  деятельности со всеми воспитанниками группы;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соблюдение преемственности в работе с другими специалистами по выполнению индивидуального образовательного маршрута ребенка с ограниченными возможностями здоровья;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обеспечение индивидуального подхода к каждому воспитаннику с ТНР (ОНР) с учетом рекомендаций специалистов;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консультирование родителей (законных представителей) детей с ТНР (ОНР) в развитии по вопросам воспитания ребенка в семье;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ведение необходимой совместной документации.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Музыкально-коррекционные игровые сеансы проводят совместно музыкальный руководитель и воспитатель. На первой ступени обучения в них активно участвует учитель-логопед. Элементы музыкально-ритмических движений учитель-логопед и воспитатели группы включают в образовательную деятельность по коррекции недостатков в речевом развитии детей, в самостоятельную и совместную с воспитателем деятельность с детьми на групповых коррекционных занятиях.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Содержание логопедической и музыкальной образовательной деятельности на перво</w:t>
      </w:r>
      <w:r w:rsidR="00BA7331"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 ступени обучения детей с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ОНР взаимосвязано. Эта взаимосвязь проявляется в коррекционно-развивающей работе с неречевыми звуками, в формировании у детей сосредоточения на звуке, в упражнениях на определение местонахождения источника звука, в обучении сравнению контрастных и близких по звучанию неречевых звуков. 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Взаимодействие всех специалистов очень важно для развития слухового восприятия детей, а именно: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для восприятия звуков различной громкости (громкий — тихий);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для определения высоты звуков (высокий — низкий) с использованием звучащих игрушек, музыкальных инструментов, звукоподражаний;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для совершенствования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общеречевых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умений и навыков (дыхательных, голосовых, артикуляторных). 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Выстраивая свою работу и логопед, и музыкальный руководитель должны учитывать: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структуру речевого дефекта;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осуществлять индивидуальный подход на фоне коллективной деятельности;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закреплять знания, умения и навыки, приобретенные на логопедических занятиях;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всесторонне развивать личность ребенка.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задачи, стоящие перед логопедом и музыкальным руководителем при проведении коррекционно-образовательной работы: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Оздоровительные: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укрепление костно-мышечного аппарата;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развитие дыхания;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развитие координации движений и моторных функций;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развитие ловкости, силы, выносливости,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воспитание правильной осанки, походки.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формирование двигательных умений и навыков;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развитие пространственных представлений, ловкости, силы, переключаемости, координации движений;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освоение знаний о метроритмике.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воспитание и развитие чувства ритма, способности ощущать в музыке, движениях ритмическую выразительность, восприятия музыкальных образов и умения ритмично, выразительно двигаться в соответствии с данным образом, т.е. умения перевоплощаться;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проявлять свои художественно-творческие способности, личностные качества, чувства коллективизма;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умения соблюдать правила выполнения упражнений и организаторских способностей.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развитие речевого дыхания, артикуляционного аппарата, фонематического восприятия, грамматического строя и связной речи;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формирование и развитие слухового и зрительного внимания, памяти и др.;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воспитание просодических компонентов речи.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2.8.1. Планирование совместных мероприятий </w:t>
      </w:r>
    </w:p>
    <w:p w:rsidR="00227713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музыкального руководителя и специалистов</w:t>
      </w: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Составление совместного плана коррекционно-развивающей работы с воспитателями и специалистами  по музыкальному развитию дошкольников.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Ознакомление педагогов с планом праздников и развлечений.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Консультация «Роль воспитателя на музыкальном занятии и в проведении праздников».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Консультация «Содержание и оформление музыкальных центров и музыкально-игровых зон для детей с ТНР (ОНР)».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Обсуждение сценариев осенних праздников, распределение ролей, назначение ответственных за проведение.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Занятия с воспитателями по разучиванию  репертуара на сентябрь.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Пополнение картотеки «Пойте с нами».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 Помощь инструктора по физкультуре в связи с трудностями ориентации детей в пространстве при построении в круг и врассыпную.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 Совместная организация психолого-педагогической работы с семьями воспитанников.</w:t>
            </w:r>
          </w:p>
        </w:tc>
      </w:tr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Консультация «Роль учителя-логопеда в подготовке детей к праздникам».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Разучивание музыкального репертуара  на октябрь.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3. Подготовка (организационные моменты, привлечение 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воспитателей и специалистов к исполнению ролей в досугах и праздниках) и проведение праздника «Осень».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  Закрепление музыкально-ритмических движений на физ. занятиях.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Помощь воспитателей в связи с трудностями ориентации детей в пространстве во время танцев и подвижных игр.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Мониторинг музыкального развития, ознакомление педагогов с результатами  мониторинга.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 Анализ  осенних праздников в группах.</w:t>
            </w:r>
          </w:p>
        </w:tc>
      </w:tr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Семинар-практикум «Игры и хороводы для детей дошкольного возраста с ТНР».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Консультация «Организация музыкальных центров в группе. Музыкально-дидактические игры».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Разучивание музыкального репертуара  на ноябрь.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  Пополнение картотеки «Пойте с нами».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Подготовка и проведение «Дня именинника».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Обсуждение новогоднего сценария, назначение ответственных, распределение ролей.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Помощь воспитателя по закреплению музыкально-ритмических движений.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 Осуществление совместной дифференцированной работы с инструктором по физкультуре для коррекции физического и двигательного развития детей.</w:t>
            </w:r>
          </w:p>
        </w:tc>
      </w:tr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Помощь воспитателей в изготовлении пособий и костюмов к Новому году.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Проверка музыкальных центров в группах.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Разучивание музыкального репертуара  на декабрь.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Подготовка (организационные моменты, репетиции с воспитателями, исполняющими роли) и проведение праздника «Новый год».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Пополнение картотеки «Пойте с нами».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Консультация «Музыка вне занятий».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Помощь воспитателей в распределении ролей на празднике.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 Участие воспитателей в оформлении выставки совместных работ на тему Нового года.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 Проведение совместных тренингов с педагогом-психологом.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 Анализ новогодних праздников.</w:t>
            </w:r>
          </w:p>
        </w:tc>
      </w:tr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Разучивание музыкального репертуара  на январь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Изготовление совместно со специалистами ДОУ пособий и атрибутов для коррекционной музыкальной деятельности.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Создание картотеки пальчиковых игр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Подготовка  и проведение Дня именинника.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Консультация «Народные праздники, гуляния».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6. Пополнение картотеки «Пойте с нами».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Совместная работа с инструктором по физкультуре  по подготовке праздника «Папа, мама, я спортивная семья».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 Помощь воспитателям по закреплению текстов песен и движений танцев.</w:t>
            </w:r>
          </w:p>
        </w:tc>
      </w:tr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1.Разучивание музыкального репертуара  на февраль.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Консультация «Использование музыки в самостоятельной деятельности  детей».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Изготовление картотеки «Музыкально-дидактические игры».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Консультация «Развитие творческих способностей ребёнка на музыкальных занятиях.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5. </w:t>
            </w:r>
            <w:proofErr w:type="gram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  (</w:t>
            </w:r>
            <w:proofErr w:type="gram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обсуждение сценария, организационные  моменты, репетиции с воспитателями, исполняющими  роли) и проведение праздников «День защитников Отечества» и т.д.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Организация с учителем-логопедом открытого просмотра образовательной деятельности в рамках лексической темы.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Помощь воспитателя по закреплению музыкально — ритмических движений.</w:t>
            </w:r>
          </w:p>
        </w:tc>
      </w:tr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1.Обсуждение сценария Весеннего праздника «8 Марта», распределение ролей, назначение ответственных.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Разучивание с воспитателями музыкального репертуара  на март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Консультация «Использование музыки в повседневной жизни детей»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Пополнение картотеки «Пойте с нами».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5.Проведение с педагогом-психологом коррекционных психологических тренингов для детей.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Анализ праздника «8 марта» в группах.</w:t>
            </w:r>
          </w:p>
        </w:tc>
      </w:tr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Разучивание музыкального репертуара на апрель 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Подготовка и проведение праздника Весны.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Пополнение картотеки «Музыкально-дидактические игры»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Изготовление дидактических игр для музыкальных центров.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  Мониторинг музыкального развития. Ознакомление педагогов с результатами мониторинга. 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Организация с инструктором по физкультуре серии оздоровительных мероприятий..</w:t>
            </w:r>
          </w:p>
        </w:tc>
      </w:tr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Разучивание музыкального репертуара  на май.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Консультация «Игра дошкольников на детских музыкальных инструментах».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Подготовка и проведение досуга «День именинника».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Организация совместной деятельности с воспитателями по оснащению коррекционной развивающей предметно-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пространственной среды.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Презентация «Реализация задач музыкального образования» 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Итоги работы за год: результаты, достигнутые за год, нереализованные задачи Программы, причины невыполнения, перспективы на новый учебный год.</w:t>
            </w:r>
          </w:p>
        </w:tc>
      </w:tr>
    </w:tbl>
    <w:p w:rsidR="00BA7331" w:rsidRPr="00606D99" w:rsidRDefault="00BA7331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99E" w:rsidRPr="00606D99" w:rsidRDefault="00BA7331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299E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Особенности организации образовательного процесса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деятельность с детьми проводится в виде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музыкально-коррекционных игровых сеансов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– игровых сеансов).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  сеансы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это комплекс ритмических, коммуникативных, подвижных игр и упражнений, направленных на коррекцию речевых нарушений, оздоровление и музыкальное развитие  детей дошкольного возраста с ТНР (ОНР).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игро</w:t>
      </w:r>
      <w:r w:rsid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вых сеансов регламентируется Сан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ПиН и зависит от возраста детей. Допускается уменьшение продолжительности сеансов в связи с индивидуальными особенностями ребенка. 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игровых сеансов: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коррекция речевых нарушений, оздоровление и музыкальное развитие  детей дошкольного возраста с ТНР (ОНР).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0B299E" w:rsidRPr="00606D99" w:rsidRDefault="000B299E" w:rsidP="00606D99">
      <w:pPr>
        <w:numPr>
          <w:ilvl w:val="0"/>
          <w:numId w:val="2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благоприятных условий для оздоровления и развития детей в соответствии с их возрастными и индивидуальными особенностями;</w:t>
      </w:r>
    </w:p>
    <w:p w:rsidR="000B299E" w:rsidRPr="00606D99" w:rsidRDefault="000B299E" w:rsidP="00606D99">
      <w:pPr>
        <w:numPr>
          <w:ilvl w:val="0"/>
          <w:numId w:val="2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Коррекция (компенсация) недостатков речевого развития посредством различных видов музыкальной деятельности;</w:t>
      </w:r>
    </w:p>
    <w:p w:rsidR="000B299E" w:rsidRPr="00606D99" w:rsidRDefault="000B299E" w:rsidP="00606D99">
      <w:pPr>
        <w:numPr>
          <w:ilvl w:val="0"/>
          <w:numId w:val="2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музыкальной культуры дошкольников. </w:t>
      </w:r>
    </w:p>
    <w:p w:rsidR="000B299E" w:rsidRPr="00606D99" w:rsidRDefault="000B299E" w:rsidP="00606D99">
      <w:pPr>
        <w:numPr>
          <w:ilvl w:val="0"/>
          <w:numId w:val="2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музыкальных способностей.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Основными  принципами построения  таких сеансов являются: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принцип системности</w:t>
      </w:r>
      <w:r w:rsidRPr="00606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(в  течение учебного года работа проводится систематически, в соответствии с планом музыкального руководителя);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принцип интеграции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(объединение разных видов деятельности: игровой, двигательной, познавательной, коммуникативной);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принцип комфортности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(создание атмосферы доброжелательности, непринуждённой обстановки, ситуации успеха и эмоциональной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вовлечённости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процесс);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принцип личностно ориентированного взаимодействия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(создание условий для раскрепощения каждого ребенка, стимулирующих  творческую самостоятельность и инициативу);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принцип вариативности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(создание условий для самостоятельного выбора ребёнком материалов, способов включения в творческий процесс и степени активности).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Особенностью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данных игровых сеансов является возможность их проведения не только в процессе специально организованной образовательной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деятельности (в процессе занятий), но и во время режимных моментов. Они предназначены для индивидуальной, подгрупповой и групповой работы.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Игровые сеансы желательно объединять какой-то одной темой или сюжетом: природный мир, семья, магазин, времена года и т.д. Рекомендуется взять за ориентир тематическое планирование основной образовательной программы, реализуемой в ДОУ.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Примеры музыкально-коррекционных игровых сеансов смотрите в 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Приложении № 2.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игровых сеансов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включает в себя три части (вводная, основная, заключительная). В каждой части представлены разнообразные игровые формы музыкально-коррекционной деятельности. Не нужно брать все игры сразу, музыкальный руководитель их комбинирует и выбирает самостоятельно в зависимости: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темы, задач и специфики проведения сеанса;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индивидуальных способностей, самочувствия и настроения детей;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предпочтений музыкального руководителя и методического оснащения.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3260"/>
        <w:gridCol w:w="6379"/>
      </w:tblGrid>
      <w:tr w:rsidR="000B299E" w:rsidRPr="00606D99" w:rsidTr="00606D99">
        <w:tc>
          <w:tcPr>
            <w:tcW w:w="3260" w:type="dxa"/>
            <w:vAlign w:val="bottom"/>
          </w:tcPr>
          <w:p w:rsidR="000B299E" w:rsidRPr="00606D99" w:rsidRDefault="000B299E" w:rsidP="00606D9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Структура</w:t>
            </w:r>
          </w:p>
        </w:tc>
        <w:tc>
          <w:tcPr>
            <w:tcW w:w="6379" w:type="dxa"/>
            <w:vAlign w:val="bottom"/>
          </w:tcPr>
          <w:p w:rsidR="000B299E" w:rsidRPr="00606D99" w:rsidRDefault="000B299E" w:rsidP="00606D9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0B299E" w:rsidRPr="00606D99" w:rsidTr="00606D99">
        <w:tc>
          <w:tcPr>
            <w:tcW w:w="3260" w:type="dxa"/>
            <w:vAlign w:val="bottom"/>
          </w:tcPr>
          <w:p w:rsidR="000B299E" w:rsidRPr="00606D99" w:rsidRDefault="000B299E" w:rsidP="00606D9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часть. Вводная</w:t>
            </w:r>
          </w:p>
        </w:tc>
        <w:tc>
          <w:tcPr>
            <w:tcW w:w="6379" w:type="dxa"/>
            <w:vAlign w:val="bottom"/>
          </w:tcPr>
          <w:p w:rsidR="000B299E" w:rsidRPr="00606D99" w:rsidRDefault="000B299E" w:rsidP="00606D9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игры-приветствия;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мотивационные игры;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динамические упражнения;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релаксирующие упражнения</w:t>
            </w:r>
          </w:p>
        </w:tc>
      </w:tr>
      <w:tr w:rsidR="000B299E" w:rsidRPr="00606D99" w:rsidTr="00606D99">
        <w:tc>
          <w:tcPr>
            <w:tcW w:w="3260" w:type="dxa"/>
            <w:vAlign w:val="bottom"/>
          </w:tcPr>
          <w:p w:rsidR="000B299E" w:rsidRPr="00606D99" w:rsidRDefault="000B299E" w:rsidP="00606D9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часть. Основная (развивающая)</w:t>
            </w:r>
          </w:p>
        </w:tc>
        <w:tc>
          <w:tcPr>
            <w:tcW w:w="6379" w:type="dxa"/>
            <w:vAlign w:val="bottom"/>
          </w:tcPr>
          <w:p w:rsidR="000B299E" w:rsidRPr="00606D99" w:rsidRDefault="000B299E" w:rsidP="00606D9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двигательные образные импровизации под музыку;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дыхательные упражнения;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упражнения для развития певческого голосообразования; 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упражнения артикуляционной гимнастики; 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—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распевки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ритмические и интонационные игры; 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— пение песен a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cappellа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под музыкальное сопровождение;</w:t>
            </w:r>
          </w:p>
        </w:tc>
      </w:tr>
      <w:tr w:rsidR="000B299E" w:rsidRPr="00606D99" w:rsidTr="00606D99">
        <w:tc>
          <w:tcPr>
            <w:tcW w:w="3260" w:type="dxa"/>
            <w:vAlign w:val="bottom"/>
          </w:tcPr>
          <w:p w:rsidR="000B299E" w:rsidRPr="00606D99" w:rsidRDefault="000B299E" w:rsidP="00606D9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часть. Заключительная</w:t>
            </w:r>
          </w:p>
        </w:tc>
        <w:tc>
          <w:tcPr>
            <w:tcW w:w="6379" w:type="dxa"/>
            <w:vAlign w:val="bottom"/>
          </w:tcPr>
          <w:p w:rsidR="000B299E" w:rsidRPr="00606D99" w:rsidRDefault="000B299E" w:rsidP="00606D9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— элементарное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музицирование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музыкально-ритмические упражнения с предметами и без предметов;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игры, включающие общеразвивающие физические упражнения;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 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психогимнастические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этюды, упражнения на расслабление.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</w:tr>
    </w:tbl>
    <w:p w:rsidR="00BA7331" w:rsidRPr="00606D99" w:rsidRDefault="00BA7331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образовател</w:t>
      </w:r>
      <w:r w:rsidR="00BA7331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ьного процесса для детей с 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ОНР  по музыкальному развитию заключаются: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в обеспечении вариативности и разнообразия содержания образовательного процесса по музыкальному развитию;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осуществлении образовательной деятельности на протяжении всего времени нахождения ребенка в дошкольном учреждении;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реализации образовательной области «Художественно-эстетическое развитие» (раздел «Музыкальное развитие») в игровой форме;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приоритете игры как ведущего вида деятельности дошкольника;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возрастной адекватности дошкольного музыкального образования (соответствие условий, требований, методов возрасту и индивидуальным особенностям развития детей), обучение воспитанников в специфически детских видах музыкальной деятельности;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повышении роли семьи при взаимодействии с дошкольным учреждением, включении родителей в непосредственно образовательную деятельность, поддержке образовательных инициатив семьи по музыкальному развитию детей;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организации коррекционной художественно-эстетической развивающей предметно-пространственной среды как важнейшего условия успешной реализации ФГОС ДО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музыкальной деятельности детей по реализации и освоению содержания Программы осуществляется в двух основных моделях организации образовательного процесса: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совместной деятельности взрослого и детей;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самостоятельной деятельности детей.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Максимально допустимый объем образовательной нагрузки соответствует санитарно-эпидемиологическим правилам и нормативам СанПиН 2.4.1.3049-13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непрерывной непосредственно образовательной деятельности в старшей  группе (5-6 лет) – не более 25 мин., в подготовительной группе – не более 30 мин.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Учебно-методическое оснащение Программы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 иллюстративный материал: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2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Иллюстрации (пейзажи, сюжетные картинки, портреты композиторов).</w:t>
      </w:r>
    </w:p>
    <w:p w:rsidR="000B299E" w:rsidRPr="00606D99" w:rsidRDefault="000B299E" w:rsidP="00606D99">
      <w:pPr>
        <w:numPr>
          <w:ilvl w:val="0"/>
          <w:numId w:val="2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Игрушки (куклы, мягкие игрушки: мишка, зайчик, мышка, ёжик, кошка и т.д.).</w:t>
      </w:r>
    </w:p>
    <w:p w:rsidR="000B299E" w:rsidRPr="00606D99" w:rsidRDefault="000B299E" w:rsidP="00606D99">
      <w:pPr>
        <w:numPr>
          <w:ilvl w:val="0"/>
          <w:numId w:val="2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Детские музыкальные инструменты: металлофоны, барабаны, бубны, свистульки, погремушки, флейта, дудочка.</w:t>
      </w:r>
    </w:p>
    <w:p w:rsidR="000B299E" w:rsidRPr="00606D99" w:rsidRDefault="000B299E" w:rsidP="00606D99">
      <w:pPr>
        <w:numPr>
          <w:ilvl w:val="0"/>
          <w:numId w:val="2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Костюмы и маски к пляскам, инсценировкам.</w:t>
      </w:r>
    </w:p>
    <w:p w:rsidR="000B299E" w:rsidRPr="00606D99" w:rsidRDefault="000B299E" w:rsidP="00606D99">
      <w:pPr>
        <w:numPr>
          <w:ilvl w:val="0"/>
          <w:numId w:val="2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Нотный материал.</w:t>
      </w:r>
    </w:p>
    <w:p w:rsidR="000B299E" w:rsidRPr="00606D99" w:rsidRDefault="000B299E" w:rsidP="00606D99">
      <w:pPr>
        <w:numPr>
          <w:ilvl w:val="0"/>
          <w:numId w:val="2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Оборудование к музыкально-дидактическим играм: карточки с изображением животных, птиц, детей, музыкальных инструментов и т.д.; музыкальная лесенка, матрешки, музыкальный калейдоскоп, детские музыкальные инструменты.</w:t>
      </w:r>
    </w:p>
    <w:p w:rsidR="000B299E" w:rsidRPr="00606D99" w:rsidRDefault="000B299E" w:rsidP="00606D99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Оборудование к музыкальным упражнениям, играм, инсценировкам, пляскам, танцам: цветы, цветные флажки, султанчики (цветные и новогодние из мишуры), цветные ленты, фонарики, колокольчики, маски животных и птиц, цветная карусель из лент, лошадки и т.д.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2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Музыкальный центр (микрофоны).</w:t>
      </w:r>
    </w:p>
    <w:p w:rsidR="000B299E" w:rsidRPr="00606D99" w:rsidRDefault="000B299E" w:rsidP="00606D99">
      <w:pPr>
        <w:numPr>
          <w:ilvl w:val="0"/>
          <w:numId w:val="2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Телевизор.</w:t>
      </w:r>
    </w:p>
    <w:p w:rsidR="000B299E" w:rsidRPr="00606D99" w:rsidRDefault="000B299E" w:rsidP="00606D99">
      <w:pPr>
        <w:numPr>
          <w:ilvl w:val="0"/>
          <w:numId w:val="2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DVD проигрыватель.</w:t>
      </w:r>
    </w:p>
    <w:p w:rsidR="000B299E" w:rsidRPr="00606D99" w:rsidRDefault="000B299E" w:rsidP="00606D99">
      <w:pPr>
        <w:numPr>
          <w:ilvl w:val="0"/>
          <w:numId w:val="2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Мультимедийная установка.</w:t>
      </w:r>
    </w:p>
    <w:p w:rsidR="000B299E" w:rsidRPr="00606D99" w:rsidRDefault="000B299E" w:rsidP="00606D99">
      <w:pPr>
        <w:numPr>
          <w:ilvl w:val="0"/>
          <w:numId w:val="2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CD диски с записями детских песен, фонограмм, шедевров классической мировой музыкальной культуры.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методических пособий: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Адаптированная примерная основная образовательная программа для дошкольников с тяжелыми нарушениями речи /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Л.Б.Баряева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Т.В.Волосовец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О.П.Гаврилушкина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под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ред.проф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Л.В.Лопатиной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— СПб.: ЦДК проф.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Л.Б.Лопатиной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2014. 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Алябьева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Е.А. Коррекционно-развивающие упражнения для детей старшего дошкольного возраста. — М.,2004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Арсеневская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О.Н «Система музыкально-оздоровительной работы в детском саду» издание 2-е, издательство «Учитель» 2010г.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Боромыкова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О.С. Коррекция речи и движения с музыкальным сопровождением: Комплекс упражнений по совершенствованию речевых навыков у детей дошкольного возраста с тяжелыми нарушениями речи. – СПб: Детство-Пресс,1999.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Буренина А.И, Программа по ритмической пластике для детей дошкольного и младшего школьного возраста, 2-е издание,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испр</w:t>
      </w:r>
      <w:proofErr w:type="spellEnd"/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 СПб.: ЛОИРО,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2011.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Волкова Г.А.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Логоритмическое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воспитание детей с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дислалией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СПб., 1993.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Волосовец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Т.В.,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Кутепова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Е.Н. Инклюзивная практика в дошкольном образовании. Пособие для педагогов дошкольных учреждений. – М.: 2011.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Галянт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Г.Г. Музыкальное развитие детей 2-8 лет. Методическое пособие для специалистов ДОО. – М.: Просвещение, 2017.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Гогоберидзе А.Г.,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Деркунская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 А. Музыкальное воспитание детей раннего и дошкольного возраста. Современные педагогические технологии. – М.: Феникс, 2008.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Зацепина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М.Б Музыкальное воспитание в детском саду. – Москва,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Зацепина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М.Б, Антонова Т.В. Праздники и развлечения в детском саду. – Москва, Мозаика – Синтез, 2008г.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Каратаева С. Научим ножки танцевать // Музыкальная палитра. 2001. № 3.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Картушина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М.Ю «Вокально-хоровая работа в детском саду» — Москва, издательство «Скрипторий 2003», 2012.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Картушина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М.Ю.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Логоритмические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занятия в детском саду: Методическое пособие. – М.:ТЦ Сфера, 2005.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Кацер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О.В. Коррекция развития детей с нарушением речи на музыкальных занятиях // Музыкальная палитра. 2001. № 3.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Кацер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О.В. Упражнения в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ритмодекламации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коррекционных занятиях // Музыкальная палитра. 2001. № 4.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Коноваленко В.В., Коноваленко С.В. Артикуляционная, пальчиковая гимнастика и дыхательно-голосовые упражнения. — М.: Гном, 2012. 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Корчаловская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А.М. Комплекс занятий по развитию музыкальных способностей у дошкольников. М., 2008.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Малахова Л.В. Музыкальное воспитание детей дошкольного возраста. М.: Мозаика – Синтез, 2008.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Нищева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Н.В. Вариативная примерная адаптированная основной образовательная программа для детей с тяжелыми нарушениями речи (общим недоразвитием речи) с 3 до 7 лет. Издание третье, переработанное и дополненное в соответствии с ФГОС ДО. — СПб.: Детство-Пресс,2015.  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Нищева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Н.В., Гаврилова Л.Б. Вышел дождик на прогулку. Песенки,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распевки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музыкальные упражнения для дошкольников. – СПб., Детство-Пресс, 2017.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Новикова Г.П. Музыкальное воспитание дошкольников. М.: 2000.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Новиковская О.А. Весёлая зарядка для язычка. Игры и упражнения для развития речи и дикции. — СПб.: 2010.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Новиковская О.А. Речевая гимнастика.- М.: 2008.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Овчинникова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Т.С. Артикуляционная и пальчиковая гимнастика на занятиях в детском саду. – СПб, 2006.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Овчинникова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Т.С. Подвижные игры,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физминутки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общеразвивающие упражнения с речью и музыкой в логопедическом детском саду. – СПб.: КАРО, 2006. 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Праслова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Г.А. Теория и методика музыкального образования детей дошкольного возраста. СПб, 2005.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Радынова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О.П. «Музыкальные шедевры»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Авторская программа и методические рекомендации. – М.: «Издательство ГНОМ и Д», 2000. – (Музыка для дошкольников и младших школьников.).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Раевская Е.П. Музыкально-двигательные упражнения в детском саду.-  М.: Просвещение, 1991.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Соловьева С.В. Проектирование индивидуальных образовательных программ для детей с ОВЗ / Методические рекомендации. — 2 издание,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</w:t>
      </w:r>
      <w:proofErr w:type="spellEnd"/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перераб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Екатеринбург: ГБОУ ДПО СО «Институт развития образования», 2011. 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Староверова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М.С., Ковалев Е.В., Захарова А.В. Настольная книга педагога, работающего с детьми с ОВЗ. Методическое пособие. – М.: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Владос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2011. 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Судакова Е.А.  Логопедические музыкально-игровые упражнения для </w:t>
      </w:r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дошкольников.-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СПб.: Детство-Пресс, 2013.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Тютюнникова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Т.Э. Программа «Элементарное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музицирование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дошкольниками» — М.: АСТ, 1999 г.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Материально-техническое обеспечение Программы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Материально-технические условия реализации Программы в учреждении соответствуют санитарно-эпидемиологическим правилам и нормативам СанПиН</w:t>
      </w:r>
      <w:r w:rsid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Обеспечение данных требований направлено на охрану здоровья детей при осуществлении деятельности в учреждении по художественно-эстетическому развитию.</w:t>
      </w: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F661A6" w:rsidRPr="00606D99" w:rsidTr="00606D99">
        <w:tc>
          <w:tcPr>
            <w:tcW w:w="3402" w:type="dxa"/>
            <w:vAlign w:val="bottom"/>
          </w:tcPr>
          <w:p w:rsidR="00F661A6" w:rsidRPr="00606D99" w:rsidRDefault="00F661A6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помещения,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функциональное использование</w:t>
            </w:r>
          </w:p>
        </w:tc>
        <w:tc>
          <w:tcPr>
            <w:tcW w:w="6237" w:type="dxa"/>
            <w:vAlign w:val="bottom"/>
          </w:tcPr>
          <w:p w:rsidR="00F661A6" w:rsidRPr="00606D99" w:rsidRDefault="00F661A6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</w:t>
            </w:r>
          </w:p>
        </w:tc>
      </w:tr>
      <w:tr w:rsidR="00F661A6" w:rsidRPr="00606D99" w:rsidTr="00606D99">
        <w:tc>
          <w:tcPr>
            <w:tcW w:w="3402" w:type="dxa"/>
            <w:vAlign w:val="bottom"/>
          </w:tcPr>
          <w:p w:rsidR="00F661A6" w:rsidRPr="00606D99" w:rsidRDefault="00F661A6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Групповая комната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Ознакомление с музыкальным искусством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 – ролевые игры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Самостоятельная музыкально-творческая деятельность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Игровая деятельность</w:t>
            </w:r>
          </w:p>
        </w:tc>
        <w:tc>
          <w:tcPr>
            <w:tcW w:w="6237" w:type="dxa"/>
            <w:vAlign w:val="bottom"/>
          </w:tcPr>
          <w:p w:rsidR="00F661A6" w:rsidRPr="00606D99" w:rsidRDefault="00F661A6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Дидактические и развивающие игры на развитие музыкальных способностей.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Дидактические материалы по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сенсорике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Плакаты и наборы дидактических наглядных материалов по музыкальному развитию.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Музыкальный центр, аудиозаписи.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Уголок для музыкальной детской деятельности.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Различные виды театров.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Оборудование и материалы для самостоятельной творческой деятельности.</w:t>
            </w:r>
          </w:p>
        </w:tc>
      </w:tr>
      <w:tr w:rsidR="00F661A6" w:rsidRPr="00606D99" w:rsidTr="00606D99">
        <w:tc>
          <w:tcPr>
            <w:tcW w:w="3402" w:type="dxa"/>
            <w:vAlign w:val="bottom"/>
          </w:tcPr>
          <w:p w:rsidR="00F661A6" w:rsidRPr="00606D99" w:rsidRDefault="00F661A6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Непосредственно образовательная деятельность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Индивидуальные занятия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Тематические досуги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Развлечения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Театральные представления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Праздники и утренники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Занятия по хореографии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Занятия по ритмике</w:t>
            </w:r>
          </w:p>
        </w:tc>
        <w:tc>
          <w:tcPr>
            <w:tcW w:w="6237" w:type="dxa"/>
            <w:vAlign w:val="bottom"/>
          </w:tcPr>
          <w:p w:rsidR="00F661A6" w:rsidRPr="00606D99" w:rsidRDefault="00F661A6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 методической музыкальной литературы, сборники нот.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Шкаф для используемых пособий, игрушек, атрибутов и прочего материала.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Музыкальный центр, пианино.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Разнообразные музыкальные инструменты для детей.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Подборка аудио записей с музыкальными произведениями.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Различные виды театров.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Ширма для кукольного театра.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Детские и взрослые костюмы.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Видеопроектор.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Мультимедийный экран.</w:t>
            </w:r>
          </w:p>
        </w:tc>
      </w:tr>
    </w:tbl>
    <w:p w:rsidR="00BA7331" w:rsidRDefault="00BA7331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99" w:rsidRP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1A6" w:rsidRPr="00606D99" w:rsidRDefault="00BA7331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IV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61A6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Pr="00606D99" w:rsidRDefault="00BA7331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4.1. </w:t>
      </w:r>
      <w:r w:rsidR="00F661A6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диагностика музыкальной деятельности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="00BA7331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тей дошкольного возраста с 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ОНР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одни и те же диагностические задания повторяются несколько раз, но с различными музыкальными произведениями (по выбору музыкального руководителя и по желанию ребенка).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5-6 лет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выявить умение элементарно анализировать музыкальное произведение.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Музыкально-дидактический материал: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нотный текст или фонограммы пьес (например, пьесы М. Мусоргского «Избушка на курьих ножках» и П.И.  Чайковского «Октябрь»).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проведению: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музыкальный руководитель предлагает прослушать музыкальные произведения и рассказать об образном характере музыки и её средствах выразительности.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освоения: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— различает форму произведения, отмечает ведущие средства выразительности, связывает с образом.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— чувствует характер музыки, связывает с образом.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 — не умеет выразить собственные впечатления от прослушанной музыки.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2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выявить уровень певческой техники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Музыкально-дидактический материал: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нотный текст песен, рекомендованных для детей старшего дошкольного возраста.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проведению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музыкальный руководитель предлагает исполнить знакомую песню (вместе или самостоятельно).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освоения: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— освоил способы певческих умений: звукообразование,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звуковедение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певческую дикцию, точное исполнение мелодических, ритмических, динамических и темповых особенностей.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— освоил основные способы певческих умений.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 — интонирует отдельные отрезки мелодии.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3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выявить уровень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навыков и умений музыкально-ритмической исполнительской деятельности.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Музыкально-дидактический материал: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нотный текст или фонограммы музыкальных игр и танцев, рекомендованных для детей старшего дошкольного возраста.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проведению: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музыкальный руководитель предлагает исполнить знакомую музыкальную игру или танец (может предложить конкретное произведение).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освоения: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– в музыкально-игровой и танцевальной деятельности ориентируется на смену средств выразительности для передачи формы танца, композиции игры.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— владеет основными, сюжетно-образными, танцевальными музыкально-ритмическими движениями.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 — при исполнении слабо ориентируется на средства музыкальной выразительности.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4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выявить уровень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навыков и умений игры на детских музыкальных инструментах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Музыкально-дидактический материал: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детские музыкальные инструменты (металлофон, бубен, барабан и др.).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проведению: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музыкальный руководитель предлагает показать приемы игры на различных инструментах и самостоятельно исполнить на металлофоне знакомую песенку.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освоения: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— владеет приемами игры, самостоятельно и эмоционально выражает свои музыкальные впечатления при исполнении.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— владеет приемами игры, старается передавать при исполнении отдельные средства музыкальной выразительности.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 — в игре ориентируется только на техническую сторону исполнения пьесы.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6-7 лет</w:t>
      </w:r>
    </w:p>
    <w:p w:rsidR="00F661A6" w:rsidRP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F661A6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 № 1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выявить умение элементарно анализировать музыкальное произведение, определять жанровую принадлежность и форму музыкального произведения.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Музыкально-дидактический материал: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нотный текст или фонограммы пьес (например, пьесы Э. Грига «В пещере горного короля» и П.И. Чайковского «Танец маленьких лебедей» из балета «Лебединое озеро»).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проведению: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музыкальный руководитель предлагает прослушать музыкальные произведения и рассказать об образном характере музыки и её средствах выразительности.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освоения: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— определяет жанровую принадлежность и форму музыкального произведения, отмечает ведущие средства выразительности, связывает с образом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— чувствует характер музыки, связывает с образом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 — не умеет выразить собственные впечатления от прослушанной музыки.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2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выявить уровень певческой техники.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Музыкально-дидактический материал: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нотный текст песен, рекомендованных для детей подготовительной группы.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проведению: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музыкальный руководитель предлагает исполнить знакомую песню (вместе или самостоятельно).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освоения: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– освоил способы певческих умений, осознанно и самостоятельно использует в пении средства музыкальной выразительности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— освоил способы певческих умений: звукообразование,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звуковедение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певческую дикцию, точное исполнение мелодических, ритмических, динамических и темповых особенностей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 — интонирует отдельные отрезки мелодии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3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выявить уровень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навыков и умений музыкально-ритмической исполнительской деятельности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Музыкально-дидактический материал: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нотный текст или фонограммы музыкальных игр и танцев, рекомендованных для детей подготовительной группы.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проведению: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музыкальный руководитель предлагает исполнить знакомую музыкальную игру или танец (может предложить конкретное произведение).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освоения: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— понимает и целостно передает в движениях эмоционально-образное содержание знакомого репертуара, осознанно опирается на средства выразительности в своем исполнительстве.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— ориентируется в своей музыкально-игровой и танцевальной деятельности на смену средств выразительности для передачи формы танца, композиции игры.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 — при исполнении слабо ориентируется на средства музыкальной выразительности.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4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выявить уровень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навыков и умений игры на детских музыкальных инструментах.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Музыкально-дидактический материал: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детские музыкальные инструменты (металлофон, бубен, барабан и др.).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проведению: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музыкальный руководитель предлагает самостоятельно исполнить на металлофоне знакомую песенку.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освоения: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— уверенно владеет приемами игры, эмоционально выражает </w:t>
      </w:r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свои  впечатления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исполнении.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— владеет приемами игры, старается передавать при исполнении отдельные средства музыкальной выразительности.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 — в игре ориентируется только на техническую сторону исполнения пьесы.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F661A6" w:rsidRPr="00606D99" w:rsidSect="00F66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A42"/>
    <w:multiLevelType w:val="multilevel"/>
    <w:tmpl w:val="32A6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A2B5B"/>
    <w:multiLevelType w:val="multilevel"/>
    <w:tmpl w:val="DE9CC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4633C"/>
    <w:multiLevelType w:val="multilevel"/>
    <w:tmpl w:val="946465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E5DED"/>
    <w:multiLevelType w:val="multilevel"/>
    <w:tmpl w:val="4EDA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86841"/>
    <w:multiLevelType w:val="multilevel"/>
    <w:tmpl w:val="AD7E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16CAC"/>
    <w:multiLevelType w:val="multilevel"/>
    <w:tmpl w:val="B3A204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AA78AC"/>
    <w:multiLevelType w:val="multilevel"/>
    <w:tmpl w:val="3FEC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5047C"/>
    <w:multiLevelType w:val="multilevel"/>
    <w:tmpl w:val="8B22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1719C"/>
    <w:multiLevelType w:val="multilevel"/>
    <w:tmpl w:val="6D46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A4E97"/>
    <w:multiLevelType w:val="multilevel"/>
    <w:tmpl w:val="802A2A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4C4F56"/>
    <w:multiLevelType w:val="multilevel"/>
    <w:tmpl w:val="D3F4C1C4"/>
    <w:lvl w:ilvl="0">
      <w:start w:val="1"/>
      <w:numFmt w:val="decimal"/>
      <w:lvlText w:val="%1."/>
      <w:lvlJc w:val="left"/>
      <w:pPr>
        <w:ind w:left="360" w:hanging="360"/>
      </w:pPr>
      <w:rPr>
        <w:rFonts w:ascii="inherit" w:eastAsia="Times New Roman" w:hAnsi="inherit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inherit" w:eastAsia="Times New Roman" w:hAnsi="inherit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inherit" w:eastAsia="Times New Roman" w:hAnsi="inherit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inherit" w:eastAsia="Times New Roman" w:hAnsi="inherit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inherit" w:eastAsia="Times New Roman" w:hAnsi="inherit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inherit" w:eastAsia="Times New Roman" w:hAnsi="inherit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inherit" w:eastAsia="Times New Roman" w:hAnsi="inherit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inherit" w:eastAsia="Times New Roman" w:hAnsi="inherit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inherit" w:eastAsia="Times New Roman" w:hAnsi="inherit" w:cs="Arial" w:hint="default"/>
        <w:color w:val="000000"/>
      </w:rPr>
    </w:lvl>
  </w:abstractNum>
  <w:abstractNum w:abstractNumId="11" w15:restartNumberingAfterBreak="0">
    <w:nsid w:val="24B01C95"/>
    <w:multiLevelType w:val="multilevel"/>
    <w:tmpl w:val="6084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83A21"/>
    <w:multiLevelType w:val="multilevel"/>
    <w:tmpl w:val="6708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B38AA"/>
    <w:multiLevelType w:val="multilevel"/>
    <w:tmpl w:val="44527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F0DD5"/>
    <w:multiLevelType w:val="multilevel"/>
    <w:tmpl w:val="AD78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33F16"/>
    <w:multiLevelType w:val="multilevel"/>
    <w:tmpl w:val="EB1E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62303B"/>
    <w:multiLevelType w:val="multilevel"/>
    <w:tmpl w:val="1E58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E70D1D"/>
    <w:multiLevelType w:val="multilevel"/>
    <w:tmpl w:val="9494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31843"/>
    <w:multiLevelType w:val="multilevel"/>
    <w:tmpl w:val="CC54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4065E4"/>
    <w:multiLevelType w:val="multilevel"/>
    <w:tmpl w:val="2F9C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8240E6"/>
    <w:multiLevelType w:val="multilevel"/>
    <w:tmpl w:val="E0BA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1E3203"/>
    <w:multiLevelType w:val="multilevel"/>
    <w:tmpl w:val="AEE6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E66CEE"/>
    <w:multiLevelType w:val="multilevel"/>
    <w:tmpl w:val="8AFC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69384D"/>
    <w:multiLevelType w:val="multilevel"/>
    <w:tmpl w:val="62EC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A81B6E"/>
    <w:multiLevelType w:val="multilevel"/>
    <w:tmpl w:val="1ADC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492582"/>
    <w:multiLevelType w:val="multilevel"/>
    <w:tmpl w:val="2D44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1122D6"/>
    <w:multiLevelType w:val="multilevel"/>
    <w:tmpl w:val="5832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03324D"/>
    <w:multiLevelType w:val="multilevel"/>
    <w:tmpl w:val="E342F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12"/>
  </w:num>
  <w:num w:numId="5">
    <w:abstractNumId w:val="20"/>
  </w:num>
  <w:num w:numId="6">
    <w:abstractNumId w:val="14"/>
  </w:num>
  <w:num w:numId="7">
    <w:abstractNumId w:val="11"/>
  </w:num>
  <w:num w:numId="8">
    <w:abstractNumId w:val="17"/>
  </w:num>
  <w:num w:numId="9">
    <w:abstractNumId w:val="0"/>
  </w:num>
  <w:num w:numId="10">
    <w:abstractNumId w:val="26"/>
  </w:num>
  <w:num w:numId="11">
    <w:abstractNumId w:val="3"/>
  </w:num>
  <w:num w:numId="12">
    <w:abstractNumId w:val="23"/>
  </w:num>
  <w:num w:numId="13">
    <w:abstractNumId w:val="24"/>
  </w:num>
  <w:num w:numId="14">
    <w:abstractNumId w:val="2"/>
  </w:num>
  <w:num w:numId="15">
    <w:abstractNumId w:val="8"/>
  </w:num>
  <w:num w:numId="16">
    <w:abstractNumId w:val="21"/>
  </w:num>
  <w:num w:numId="17">
    <w:abstractNumId w:val="9"/>
  </w:num>
  <w:num w:numId="18">
    <w:abstractNumId w:val="16"/>
  </w:num>
  <w:num w:numId="19">
    <w:abstractNumId w:val="25"/>
  </w:num>
  <w:num w:numId="20">
    <w:abstractNumId w:val="19"/>
  </w:num>
  <w:num w:numId="21">
    <w:abstractNumId w:val="7"/>
  </w:num>
  <w:num w:numId="22">
    <w:abstractNumId w:val="15"/>
  </w:num>
  <w:num w:numId="23">
    <w:abstractNumId w:val="27"/>
  </w:num>
  <w:num w:numId="24">
    <w:abstractNumId w:val="1"/>
  </w:num>
  <w:num w:numId="25">
    <w:abstractNumId w:val="13"/>
  </w:num>
  <w:num w:numId="26">
    <w:abstractNumId w:val="18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DF"/>
    <w:rsid w:val="000562CC"/>
    <w:rsid w:val="000B299E"/>
    <w:rsid w:val="00227713"/>
    <w:rsid w:val="0033151E"/>
    <w:rsid w:val="00606D99"/>
    <w:rsid w:val="00723CC7"/>
    <w:rsid w:val="007D4750"/>
    <w:rsid w:val="00962FD6"/>
    <w:rsid w:val="009B1B5D"/>
    <w:rsid w:val="00BA7331"/>
    <w:rsid w:val="00BE5344"/>
    <w:rsid w:val="00C700CC"/>
    <w:rsid w:val="00C712DF"/>
    <w:rsid w:val="00C867B6"/>
    <w:rsid w:val="00E837C8"/>
    <w:rsid w:val="00EF20DF"/>
    <w:rsid w:val="00F6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D032"/>
  <w15:docId w15:val="{8BE920DA-9228-427D-9140-C691BEF0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1E"/>
    <w:pPr>
      <w:ind w:left="720"/>
      <w:contextualSpacing/>
    </w:pPr>
  </w:style>
  <w:style w:type="table" w:styleId="a4">
    <w:name w:val="Table Grid"/>
    <w:basedOn w:val="a1"/>
    <w:uiPriority w:val="59"/>
    <w:rsid w:val="0096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4"/>
    <w:uiPriority w:val="59"/>
    <w:rsid w:val="0060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37</Pages>
  <Words>11417</Words>
  <Characters>65080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7</cp:revision>
  <dcterms:created xsi:type="dcterms:W3CDTF">2021-08-18T11:30:00Z</dcterms:created>
  <dcterms:modified xsi:type="dcterms:W3CDTF">2022-08-15T12:53:00Z</dcterms:modified>
</cp:coreProperties>
</file>