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A0" w:rsidRDefault="008547B2" w:rsidP="008547B2">
      <w:pPr>
        <w:pStyle w:val="a3"/>
        <w:spacing w:before="10"/>
        <w:ind w:left="0"/>
        <w:jc w:val="center"/>
      </w:pPr>
      <w:r w:rsidRPr="008547B2">
        <w:t xml:space="preserve">АННОТАЦИЯ </w:t>
      </w:r>
    </w:p>
    <w:p w:rsidR="008547B2" w:rsidRPr="008547B2" w:rsidRDefault="008547B2" w:rsidP="008547B2">
      <w:pPr>
        <w:pStyle w:val="a3"/>
        <w:spacing w:before="10"/>
        <w:ind w:left="0"/>
        <w:jc w:val="center"/>
      </w:pPr>
    </w:p>
    <w:p w:rsidR="0074698F" w:rsidRDefault="001466B7">
      <w:pPr>
        <w:pStyle w:val="a3"/>
        <w:ind w:right="100" w:firstLine="127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кор</w:t>
      </w:r>
      <w:r w:rsidR="0074698F">
        <w:t xml:space="preserve">рекционную работу с детьми с нарушениями речи является частью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4309F0">
        <w:rPr>
          <w:spacing w:val="1"/>
        </w:rPr>
        <w:t xml:space="preserve">дошкольного образования </w:t>
      </w:r>
      <w:r>
        <w:t>для</w:t>
      </w:r>
      <w:r>
        <w:rPr>
          <w:spacing w:val="1"/>
        </w:rPr>
        <w:t xml:space="preserve"> </w:t>
      </w:r>
      <w:r w:rsidR="0074698F">
        <w:t>детей с нарушениями речи</w:t>
      </w:r>
      <w:r w:rsidR="004309F0">
        <w:t xml:space="preserve"> (ТНР)</w:t>
      </w:r>
      <w:r w:rsidR="0074698F">
        <w:t xml:space="preserve"> в возрасте от</w:t>
      </w:r>
      <w:r>
        <w:rPr>
          <w:spacing w:val="1"/>
        </w:rPr>
        <w:t xml:space="preserve"> </w:t>
      </w:r>
      <w:r w:rsidR="004309F0">
        <w:t>5 до 7 (8)</w:t>
      </w:r>
      <w:r>
        <w:rPr>
          <w:spacing w:val="1"/>
        </w:rPr>
        <w:t xml:space="preserve"> </w:t>
      </w:r>
      <w:r>
        <w:t>лет</w:t>
      </w:r>
      <w:r w:rsidR="0074698F">
        <w:t>.</w:t>
      </w:r>
      <w:r>
        <w:rPr>
          <w:spacing w:val="1"/>
        </w:rPr>
        <w:t xml:space="preserve"> </w:t>
      </w:r>
    </w:p>
    <w:p w:rsidR="005E1CA0" w:rsidRDefault="001466B7">
      <w:pPr>
        <w:pStyle w:val="a3"/>
        <w:ind w:right="100" w:firstLine="566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5"/>
        </w:rPr>
        <w:t xml:space="preserve"> </w:t>
      </w:r>
      <w:r>
        <w:t>благополучия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14"/>
        </w:rPr>
        <w:t xml:space="preserve"> </w:t>
      </w:r>
      <w:r>
        <w:t>интеграции</w:t>
      </w:r>
      <w:r>
        <w:rPr>
          <w:spacing w:val="-14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67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дошкольников.</w:t>
      </w:r>
    </w:p>
    <w:p w:rsidR="001466B7" w:rsidRDefault="001466B7" w:rsidP="008547B2">
      <w:pPr>
        <w:pStyle w:val="a3"/>
        <w:ind w:right="106" w:firstLine="775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психолингвистический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как к многокомпонентной структуре, включающей семантический,</w:t>
      </w:r>
      <w:r>
        <w:rPr>
          <w:spacing w:val="1"/>
        </w:rPr>
        <w:t xml:space="preserve"> </w:t>
      </w:r>
      <w:r>
        <w:t>синтаксический,</w:t>
      </w:r>
      <w:r>
        <w:rPr>
          <w:spacing w:val="1"/>
        </w:rPr>
        <w:t xml:space="preserve"> </w:t>
      </w:r>
      <w:r>
        <w:t>лексический,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-4"/>
        </w:rPr>
        <w:t xml:space="preserve"> </w:t>
      </w:r>
      <w:r>
        <w:t>интенсивный</w:t>
      </w:r>
      <w:r>
        <w:rPr>
          <w:spacing w:val="-5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«чувства</w:t>
      </w:r>
      <w:r>
        <w:rPr>
          <w:spacing w:val="-1"/>
        </w:rPr>
        <w:t xml:space="preserve"> </w:t>
      </w:r>
      <w:r>
        <w:t>языка».</w:t>
      </w:r>
      <w:bookmarkStart w:id="0" w:name="_GoBack"/>
      <w:bookmarkEnd w:id="0"/>
    </w:p>
    <w:p w:rsidR="005E1CA0" w:rsidRDefault="001466B7">
      <w:pPr>
        <w:pStyle w:val="a3"/>
        <w:ind w:right="110" w:firstLine="775"/>
      </w:pPr>
      <w:r>
        <w:t>Программа разработана на основе требований ФГОС ДО, предъявляемых к</w:t>
      </w:r>
      <w:r>
        <w:rPr>
          <w:spacing w:val="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3"/>
        </w:rPr>
        <w:t xml:space="preserve"> </w:t>
      </w:r>
      <w:r>
        <w:t>и содержит</w:t>
      </w:r>
      <w:r>
        <w:rPr>
          <w:spacing w:val="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раздела:</w:t>
      </w:r>
    </w:p>
    <w:p w:rsidR="005E1CA0" w:rsidRPr="0074698F" w:rsidRDefault="0074698F" w:rsidP="0074698F">
      <w:pPr>
        <w:tabs>
          <w:tab w:val="left" w:pos="1389"/>
          <w:tab w:val="left" w:pos="1390"/>
        </w:tabs>
        <w:spacing w:line="321" w:lineRule="exact"/>
        <w:rPr>
          <w:sz w:val="28"/>
        </w:rPr>
      </w:pPr>
      <w:r>
        <w:rPr>
          <w:sz w:val="28"/>
        </w:rPr>
        <w:t xml:space="preserve">- </w:t>
      </w:r>
      <w:r w:rsidR="001466B7" w:rsidRPr="0074698F">
        <w:rPr>
          <w:sz w:val="28"/>
        </w:rPr>
        <w:t>Целевой</w:t>
      </w:r>
      <w:r w:rsidR="001466B7" w:rsidRPr="0074698F">
        <w:rPr>
          <w:spacing w:val="-4"/>
          <w:sz w:val="28"/>
        </w:rPr>
        <w:t xml:space="preserve"> </w:t>
      </w:r>
      <w:r w:rsidR="001466B7" w:rsidRPr="0074698F">
        <w:rPr>
          <w:sz w:val="28"/>
        </w:rPr>
        <w:t>раздел.</w:t>
      </w:r>
    </w:p>
    <w:p w:rsidR="005E1CA0" w:rsidRPr="0074698F" w:rsidRDefault="0074698F" w:rsidP="0074698F">
      <w:pPr>
        <w:tabs>
          <w:tab w:val="left" w:pos="1389"/>
          <w:tab w:val="left" w:pos="1390"/>
        </w:tabs>
        <w:rPr>
          <w:sz w:val="28"/>
        </w:rPr>
      </w:pPr>
      <w:r>
        <w:rPr>
          <w:sz w:val="28"/>
        </w:rPr>
        <w:t xml:space="preserve">- </w:t>
      </w:r>
      <w:r w:rsidR="001466B7" w:rsidRPr="0074698F">
        <w:rPr>
          <w:sz w:val="28"/>
        </w:rPr>
        <w:t>Содержательный</w:t>
      </w:r>
      <w:r w:rsidR="001466B7" w:rsidRPr="0074698F">
        <w:rPr>
          <w:spacing w:val="-5"/>
          <w:sz w:val="28"/>
        </w:rPr>
        <w:t xml:space="preserve"> </w:t>
      </w:r>
      <w:r w:rsidR="001466B7" w:rsidRPr="0074698F">
        <w:rPr>
          <w:sz w:val="28"/>
        </w:rPr>
        <w:t>раздел.</w:t>
      </w:r>
    </w:p>
    <w:p w:rsidR="005E1CA0" w:rsidRPr="0074698F" w:rsidRDefault="0074698F" w:rsidP="0074698F">
      <w:pPr>
        <w:tabs>
          <w:tab w:val="left" w:pos="1389"/>
          <w:tab w:val="left" w:pos="1390"/>
        </w:tabs>
        <w:spacing w:line="322" w:lineRule="exact"/>
        <w:rPr>
          <w:sz w:val="28"/>
        </w:rPr>
      </w:pPr>
      <w:r>
        <w:rPr>
          <w:sz w:val="28"/>
        </w:rPr>
        <w:t xml:space="preserve">- </w:t>
      </w:r>
      <w:r w:rsidR="001466B7" w:rsidRPr="0074698F">
        <w:rPr>
          <w:sz w:val="28"/>
        </w:rPr>
        <w:t>Организационный</w:t>
      </w:r>
      <w:r w:rsidR="001466B7" w:rsidRPr="0074698F">
        <w:rPr>
          <w:spacing w:val="-7"/>
          <w:sz w:val="28"/>
        </w:rPr>
        <w:t xml:space="preserve"> </w:t>
      </w:r>
      <w:r w:rsidR="001466B7" w:rsidRPr="0074698F">
        <w:rPr>
          <w:sz w:val="28"/>
        </w:rPr>
        <w:t>раздел.</w:t>
      </w:r>
    </w:p>
    <w:p w:rsidR="0074698F" w:rsidRPr="0074698F" w:rsidRDefault="001466B7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 w:firstLine="775"/>
      </w:pPr>
      <w:r>
        <w:t>Программа</w:t>
      </w:r>
      <w:r>
        <w:tab/>
        <w:t>определяют</w:t>
      </w:r>
      <w:r>
        <w:tab/>
        <w:t>содержание</w:t>
      </w:r>
      <w:r>
        <w:tab/>
        <w:t>и</w:t>
      </w:r>
      <w:r>
        <w:tab/>
        <w:t>организацию</w:t>
      </w:r>
      <w:r>
        <w:tab/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детьми</w:t>
      </w:r>
      <w:r>
        <w:rPr>
          <w:spacing w:val="59"/>
        </w:rPr>
        <w:t xml:space="preserve"> </w:t>
      </w:r>
      <w:r>
        <w:t>старшего</w:t>
      </w:r>
      <w:r>
        <w:rPr>
          <w:spacing w:val="59"/>
        </w:rPr>
        <w:t xml:space="preserve"> </w:t>
      </w:r>
      <w:r>
        <w:t>дошкольного</w:t>
      </w:r>
      <w:r>
        <w:rPr>
          <w:spacing w:val="59"/>
        </w:rPr>
        <w:t xml:space="preserve"> </w:t>
      </w:r>
      <w:r>
        <w:t>возраста;</w:t>
      </w:r>
      <w:r>
        <w:rPr>
          <w:spacing w:val="56"/>
        </w:rPr>
        <w:t xml:space="preserve"> </w:t>
      </w:r>
      <w:r>
        <w:t>обеспечивает</w:t>
      </w:r>
      <w:r>
        <w:rPr>
          <w:spacing w:val="62"/>
        </w:rPr>
        <w:t xml:space="preserve"> </w:t>
      </w:r>
      <w:r w:rsidR="0074698F">
        <w:t>развитие</w:t>
      </w:r>
      <w:r w:rsidR="0074698F" w:rsidRPr="0074698F">
        <w:t xml:space="preserve"> детей – дошкольников в различных видах общения и деятельности с учетом их возрастных, индивидуальны, психологических и физиологических особенностей. </w:t>
      </w:r>
      <w:r w:rsidR="0074698F">
        <w:t xml:space="preserve">     </w:t>
      </w:r>
      <w:r w:rsidR="0074698F" w:rsidRPr="0074698F">
        <w:t>Программа сформирована как программы психолого-педагогической поддержки позитивной социализации и индивидуализации, развития личности детей и определяет комплекс основных характеристик дошкольного образования (объем, содержание, планируемые результаты в виде целевых ориентиров дошкольного образования).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 w:rsidRPr="0074698F">
        <w:t>Программа обеспечивает работу с детьми в 3-х направлениях: коррекционного (исправление отклонений, нарушений речевого развития, разрешение трудностей); профилактического; развивающего (оптимизация, стимулирование и обогащение содержания развития).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 w:rsidRPr="0074698F">
        <w:t>Разработанная в программе система образовательной деятельности с детьми старшего дошкольного возраста, направлена на: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>
        <w:t xml:space="preserve">- </w:t>
      </w:r>
      <w:r w:rsidRPr="0074698F">
        <w:t>формирование структурных компонентов системы языка – фонетического, лексического, грамматического;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>
        <w:t xml:space="preserve">- </w:t>
      </w:r>
      <w:r w:rsidRPr="0074698F">
        <w:t>формирование навыков владения языком в его коммуникативной функции – развитие связной речи, двух форм речевого общения – диалога и монолога;</w:t>
      </w:r>
    </w:p>
    <w:p w:rsidR="0074698F" w:rsidRPr="0074698F" w:rsidRDefault="0074698F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/>
      </w:pPr>
      <w:r>
        <w:t xml:space="preserve">- </w:t>
      </w:r>
      <w:r w:rsidRPr="0074698F">
        <w:t>формирование способности к элементарному осознанию явлений языка и речи.</w:t>
      </w:r>
    </w:p>
    <w:p w:rsidR="005E1CA0" w:rsidRDefault="005E1CA0" w:rsidP="0074698F">
      <w:pPr>
        <w:pStyle w:val="a3"/>
        <w:tabs>
          <w:tab w:val="left" w:pos="2484"/>
          <w:tab w:val="left" w:pos="4154"/>
          <w:tab w:val="left" w:pos="5814"/>
          <w:tab w:val="left" w:pos="6214"/>
          <w:tab w:val="left" w:pos="8024"/>
        </w:tabs>
        <w:spacing w:line="242" w:lineRule="auto"/>
        <w:ind w:right="104" w:firstLine="775"/>
        <w:jc w:val="left"/>
        <w:sectPr w:rsidR="005E1CA0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5E1CA0" w:rsidRDefault="001466B7" w:rsidP="0074698F">
      <w:pPr>
        <w:pStyle w:val="a3"/>
        <w:spacing w:before="67"/>
        <w:ind w:left="0" w:right="107"/>
      </w:pPr>
      <w:r>
        <w:lastRenderedPageBreak/>
        <w:t>детей – дошкольников в различных видах общения и деятельности с учетом их</w:t>
      </w:r>
      <w:r>
        <w:rPr>
          <w:spacing w:val="1"/>
        </w:rPr>
        <w:t xml:space="preserve"> </w:t>
      </w:r>
      <w:r>
        <w:t>возрастных, индивидуальны, психологических и физиологических особенностей.</w:t>
      </w:r>
      <w:r>
        <w:rPr>
          <w:spacing w:val="1"/>
        </w:rPr>
        <w:t xml:space="preserve"> </w:t>
      </w:r>
      <w:r>
        <w:t>Программа сформирована как программы психолого-педагогической 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 комплекс основных характеристик дошкольного образования (объем,</w:t>
      </w:r>
      <w:r>
        <w:rPr>
          <w:spacing w:val="1"/>
        </w:rPr>
        <w:t xml:space="preserve"> </w:t>
      </w:r>
      <w:r>
        <w:t>содержание, планируемые результаты в виде целевых ориентиров дошкольного</w:t>
      </w:r>
      <w:r>
        <w:rPr>
          <w:spacing w:val="1"/>
        </w:rPr>
        <w:t xml:space="preserve"> </w:t>
      </w:r>
      <w:r>
        <w:t>образования).</w:t>
      </w:r>
    </w:p>
    <w:p w:rsidR="005E1CA0" w:rsidRDefault="001466B7">
      <w:pPr>
        <w:pStyle w:val="a3"/>
        <w:spacing w:before="3"/>
        <w:ind w:right="106" w:firstLine="775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(исправление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трудностей);</w:t>
      </w:r>
      <w:r>
        <w:rPr>
          <w:spacing w:val="1"/>
        </w:rPr>
        <w:t xml:space="preserve"> </w:t>
      </w:r>
      <w:r>
        <w:t>профилактического;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(оптимизация,</w:t>
      </w:r>
      <w:r>
        <w:rPr>
          <w:spacing w:val="-67"/>
        </w:rPr>
        <w:t xml:space="preserve"> </w:t>
      </w:r>
      <w:r>
        <w:t>стимулирование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обогащение содержания</w:t>
      </w:r>
      <w:r>
        <w:rPr>
          <w:spacing w:val="-4"/>
        </w:rPr>
        <w:t xml:space="preserve"> </w:t>
      </w:r>
      <w:r>
        <w:t>развития).</w:t>
      </w:r>
    </w:p>
    <w:p w:rsidR="005E1CA0" w:rsidRDefault="001466B7">
      <w:pPr>
        <w:pStyle w:val="a3"/>
        <w:ind w:right="107" w:firstLine="775"/>
      </w:pPr>
      <w:r>
        <w:t>Разработанная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направлена на:</w:t>
      </w:r>
    </w:p>
    <w:p w:rsidR="005E1CA0" w:rsidRDefault="001466B7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ind w:right="10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60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6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1"/>
          <w:sz w:val="28"/>
        </w:rPr>
        <w:t xml:space="preserve"> </w:t>
      </w:r>
      <w:r>
        <w:rPr>
          <w:sz w:val="28"/>
        </w:rPr>
        <w:t>языка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фонетического,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грамматического;</w:t>
      </w:r>
    </w:p>
    <w:p w:rsidR="005E1CA0" w:rsidRDefault="001466B7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ind w:right="10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9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8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двух форм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монолога;</w:t>
      </w:r>
    </w:p>
    <w:p w:rsidR="005E1CA0" w:rsidRDefault="001466B7">
      <w:pPr>
        <w:pStyle w:val="a5"/>
        <w:numPr>
          <w:ilvl w:val="0"/>
          <w:numId w:val="1"/>
        </w:numPr>
        <w:tabs>
          <w:tab w:val="left" w:pos="681"/>
          <w:tab w:val="left" w:pos="683"/>
        </w:tabs>
        <w:ind w:right="10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элементарному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5"/>
          <w:sz w:val="28"/>
        </w:rPr>
        <w:t xml:space="preserve"> </w:t>
      </w:r>
      <w:r>
        <w:rPr>
          <w:sz w:val="28"/>
        </w:rPr>
        <w:t>языка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речи.</w:t>
      </w:r>
    </w:p>
    <w:sectPr w:rsidR="005E1CA0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0336"/>
    <w:multiLevelType w:val="hybridMultilevel"/>
    <w:tmpl w:val="9D6E0262"/>
    <w:lvl w:ilvl="0" w:tplc="BE32FFB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D6F4BA">
      <w:start w:val="1"/>
      <w:numFmt w:val="decimal"/>
      <w:lvlText w:val="%2."/>
      <w:lvlJc w:val="left"/>
      <w:pPr>
        <w:ind w:left="139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38496A6">
      <w:numFmt w:val="bullet"/>
      <w:lvlText w:val="•"/>
      <w:lvlJc w:val="left"/>
      <w:pPr>
        <w:ind w:left="2371" w:hanging="708"/>
      </w:pPr>
      <w:rPr>
        <w:rFonts w:hint="default"/>
        <w:lang w:val="ru-RU" w:eastAsia="en-US" w:bidi="ar-SA"/>
      </w:rPr>
    </w:lvl>
    <w:lvl w:ilvl="3" w:tplc="D1E2893A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117E80A4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 w:tplc="A682585A">
      <w:numFmt w:val="bullet"/>
      <w:lvlText w:val="•"/>
      <w:lvlJc w:val="left"/>
      <w:pPr>
        <w:ind w:left="5287" w:hanging="708"/>
      </w:pPr>
      <w:rPr>
        <w:rFonts w:hint="default"/>
        <w:lang w:val="ru-RU" w:eastAsia="en-US" w:bidi="ar-SA"/>
      </w:rPr>
    </w:lvl>
    <w:lvl w:ilvl="6" w:tplc="CDFE2748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54CC945E">
      <w:numFmt w:val="bullet"/>
      <w:lvlText w:val="•"/>
      <w:lvlJc w:val="left"/>
      <w:pPr>
        <w:ind w:left="7230" w:hanging="708"/>
      </w:pPr>
      <w:rPr>
        <w:rFonts w:hint="default"/>
        <w:lang w:val="ru-RU" w:eastAsia="en-US" w:bidi="ar-SA"/>
      </w:rPr>
    </w:lvl>
    <w:lvl w:ilvl="8" w:tplc="83200AB8">
      <w:numFmt w:val="bullet"/>
      <w:lvlText w:val="•"/>
      <w:lvlJc w:val="left"/>
      <w:pPr>
        <w:ind w:left="820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634D5919"/>
    <w:multiLevelType w:val="hybridMultilevel"/>
    <w:tmpl w:val="B48ABA2C"/>
    <w:lvl w:ilvl="0" w:tplc="C0A03EE4">
      <w:numFmt w:val="bullet"/>
      <w:lvlText w:val=""/>
      <w:lvlJc w:val="left"/>
      <w:pPr>
        <w:ind w:left="11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B0DC98">
      <w:numFmt w:val="bullet"/>
      <w:lvlText w:val="•"/>
      <w:lvlJc w:val="left"/>
      <w:pPr>
        <w:ind w:left="1122" w:hanging="567"/>
      </w:pPr>
      <w:rPr>
        <w:rFonts w:hint="default"/>
        <w:lang w:val="ru-RU" w:eastAsia="en-US" w:bidi="ar-SA"/>
      </w:rPr>
    </w:lvl>
    <w:lvl w:ilvl="2" w:tplc="3D26687A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 w:tplc="AD1EE400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 w:tplc="84705AB0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 w:tplc="84A2CFEC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 w:tplc="292AAF60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 w:tplc="76400E4C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 w:tplc="D41CD104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1CA0"/>
    <w:rsid w:val="001466B7"/>
    <w:rsid w:val="004309F0"/>
    <w:rsid w:val="005E1CA0"/>
    <w:rsid w:val="0074698F"/>
    <w:rsid w:val="008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D407"/>
  <w15:docId w15:val="{C6D0E9CA-4A4A-405E-9050-399C508F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0"/>
      <w:ind w:left="2740" w:right="21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2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4</cp:revision>
  <dcterms:created xsi:type="dcterms:W3CDTF">2021-03-09T13:12:00Z</dcterms:created>
  <dcterms:modified xsi:type="dcterms:W3CDTF">2022-08-15T12:54:00Z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