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2" w:rsidRPr="001753D2" w:rsidRDefault="001753D2" w:rsidP="00175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3D2">
        <w:rPr>
          <w:rFonts w:ascii="Times New Roman" w:hAnsi="Times New Roman" w:cs="Times New Roman"/>
          <w:sz w:val="28"/>
          <w:szCs w:val="28"/>
        </w:rPr>
        <w:t>Аннотация к дополнительной общеразвивающей программе художественной направленности «Танцующие звездочки»</w:t>
      </w:r>
      <w:bookmarkStart w:id="0" w:name="_GoBack"/>
      <w:bookmarkEnd w:id="0"/>
    </w:p>
    <w:p w:rsidR="001753D2" w:rsidRDefault="001753D2" w:rsidP="0017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хореографии 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в соответствии с возрастными и индивидуальными особенностями детей.</w:t>
      </w:r>
    </w:p>
    <w:p w:rsidR="001753D2" w:rsidRPr="00CA699F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u w:val="single"/>
          <w:lang w:eastAsia="ru-RU"/>
        </w:rPr>
      </w:pPr>
      <w:r w:rsidRPr="00CA6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A6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нность программы – художественная</w:t>
      </w:r>
      <w:r w:rsidRPr="00CA6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по данной рабочей программе, предполага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    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Синкретичность</w:t>
      </w:r>
      <w:proofErr w:type="spellEnd"/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Музыкально-ритмическая деятельность привлекает детей своей эмоциональностью, возможностью активно выразить свое отношение к музыке в движении. </w:t>
      </w:r>
    </w:p>
    <w:p w:rsidR="001753D2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Танец имеет огромное значение как средство воспитания нравственного самосозна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 Получение сведений о танцах разных народов и различных эпох столь же необходи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мо, как изучение всемирной истории и этапов развития мировой художественной культу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ботанные в течение многих веков.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1753D2" w:rsidRDefault="001753D2" w:rsidP="001753D2">
      <w:pPr>
        <w:pStyle w:val="Standard"/>
        <w:ind w:right="-284"/>
        <w:jc w:val="both"/>
        <w:rPr>
          <w:b/>
          <w:bCs/>
          <w:color w:val="000000" w:themeColor="text1"/>
          <w:sz w:val="28"/>
          <w:szCs w:val="28"/>
        </w:rPr>
      </w:pPr>
      <w:r w:rsidRPr="00057BC4">
        <w:rPr>
          <w:b/>
          <w:bCs/>
          <w:color w:val="000000" w:themeColor="text1"/>
          <w:sz w:val="28"/>
          <w:szCs w:val="28"/>
        </w:rPr>
        <w:t xml:space="preserve">   </w:t>
      </w:r>
    </w:p>
    <w:p w:rsidR="001753D2" w:rsidRDefault="001753D2" w:rsidP="001753D2">
      <w:pPr>
        <w:pStyle w:val="Standard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1753D2" w:rsidRDefault="001753D2" w:rsidP="001753D2">
      <w:pPr>
        <w:pStyle w:val="Standard"/>
        <w:ind w:right="-284"/>
        <w:jc w:val="both"/>
        <w:rPr>
          <w:b/>
          <w:bCs/>
          <w:color w:val="000000" w:themeColor="text1"/>
          <w:sz w:val="28"/>
          <w:szCs w:val="28"/>
        </w:rPr>
      </w:pPr>
    </w:p>
    <w:p w:rsidR="001753D2" w:rsidRPr="00C978A8" w:rsidRDefault="001753D2" w:rsidP="001753D2">
      <w:pPr>
        <w:pStyle w:val="Standard"/>
        <w:ind w:right="-284"/>
        <w:jc w:val="both"/>
        <w:rPr>
          <w:rFonts w:eastAsia="Calibri"/>
          <w:bCs/>
          <w:spacing w:val="12"/>
          <w:sz w:val="28"/>
          <w:szCs w:val="28"/>
          <w:shd w:val="clear" w:color="auto" w:fill="FFFFFF"/>
        </w:rPr>
      </w:pPr>
      <w:r w:rsidRPr="00057BC4">
        <w:rPr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Pr="00C978A8">
        <w:rPr>
          <w:rFonts w:eastAsia="Calibri"/>
          <w:bCs/>
          <w:spacing w:val="12"/>
          <w:sz w:val="28"/>
          <w:szCs w:val="28"/>
          <w:shd w:val="clear" w:color="auto" w:fill="FFFFFF"/>
        </w:rPr>
        <w:t>Дополнительная общеразвивающая программа «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Танцующие звездочки</w:t>
      </w:r>
      <w:r w:rsidRPr="00C978A8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» предназначена для детей 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старшего</w:t>
      </w:r>
      <w:r w:rsidRPr="00C978A8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 дошкольного возраста </w:t>
      </w:r>
      <w:r w:rsidRPr="00613312">
        <w:rPr>
          <w:rFonts w:eastAsia="Calibri"/>
          <w:bCs/>
          <w:spacing w:val="12"/>
          <w:sz w:val="28"/>
          <w:szCs w:val="28"/>
          <w:shd w:val="clear" w:color="auto" w:fill="FFFFFF"/>
        </w:rPr>
        <w:t>(5-8 лет</w:t>
      </w:r>
      <w:r w:rsidRPr="00C978A8">
        <w:rPr>
          <w:rFonts w:eastAsia="Calibri"/>
          <w:bCs/>
          <w:spacing w:val="12"/>
          <w:sz w:val="28"/>
          <w:szCs w:val="28"/>
          <w:shd w:val="clear" w:color="auto" w:fill="FFFFFF"/>
        </w:rPr>
        <w:t>).</w:t>
      </w:r>
    </w:p>
    <w:p w:rsidR="001753D2" w:rsidRPr="00C978A8" w:rsidRDefault="001753D2" w:rsidP="00175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A8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ориентировано на группу детей до </w:t>
      </w:r>
      <w:r>
        <w:rPr>
          <w:rFonts w:ascii="Times New Roman" w:eastAsia="Calibri" w:hAnsi="Times New Roman" w:cs="Times New Roman"/>
          <w:sz w:val="28"/>
          <w:szCs w:val="28"/>
        </w:rPr>
        <w:t>10-15</w:t>
      </w:r>
      <w:r w:rsidRPr="00C978A8">
        <w:rPr>
          <w:rFonts w:ascii="Times New Roman" w:eastAsia="Calibri" w:hAnsi="Times New Roman" w:cs="Times New Roman"/>
          <w:sz w:val="28"/>
          <w:szCs w:val="28"/>
        </w:rPr>
        <w:t xml:space="preserve"> человек, 144 учебных часа.</w:t>
      </w:r>
    </w:p>
    <w:p w:rsidR="001753D2" w:rsidRPr="00C978A8" w:rsidRDefault="001753D2" w:rsidP="0017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двух курсов:</w:t>
      </w:r>
    </w:p>
    <w:p w:rsidR="001753D2" w:rsidRPr="00613312" w:rsidRDefault="001753D2" w:rsidP="0017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</w:t>
      </w:r>
      <w:r w:rsidRPr="006133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Танцующие звездочки</w:t>
      </w:r>
      <w:r w:rsidRPr="006133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61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лет);</w:t>
      </w:r>
    </w:p>
    <w:p w:rsidR="001753D2" w:rsidRPr="00C978A8" w:rsidRDefault="001753D2" w:rsidP="0017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«Ритмическая мозаика» (6-8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1753D2" w:rsidRPr="00057BC4" w:rsidRDefault="001753D2" w:rsidP="001753D2">
      <w:pPr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</w:p>
    <w:p w:rsidR="001753D2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C2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Pr="00BC2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формировать у детей творческие способности через развитие музыкально-ритмических и танцевальных движений.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057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через образы дать возможность выразить собственное восприятие музыки;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расширение музыкального кругозора, пополнение словарного запаса;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координация и укрепление опорно-двигательного аппарата;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приобщение к совместному движению с педагогом.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психологическое раскрепощение ребенка;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воспитание умения работать в паре, коллективе,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05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понимать и исполнять ритмические движения, названия которых даются педагогом на французском языке.</w:t>
      </w:r>
    </w:p>
    <w:p w:rsidR="001753D2" w:rsidRPr="00057BC4" w:rsidRDefault="001753D2" w:rsidP="001753D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</w:p>
    <w:p w:rsidR="001753D2" w:rsidRPr="00613312" w:rsidRDefault="001753D2" w:rsidP="001753D2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Планируемые результаты освоения Программы</w:t>
      </w:r>
    </w:p>
    <w:p w:rsidR="001753D2" w:rsidRPr="001753D2" w:rsidRDefault="001753D2" w:rsidP="001753D2">
      <w:pPr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 курсу «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Танцующие звездочки</w:t>
      </w: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1753D2" w:rsidRPr="00613312" w:rsidRDefault="001753D2" w:rsidP="001753D2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Ребенок должен:</w:t>
      </w:r>
    </w:p>
    <w:p w:rsidR="001753D2" w:rsidRDefault="001753D2" w:rsidP="001753D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31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Знает и называет музыкальные игры и танцы;</w:t>
      </w:r>
    </w:p>
    <w:p w:rsidR="001753D2" w:rsidRPr="00613312" w:rsidRDefault="001753D2" w:rsidP="001753D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Ритмически двигаются в соответствии с музыкой;</w:t>
      </w:r>
    </w:p>
    <w:p w:rsidR="001753D2" w:rsidRPr="00613312" w:rsidRDefault="001753D2" w:rsidP="001753D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Владеют основными хореографическими упражнениями;</w:t>
      </w:r>
    </w:p>
    <w:p w:rsidR="001753D2" w:rsidRPr="00613312" w:rsidRDefault="001753D2" w:rsidP="001753D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31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Исполняют ритмические и бальные комплексы упражнений;</w:t>
      </w:r>
    </w:p>
    <w:p w:rsidR="001753D2" w:rsidRDefault="001753D2" w:rsidP="001753D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31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Pr="00613312">
        <w:rPr>
          <w:rFonts w:ascii="Times New Roman" w:hAnsi="Times New Roman" w:cs="Times New Roman"/>
          <w:sz w:val="28"/>
          <w:szCs w:val="28"/>
        </w:rPr>
        <w:t xml:space="preserve"> двигаться в парах по кругу в танцах и хороводах, ставить ногу на носок и на пятку, ритмично хлопать в ладоши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3D2" w:rsidRPr="001753D2" w:rsidRDefault="001753D2" w:rsidP="001753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613312">
        <w:rPr>
          <w:rFonts w:ascii="Times New Roman" w:hAnsi="Times New Roman" w:cs="Times New Roman"/>
          <w:sz w:val="28"/>
          <w:szCs w:val="28"/>
        </w:rPr>
        <w:t xml:space="preserve"> простейшие перестроения (из круга врассыпную и обратно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53D2" w:rsidRPr="00613312" w:rsidRDefault="001753D2" w:rsidP="001753D2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Планируемые результаты освоения Программы</w:t>
      </w:r>
    </w:p>
    <w:p w:rsidR="001753D2" w:rsidRPr="00613312" w:rsidRDefault="001753D2" w:rsidP="001753D2">
      <w:pPr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 курсу «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Ритмическая мозаика</w:t>
      </w:r>
      <w:r w:rsidRPr="0061331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Pr="0061331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</w:p>
    <w:p w:rsidR="001753D2" w:rsidRDefault="001753D2" w:rsidP="001753D2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Ребенок должен: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Ориентируется</w:t>
      </w: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зале при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музыкально-подвижных игр;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426" w:right="-284" w:hanging="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Выполняют</w:t>
      </w: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специальные упражне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для согласования движений с </w:t>
      </w: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музыкой, владеют основами хореографических упражнений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426" w:right="-284" w:hanging="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57C1">
        <w:rPr>
          <w:rFonts w:ascii="Times New Roman" w:hAnsi="Times New Roman" w:cs="Times New Roman"/>
          <w:sz w:val="28"/>
          <w:szCs w:val="28"/>
        </w:rPr>
        <w:t xml:space="preserve">ладеют навыками по различным видам передвижений по залу и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5757C1">
        <w:rPr>
          <w:rFonts w:ascii="Times New Roman" w:hAnsi="Times New Roman" w:cs="Times New Roman"/>
          <w:sz w:val="28"/>
          <w:szCs w:val="28"/>
        </w:rPr>
        <w:t xml:space="preserve"> определенный «запас» движений в общеразвивающих и танцевальных упражнениях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426" w:right="-284" w:hanging="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Передают</w:t>
      </w:r>
      <w:r w:rsidRPr="005757C1">
        <w:rPr>
          <w:rFonts w:ascii="Times New Roman" w:hAnsi="Times New Roman" w:cs="Times New Roman"/>
          <w:sz w:val="28"/>
          <w:szCs w:val="28"/>
        </w:rPr>
        <w:t xml:space="preserve"> характер музыкального произведения в движении (веселый, грустный, </w:t>
      </w:r>
      <w:r>
        <w:rPr>
          <w:rFonts w:ascii="Times New Roman" w:hAnsi="Times New Roman" w:cs="Times New Roman"/>
          <w:sz w:val="28"/>
          <w:szCs w:val="28"/>
        </w:rPr>
        <w:t>лирический, героический и т.д.);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426" w:right="-284" w:hanging="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757C1">
        <w:rPr>
          <w:rFonts w:ascii="Times New Roman" w:hAnsi="Times New Roman" w:cs="Times New Roman"/>
          <w:sz w:val="28"/>
          <w:szCs w:val="28"/>
        </w:rPr>
        <w:t>Владеют основными хореографическими упражнениями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426" w:right="-284" w:hanging="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Исполняют</w:t>
      </w: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ритмические, народные, бальные танцы и комплексы упражнений, а также двигательные задания по креативной гимнастике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53D2" w:rsidRPr="005757C1" w:rsidRDefault="001753D2" w:rsidP="001753D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right="-284" w:hanging="6"/>
        <w:jc w:val="both"/>
        <w:textAlignment w:val="baseline"/>
        <w:rPr>
          <w:sz w:val="28"/>
          <w:szCs w:val="28"/>
        </w:rPr>
      </w:pPr>
      <w:r w:rsidRPr="0057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мпровизируют</w:t>
      </w:r>
      <w:r w:rsidRPr="005757C1">
        <w:rPr>
          <w:rFonts w:ascii="Times New Roman" w:hAnsi="Times New Roman" w:cs="Times New Roman"/>
          <w:sz w:val="28"/>
          <w:szCs w:val="28"/>
        </w:rPr>
        <w:t>, передавая наиболее</w:t>
      </w:r>
      <w:r w:rsidRPr="005757C1">
        <w:rPr>
          <w:sz w:val="28"/>
          <w:szCs w:val="28"/>
        </w:rPr>
        <w:t xml:space="preserve"> </w:t>
      </w:r>
      <w:r w:rsidRPr="005757C1">
        <w:rPr>
          <w:rFonts w:ascii="Times New Roman" w:hAnsi="Times New Roman" w:cs="Times New Roman"/>
          <w:sz w:val="28"/>
          <w:szCs w:val="28"/>
        </w:rPr>
        <w:t>яркие особенности игрового образа</w:t>
      </w:r>
      <w:r>
        <w:rPr>
          <w:sz w:val="28"/>
          <w:szCs w:val="28"/>
        </w:rPr>
        <w:t>.</w:t>
      </w:r>
    </w:p>
    <w:p w:rsidR="001753D2" w:rsidRDefault="001753D2" w:rsidP="0017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Главный ожидаемый результат:</w:t>
      </w:r>
      <w:r w:rsidRPr="0061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1753D2" w:rsidRDefault="001753D2" w:rsidP="0017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53D2" w:rsidRDefault="001753D2"/>
    <w:sectPr w:rsidR="001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D3E6E"/>
    <w:multiLevelType w:val="hybridMultilevel"/>
    <w:tmpl w:val="4B3A5916"/>
    <w:lvl w:ilvl="0" w:tplc="5B1486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2"/>
    <w:rsid w:val="001753D2"/>
    <w:rsid w:val="002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D50C-BB6E-4570-A2E9-D796BEA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3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3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2022-10-12T20:37:00Z</dcterms:created>
  <dcterms:modified xsi:type="dcterms:W3CDTF">2022-10-12T20:40:00Z</dcterms:modified>
</cp:coreProperties>
</file>