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43" w:rsidRDefault="00BD7843" w:rsidP="00BD7843">
      <w:pPr>
        <w:spacing w:after="0" w:line="276" w:lineRule="auto"/>
        <w:ind w:left="0" w:right="0" w:firstLine="142"/>
        <w:jc w:val="center"/>
        <w:rPr>
          <w:b/>
          <w:color w:val="C00000"/>
          <w:sz w:val="48"/>
          <w:szCs w:val="48"/>
          <w:lang w:val="ru-RU"/>
        </w:rPr>
      </w:pPr>
      <w:r w:rsidRPr="00BD7843">
        <w:rPr>
          <w:b/>
          <w:color w:val="C00000"/>
          <w:sz w:val="48"/>
          <w:szCs w:val="48"/>
          <w:lang w:val="ru-RU"/>
        </w:rPr>
        <w:t>«Правила поведения дошкольника»</w:t>
      </w:r>
    </w:p>
    <w:p w:rsidR="00BD7843" w:rsidRPr="00BD7843" w:rsidRDefault="00BD7843" w:rsidP="00BD7843">
      <w:pPr>
        <w:spacing w:after="0" w:line="276" w:lineRule="auto"/>
        <w:ind w:left="0" w:right="0" w:firstLine="142"/>
        <w:jc w:val="center"/>
        <w:rPr>
          <w:b/>
          <w:color w:val="C00000"/>
          <w:sz w:val="48"/>
          <w:szCs w:val="48"/>
          <w:lang w:val="ru-RU"/>
        </w:rPr>
      </w:pPr>
    </w:p>
    <w:p w:rsidR="00BD7843" w:rsidRPr="00937C53" w:rsidRDefault="00BD7843" w:rsidP="00BD7843">
      <w:pPr>
        <w:spacing w:after="0" w:line="276" w:lineRule="auto"/>
        <w:ind w:left="0" w:right="0" w:firstLine="142"/>
        <w:jc w:val="center"/>
        <w:rPr>
          <w:lang w:val="ru-RU"/>
        </w:rPr>
      </w:pPr>
      <w:r>
        <w:rPr>
          <w:b/>
          <w:i/>
          <w:sz w:val="36"/>
          <w:u w:val="single" w:color="111111"/>
          <w:lang w:val="ru-RU"/>
        </w:rPr>
        <w:t>Культурно-гигиенические правила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Вставай утром всегда в одно и то же время. </w:t>
      </w:r>
    </w:p>
    <w:p w:rsidR="00BD784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</w:pP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делай</w:t>
      </w:r>
      <w:proofErr w:type="spellEnd"/>
      <w:r>
        <w:t xml:space="preserve"> </w:t>
      </w:r>
      <w:proofErr w:type="spellStart"/>
      <w:r>
        <w:t>утреннюю</w:t>
      </w:r>
      <w:proofErr w:type="spellEnd"/>
      <w:r>
        <w:t xml:space="preserve"> </w:t>
      </w:r>
      <w:proofErr w:type="spellStart"/>
      <w:r>
        <w:t>зарядку</w:t>
      </w:r>
      <w:proofErr w:type="spellEnd"/>
      <w:r>
        <w:t xml:space="preserve">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Тщательно умывайся, обязательно чисти зубы, аккуратно причёсывайся.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Мой руки перед едой, после пользования туалетом, прогулки, ухода за животными.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За столом всегда сиди прямо, не клади локти на стол. </w:t>
      </w:r>
    </w:p>
    <w:p w:rsidR="00BD784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</w:pPr>
      <w:proofErr w:type="spellStart"/>
      <w:r>
        <w:t>Правильно</w:t>
      </w:r>
      <w:proofErr w:type="spellEnd"/>
      <w:r>
        <w:t xml:space="preserve"> </w:t>
      </w:r>
      <w:proofErr w:type="spellStart"/>
      <w:r>
        <w:t>пользуйся</w:t>
      </w:r>
      <w:proofErr w:type="spellEnd"/>
      <w:r>
        <w:t xml:space="preserve"> </w:t>
      </w:r>
      <w:proofErr w:type="spellStart"/>
      <w:r>
        <w:t>столовыми</w:t>
      </w:r>
      <w:proofErr w:type="spellEnd"/>
      <w:r>
        <w:t xml:space="preserve"> </w:t>
      </w:r>
      <w:proofErr w:type="spellStart"/>
      <w:r>
        <w:t>приборами</w:t>
      </w:r>
      <w:proofErr w:type="spellEnd"/>
      <w:r>
        <w:t xml:space="preserve">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Ешь не торопясь, аккуратно, бесшумно, жуй с закрытым ртом, тщательно пережёвывай пищу.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Не кроши хлеб, отламывай по кусочку.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Косточки от фруктов из компота осторожно складывай на блюдце с помощью чайной ложки.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Закончив еду, клади ложку в тарелку, а не на скатерть.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Пользуйся салфеткой во время еды.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Не бегай с бутербродом, кусками съестного - поешь за столом.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Поднимаясь по лестнице, ставь ногу на ступеньку всей ступнёй. </w:t>
      </w:r>
      <w:r>
        <w:rPr>
          <w:rFonts w:ascii="Segoe UI Symbol" w:eastAsia="Segoe UI Symbol" w:hAnsi="Segoe UI Symbol" w:cs="Segoe UI Symbol"/>
        </w:rPr>
        <w:t></w:t>
      </w:r>
      <w:r w:rsidRPr="00937C53">
        <w:rPr>
          <w:rFonts w:ascii="Arial" w:eastAsia="Arial" w:hAnsi="Arial" w:cs="Arial"/>
          <w:lang w:val="ru-RU"/>
        </w:rPr>
        <w:t xml:space="preserve"> </w:t>
      </w:r>
      <w:r w:rsidRPr="00937C53">
        <w:rPr>
          <w:lang w:val="ru-RU"/>
        </w:rPr>
        <w:t xml:space="preserve">Спускаясь по лестнице, держи спину прямо и слегка придерживайся за перила.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Пользуйся носовым платком; чихая и кашляя, отвернись от собеседника, прикрой рот и нос платком.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После прогулки тщательно вытирай ноги, стряхивай и чисти щеткой пальто.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Сам чисти свою обувь; аккуратно вешай или складывай одежду. </w:t>
      </w:r>
      <w:r>
        <w:rPr>
          <w:rFonts w:ascii="Segoe UI Symbol" w:eastAsia="Segoe UI Symbol" w:hAnsi="Segoe UI Symbol" w:cs="Segoe UI Symbol"/>
        </w:rPr>
        <w:t></w:t>
      </w:r>
      <w:r w:rsidRPr="00937C53">
        <w:rPr>
          <w:rFonts w:ascii="Arial" w:eastAsia="Arial" w:hAnsi="Arial" w:cs="Arial"/>
          <w:lang w:val="ru-RU"/>
        </w:rPr>
        <w:t xml:space="preserve"> </w:t>
      </w:r>
      <w:r w:rsidRPr="00937C53">
        <w:rPr>
          <w:lang w:val="ru-RU"/>
        </w:rPr>
        <w:t xml:space="preserve">Вечером, прежде чем лечь спать, приведи в порядок свою одежду и обувь. </w:t>
      </w:r>
      <w:r>
        <w:rPr>
          <w:rFonts w:ascii="Segoe UI Symbol" w:eastAsia="Segoe UI Symbol" w:hAnsi="Segoe UI Symbol" w:cs="Segoe UI Symbol"/>
        </w:rPr>
        <w:t></w:t>
      </w:r>
      <w:r w:rsidRPr="00937C53">
        <w:rPr>
          <w:rFonts w:ascii="Arial" w:eastAsia="Arial" w:hAnsi="Arial" w:cs="Arial"/>
          <w:lang w:val="ru-RU"/>
        </w:rPr>
        <w:t xml:space="preserve"> </w:t>
      </w:r>
      <w:r w:rsidRPr="00937C53">
        <w:rPr>
          <w:lang w:val="ru-RU"/>
        </w:rPr>
        <w:t xml:space="preserve">Ложись спать в одно и то же время, спи в хорошо проветренной комнате. </w:t>
      </w:r>
    </w:p>
    <w:p w:rsidR="00BD7843" w:rsidRPr="00937C53" w:rsidRDefault="00BD7843" w:rsidP="00BD7843">
      <w:pPr>
        <w:spacing w:after="0" w:line="276" w:lineRule="auto"/>
        <w:ind w:left="0" w:right="0" w:firstLine="0"/>
        <w:jc w:val="left"/>
        <w:rPr>
          <w:lang w:val="ru-RU"/>
        </w:rPr>
      </w:pPr>
      <w:r w:rsidRPr="00937C53">
        <w:rPr>
          <w:lang w:val="ru-RU"/>
        </w:rPr>
        <w:t xml:space="preserve"> </w:t>
      </w:r>
    </w:p>
    <w:p w:rsidR="00BD7843" w:rsidRDefault="00BD7843" w:rsidP="00BD7843">
      <w:pPr>
        <w:spacing w:after="0" w:line="276" w:lineRule="auto"/>
        <w:ind w:left="0" w:right="0"/>
        <w:jc w:val="center"/>
      </w:pPr>
      <w:proofErr w:type="spellStart"/>
      <w:r>
        <w:rPr>
          <w:b/>
          <w:i/>
          <w:color w:val="000000"/>
          <w:sz w:val="36"/>
          <w:u w:val="single" w:color="000000"/>
        </w:rPr>
        <w:t>Правила</w:t>
      </w:r>
      <w:proofErr w:type="spellEnd"/>
      <w:r>
        <w:rPr>
          <w:b/>
          <w:i/>
          <w:color w:val="000000"/>
          <w:sz w:val="36"/>
          <w:u w:val="single" w:color="000000"/>
        </w:rPr>
        <w:t xml:space="preserve"> </w:t>
      </w:r>
      <w:proofErr w:type="spellStart"/>
      <w:r>
        <w:rPr>
          <w:b/>
          <w:i/>
          <w:color w:val="000000"/>
          <w:sz w:val="36"/>
          <w:u w:val="single" w:color="000000"/>
        </w:rPr>
        <w:t>культуры</w:t>
      </w:r>
      <w:proofErr w:type="spellEnd"/>
      <w:r>
        <w:rPr>
          <w:b/>
          <w:i/>
          <w:color w:val="000000"/>
          <w:sz w:val="36"/>
          <w:u w:val="single" w:color="000000"/>
        </w:rPr>
        <w:t xml:space="preserve"> </w:t>
      </w:r>
      <w:proofErr w:type="spellStart"/>
      <w:r>
        <w:rPr>
          <w:b/>
          <w:i/>
          <w:color w:val="000000"/>
          <w:sz w:val="36"/>
          <w:u w:val="single" w:color="000000"/>
        </w:rPr>
        <w:t>общения</w:t>
      </w:r>
      <w:bookmarkStart w:id="0" w:name="_GoBack"/>
      <w:bookmarkEnd w:id="0"/>
      <w:proofErr w:type="spellEnd"/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Пользуйся словами вежливого </w:t>
      </w:r>
      <w:r w:rsidRPr="00937C53">
        <w:rPr>
          <w:u w:val="single" w:color="111111"/>
          <w:lang w:val="ru-RU"/>
        </w:rPr>
        <w:t>обращения</w:t>
      </w:r>
      <w:r w:rsidRPr="00937C53">
        <w:rPr>
          <w:lang w:val="ru-RU"/>
        </w:rPr>
        <w:t xml:space="preserve">: </w:t>
      </w:r>
      <w:r w:rsidRPr="00937C53">
        <w:rPr>
          <w:i/>
          <w:lang w:val="ru-RU"/>
        </w:rPr>
        <w:t>«Здравствуйте»</w:t>
      </w:r>
      <w:r w:rsidRPr="00937C53">
        <w:rPr>
          <w:lang w:val="ru-RU"/>
        </w:rPr>
        <w:t xml:space="preserve">, </w:t>
      </w:r>
      <w:r w:rsidRPr="00937C53">
        <w:rPr>
          <w:i/>
          <w:lang w:val="ru-RU"/>
        </w:rPr>
        <w:t>«До свидания»</w:t>
      </w:r>
      <w:r w:rsidRPr="00937C53">
        <w:rPr>
          <w:lang w:val="ru-RU"/>
        </w:rPr>
        <w:t xml:space="preserve">, </w:t>
      </w:r>
      <w:r w:rsidRPr="00937C53">
        <w:rPr>
          <w:i/>
          <w:lang w:val="ru-RU"/>
        </w:rPr>
        <w:t>«Пожалуйста»</w:t>
      </w:r>
      <w:r w:rsidRPr="00937C53">
        <w:rPr>
          <w:lang w:val="ru-RU"/>
        </w:rPr>
        <w:t xml:space="preserve">, </w:t>
      </w:r>
      <w:r w:rsidRPr="00937C53">
        <w:rPr>
          <w:i/>
          <w:lang w:val="ru-RU"/>
        </w:rPr>
        <w:t>«Будьте добры»</w:t>
      </w:r>
      <w:r w:rsidRPr="00937C53">
        <w:rPr>
          <w:lang w:val="ru-RU"/>
        </w:rPr>
        <w:t xml:space="preserve">, </w:t>
      </w:r>
      <w:r w:rsidRPr="00937C53">
        <w:rPr>
          <w:i/>
          <w:lang w:val="ru-RU"/>
        </w:rPr>
        <w:t>«Спасибо»</w:t>
      </w:r>
      <w:r w:rsidRPr="00937C53">
        <w:rPr>
          <w:lang w:val="ru-RU"/>
        </w:rPr>
        <w:t xml:space="preserve">, </w:t>
      </w:r>
      <w:r w:rsidRPr="00937C53">
        <w:rPr>
          <w:i/>
          <w:lang w:val="ru-RU"/>
        </w:rPr>
        <w:t>«Благодарю»</w:t>
      </w:r>
      <w:r w:rsidRPr="00937C53">
        <w:rPr>
          <w:lang w:val="ru-RU"/>
        </w:rPr>
        <w:t xml:space="preserve">, </w:t>
      </w:r>
      <w:r w:rsidRPr="00937C53">
        <w:rPr>
          <w:i/>
          <w:lang w:val="ru-RU"/>
        </w:rPr>
        <w:t>«Разрешите войти»</w:t>
      </w:r>
      <w:r w:rsidRPr="00937C53">
        <w:rPr>
          <w:lang w:val="ru-RU"/>
        </w:rPr>
        <w:t xml:space="preserve"> и другими.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Будь приветлив и вежлив со всеми взрослыми.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Не перебивай взрослых, не вмешивайся в их разговор. </w:t>
      </w:r>
    </w:p>
    <w:p w:rsidR="00BD784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</w:pPr>
      <w:r w:rsidRPr="00937C53">
        <w:rPr>
          <w:lang w:val="ru-RU"/>
        </w:rPr>
        <w:t xml:space="preserve">На улице, дома, в детском саду, в транспорте и других общественных местах говори спокойно, </w:t>
      </w:r>
      <w:r w:rsidRPr="00937C53">
        <w:rPr>
          <w:u w:val="single" w:color="111111"/>
          <w:lang w:val="ru-RU"/>
        </w:rPr>
        <w:t>негромко</w:t>
      </w:r>
      <w:r w:rsidRPr="00937C53">
        <w:rPr>
          <w:lang w:val="ru-RU"/>
        </w:rPr>
        <w:t xml:space="preserve">: веди себя сдержанно; не требуй к себе особого внимания.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ешь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спектакля</w:t>
      </w:r>
      <w:proofErr w:type="spellEnd"/>
      <w:r>
        <w:t xml:space="preserve">, </w:t>
      </w: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кинофильма</w:t>
      </w:r>
      <w:proofErr w:type="spellEnd"/>
      <w:r>
        <w:t xml:space="preserve">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lastRenderedPageBreak/>
        <w:t xml:space="preserve">Слушай старших внимательно, стой при этом спокойно, смотри в лицо собеседнику.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Умей выслушать товарища, не перебивая.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С уважением относись к труду и отдыху старших, не мешай взрослым, не шуми, не капризничай.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Уступай в транспорте место взрослым и малышам.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Подай стул или уступи место вошедшему взрослому.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Подними и вежливо подай обронённый кем-то предмет.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Мальчики должны пропускай вперёд девочек в транспорт, помещение.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Помоги малышу или сверстнику радеть пальто, застегнуться, повязать шарф.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Делись с товарищами игрушками и книгами, играй дружно.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Умей признать, что был неправ.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Старайся уступить товарищу в споре, игре, помочь ему договориться с ним. </w:t>
      </w:r>
    </w:p>
    <w:p w:rsidR="00BD784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. </w:t>
      </w:r>
    </w:p>
    <w:p w:rsidR="00BD784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</w:pPr>
      <w:proofErr w:type="spellStart"/>
      <w:r>
        <w:t>Не</w:t>
      </w:r>
      <w:proofErr w:type="spellEnd"/>
      <w:r>
        <w:t xml:space="preserve"> </w:t>
      </w:r>
      <w:proofErr w:type="spellStart"/>
      <w:r>
        <w:t>сиди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Никогда не откладывай на завтра то, что можешь сделать сегодня.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Доводи начатое дело до конца; выполняй работу только хорошо.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Делай всё, что умеешь, сам, не требуя помощи взрослых.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Соблюдай чистоту и порядок в своём игровом уголке, за своим столом.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Везде и всегда бережно относись к вещам и игрушкам.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Люби природу, заботься о животных.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Книгу читай за столом, не загибай углы страниц, бери книгу чистыми руками.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Если что – то не понял, переспроси старших или товарищей. </w:t>
      </w:r>
    </w:p>
    <w:p w:rsidR="00BD7843" w:rsidRPr="00937C53" w:rsidRDefault="00BD7843" w:rsidP="00BD7843">
      <w:pPr>
        <w:numPr>
          <w:ilvl w:val="1"/>
          <w:numId w:val="1"/>
        </w:numPr>
        <w:spacing w:after="0" w:line="276" w:lineRule="auto"/>
        <w:ind w:left="0" w:right="0" w:hanging="360"/>
        <w:rPr>
          <w:lang w:val="ru-RU"/>
        </w:rPr>
      </w:pPr>
      <w:r w:rsidRPr="00937C53">
        <w:rPr>
          <w:lang w:val="ru-RU"/>
        </w:rPr>
        <w:t xml:space="preserve">Будь настойчив в достижении цели. </w:t>
      </w:r>
    </w:p>
    <w:p w:rsidR="00BD7843" w:rsidRPr="00937C53" w:rsidRDefault="00BD7843" w:rsidP="00BD7843">
      <w:pPr>
        <w:spacing w:after="0" w:line="276" w:lineRule="auto"/>
        <w:ind w:left="0" w:right="0" w:firstLine="0"/>
        <w:jc w:val="left"/>
        <w:rPr>
          <w:lang w:val="ru-RU"/>
        </w:rPr>
      </w:pPr>
      <w:r w:rsidRPr="00937C53">
        <w:rPr>
          <w:lang w:val="ru-RU"/>
        </w:rPr>
        <w:t xml:space="preserve"> </w:t>
      </w:r>
    </w:p>
    <w:p w:rsidR="0035049E" w:rsidRPr="00BD7843" w:rsidRDefault="0035049E">
      <w:pPr>
        <w:rPr>
          <w:lang w:val="ru-RU"/>
        </w:rPr>
      </w:pPr>
    </w:p>
    <w:sectPr w:rsidR="0035049E" w:rsidRPr="00BD7843" w:rsidSect="00BD7843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2273F"/>
    <w:multiLevelType w:val="hybridMultilevel"/>
    <w:tmpl w:val="9E887974"/>
    <w:lvl w:ilvl="0" w:tplc="F2F2B3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2E6C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03AAA">
      <w:start w:val="1"/>
      <w:numFmt w:val="bullet"/>
      <w:lvlText w:val="▪"/>
      <w:lvlJc w:val="left"/>
      <w:pPr>
        <w:ind w:left="1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2745E">
      <w:start w:val="1"/>
      <w:numFmt w:val="bullet"/>
      <w:lvlText w:val="•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CEB02">
      <w:start w:val="1"/>
      <w:numFmt w:val="bullet"/>
      <w:lvlText w:val="o"/>
      <w:lvlJc w:val="left"/>
      <w:pPr>
        <w:ind w:left="3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2B07A">
      <w:start w:val="1"/>
      <w:numFmt w:val="bullet"/>
      <w:lvlText w:val="▪"/>
      <w:lvlJc w:val="left"/>
      <w:pPr>
        <w:ind w:left="3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8E966">
      <w:start w:val="1"/>
      <w:numFmt w:val="bullet"/>
      <w:lvlText w:val="•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2872E">
      <w:start w:val="1"/>
      <w:numFmt w:val="bullet"/>
      <w:lvlText w:val="o"/>
      <w:lvlJc w:val="left"/>
      <w:pPr>
        <w:ind w:left="5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2F32E">
      <w:start w:val="1"/>
      <w:numFmt w:val="bullet"/>
      <w:lvlText w:val="▪"/>
      <w:lvlJc w:val="left"/>
      <w:pPr>
        <w:ind w:left="6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43"/>
    <w:rsid w:val="0035049E"/>
    <w:rsid w:val="00B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EDBB-947E-4317-984D-8C8529C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43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11111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2023-02-27T13:09:00Z</dcterms:created>
  <dcterms:modified xsi:type="dcterms:W3CDTF">2023-02-27T13:10:00Z</dcterms:modified>
</cp:coreProperties>
</file>