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86" w:rsidRDefault="00CB6A86" w:rsidP="00CB6A86">
      <w:pPr>
        <w:autoSpaceDE w:val="0"/>
        <w:autoSpaceDN w:val="0"/>
        <w:adjustRightInd w:val="0"/>
        <w:spacing w:after="0"/>
        <w:ind w:left="-567" w:right="-142"/>
        <w:jc w:val="center"/>
        <w:rPr>
          <w:rFonts w:eastAsia="Calibri"/>
          <w:bCs/>
          <w:sz w:val="28"/>
          <w:szCs w:val="27"/>
        </w:rPr>
      </w:pPr>
      <w:r>
        <w:rPr>
          <w:rFonts w:eastAsia="Calibri"/>
          <w:noProof/>
          <w:sz w:val="28"/>
          <w:szCs w:val="27"/>
          <w:lang w:eastAsia="ru-RU"/>
        </w:rPr>
        <w:drawing>
          <wp:inline distT="0" distB="0" distL="0" distR="0" wp14:anchorId="4C985C27" wp14:editId="0C1414A5">
            <wp:extent cx="409575" cy="571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A86" w:rsidRPr="004330E7" w:rsidRDefault="00CB6A86" w:rsidP="00CB6A86">
      <w:pPr>
        <w:autoSpaceDE w:val="0"/>
        <w:autoSpaceDN w:val="0"/>
        <w:adjustRightInd w:val="0"/>
        <w:spacing w:after="0"/>
        <w:ind w:left="-567" w:righ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330E7">
        <w:rPr>
          <w:rFonts w:ascii="Times New Roman" w:eastAsia="Calibri" w:hAnsi="Times New Roman" w:cs="Times New Roman"/>
          <w:bCs/>
          <w:sz w:val="24"/>
          <w:szCs w:val="24"/>
        </w:rPr>
        <w:t>ДЕПАРТАМЕНТ ОБРАЗОВАНИЯ АДМИНИСТРАЦИИ Г. ЛИПЕЦКА</w:t>
      </w:r>
    </w:p>
    <w:p w:rsidR="00CB6A86" w:rsidRPr="004330E7" w:rsidRDefault="00CB6A86" w:rsidP="00CB6A86">
      <w:pPr>
        <w:autoSpaceDE w:val="0"/>
        <w:autoSpaceDN w:val="0"/>
        <w:adjustRightInd w:val="0"/>
        <w:spacing w:after="0"/>
        <w:ind w:left="-567"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30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АВТОНОМНОЕ ДОШКОЛЬНОЕ </w:t>
      </w:r>
    </w:p>
    <w:p w:rsidR="00CB6A86" w:rsidRPr="004330E7" w:rsidRDefault="00CB6A86" w:rsidP="00CB6A86">
      <w:pPr>
        <w:autoSpaceDE w:val="0"/>
        <w:autoSpaceDN w:val="0"/>
        <w:adjustRightInd w:val="0"/>
        <w:spacing w:after="0"/>
        <w:ind w:left="-567"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30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ОБРАЗОВАТЕЛЬНОЕ УЧРЕЖДЕНИЕ </w:t>
      </w:r>
    </w:p>
    <w:p w:rsidR="00CB6A86" w:rsidRPr="004330E7" w:rsidRDefault="00CB6A86" w:rsidP="00CB6A86">
      <w:pPr>
        <w:autoSpaceDE w:val="0"/>
        <w:autoSpaceDN w:val="0"/>
        <w:adjustRightInd w:val="0"/>
        <w:spacing w:after="0"/>
        <w:ind w:left="-567"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30E7">
        <w:rPr>
          <w:rFonts w:ascii="Times New Roman" w:eastAsia="Calibri" w:hAnsi="Times New Roman" w:cs="Times New Roman"/>
          <w:b/>
          <w:bCs/>
          <w:sz w:val="24"/>
          <w:szCs w:val="24"/>
        </w:rPr>
        <w:t>ДЕТСКИЙ САД № 32 Г. ЛИПЕЦКА</w:t>
      </w:r>
    </w:p>
    <w:p w:rsidR="0007349C" w:rsidRDefault="0007349C"/>
    <w:p w:rsidR="001B1145" w:rsidRDefault="001B1145"/>
    <w:p w:rsidR="001B1145" w:rsidRDefault="001B1145" w:rsidP="002E7F17">
      <w:pPr>
        <w:jc w:val="center"/>
      </w:pPr>
    </w:p>
    <w:p w:rsidR="0011465E" w:rsidRPr="004330E7" w:rsidRDefault="001B1145" w:rsidP="002E7F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4330E7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Консультация для родителей</w:t>
      </w:r>
    </w:p>
    <w:p w:rsidR="001B1145" w:rsidRPr="004330E7" w:rsidRDefault="001B1145" w:rsidP="001146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4330E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«Как воспитать в ребёнке чувство патриотизма?»</w:t>
      </w:r>
    </w:p>
    <w:p w:rsidR="001B1145" w:rsidRDefault="001B1145" w:rsidP="0011465E">
      <w:pPr>
        <w:spacing w:line="360" w:lineRule="auto"/>
      </w:pPr>
    </w:p>
    <w:p w:rsidR="001B1145" w:rsidRDefault="001B1145"/>
    <w:p w:rsidR="001B1145" w:rsidRDefault="004330E7"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34925</wp:posOffset>
            </wp:positionV>
            <wp:extent cx="4278489" cy="2519846"/>
            <wp:effectExtent l="0" t="0" r="0" b="0"/>
            <wp:wrapTight wrapText="bothSides">
              <wp:wrapPolygon edited="0">
                <wp:start x="0" y="0"/>
                <wp:lineTo x="0" y="21393"/>
                <wp:lineTo x="21545" y="21393"/>
                <wp:lineTo x="21545" y="0"/>
                <wp:lineTo x="0" y="0"/>
              </wp:wrapPolygon>
            </wp:wrapTight>
            <wp:docPr id="1" name="Рисунок 1" descr="https://avatars.dzeninfra.ru/get-zen_doc/2851998/pub_624c94243b1df57696c7e58f_624c94c1c7bfe74762dd691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2851998/pub_624c94243b1df57696c7e58f_624c94c1c7bfe74762dd691f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489" cy="251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145" w:rsidRDefault="001B1145"/>
    <w:p w:rsidR="001B1145" w:rsidRDefault="001B1145"/>
    <w:p w:rsidR="001B1145" w:rsidRDefault="001B1145"/>
    <w:p w:rsidR="004330E7" w:rsidRDefault="0011465E" w:rsidP="004330E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</w:p>
    <w:p w:rsidR="004330E7" w:rsidRDefault="004330E7" w:rsidP="004330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30E7" w:rsidRDefault="004330E7" w:rsidP="004330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30E7" w:rsidRDefault="004330E7" w:rsidP="004330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30E7" w:rsidRDefault="004330E7" w:rsidP="004330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30E7" w:rsidRDefault="004330E7" w:rsidP="004330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30E7" w:rsidRDefault="004330E7" w:rsidP="004330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30E7" w:rsidRDefault="004330E7" w:rsidP="004330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30E7" w:rsidRDefault="004330E7" w:rsidP="004330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30E7" w:rsidRDefault="004330E7" w:rsidP="004330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B1145" w:rsidRPr="004330E7" w:rsidRDefault="0011465E" w:rsidP="004330E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330E7">
        <w:rPr>
          <w:rFonts w:ascii="Times New Roman" w:hAnsi="Times New Roman" w:cs="Times New Roman"/>
          <w:b/>
          <w:sz w:val="28"/>
        </w:rPr>
        <w:t>Воспитатель:</w:t>
      </w:r>
    </w:p>
    <w:p w:rsidR="0011465E" w:rsidRPr="004330E7" w:rsidRDefault="0011465E" w:rsidP="004330E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4330E7">
        <w:rPr>
          <w:rFonts w:ascii="Times New Roman" w:hAnsi="Times New Roman" w:cs="Times New Roman"/>
          <w:b/>
          <w:sz w:val="28"/>
        </w:rPr>
        <w:t>Петрухина Юлия Игоревна</w:t>
      </w:r>
    </w:p>
    <w:p w:rsidR="001B1145" w:rsidRPr="001B1145" w:rsidRDefault="001B1145" w:rsidP="001B1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 и к родной стране.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Формирование любви к Родине начинается с песни мамы, с картинки в книжке, с того уголка, где дети живут.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 говорит: 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приобщить детей к нравственно-патриотическому воспитанию?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любопытством рассматривают открытки, фотографии родного города, делятся впечатлениями. Предоставьте им такую возможность.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есть строительный материал, можно предложить ему построить дом.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Дошкольники очень рано начинают проявлять интерес к истории страны, края. Если в городе есть памятники, организуйте к ним экскурсии и расскажите все, что вы знаете, о том, как чтят память погибших. По нашему городу и по всей Нижегородской области можно совершать увлекательные путешествия и по фотографиям, осуществлять при помощи </w:t>
      </w:r>
      <w:proofErr w:type="spellStart"/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виртуальные экскурсии.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Приобщайте детей к народным праздникам, устному народному творчеству, музыкальному фольклору, народным играм.</w:t>
      </w:r>
    </w:p>
    <w:p w:rsidR="001B1145" w:rsidRPr="001B1145" w:rsidRDefault="001B1145" w:rsidP="00433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подрастающего поколения – одна из самых актуальных задач нашего времени. Огромные изменения произошли в нашей стране за последние годы.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У детей не должны быть искажены представления о патриотизме, доброте, великодушии. Возрождение духовно-нравственного воспитания подрастающего поколения - это шаг к возрождению России.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детей средней группы «Как воспитать в ребёнке чувство патриотизма?»</w:t>
      </w:r>
    </w:p>
    <w:p w:rsidR="001B1145" w:rsidRPr="001B1145" w:rsidRDefault="001B1145" w:rsidP="00433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 и к родной стране.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</w:t>
      </w: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окружающей их среде, природе и культуре своей страны, к быту своего народа.</w:t>
      </w:r>
    </w:p>
    <w:p w:rsidR="001B1145" w:rsidRPr="001B1145" w:rsidRDefault="001B1145" w:rsidP="00433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Формирование любви к Родине начинается с песни мамы, с картинки в книжке, с того уголка, где дети живут.</w:t>
      </w:r>
    </w:p>
    <w:p w:rsidR="001B1145" w:rsidRPr="001B1145" w:rsidRDefault="001B1145" w:rsidP="00433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 говорит: 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1B1145" w:rsidRPr="001B1145" w:rsidRDefault="001B1145" w:rsidP="00433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приобщить детей к нравственно-патриотическому воспитанию?</w:t>
      </w:r>
    </w:p>
    <w:p w:rsidR="001B1145" w:rsidRPr="001B1145" w:rsidRDefault="001B1145" w:rsidP="00433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любопытством рассматривают открытки, фотографии родного города, делятся впечатлениями. Предоставьте им такую возможность.</w:t>
      </w:r>
    </w:p>
    <w:p w:rsidR="001B1145" w:rsidRPr="001B1145" w:rsidRDefault="001B1145" w:rsidP="00433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есть строительный материал, можно предложить ему построить дом.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145" w:rsidRPr="001B1145" w:rsidRDefault="001B1145" w:rsidP="00433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очень рано начинают проявлять интерес к истории страны, края. Если в городе есть памятники, организуйте к ним экскурсии и расскажите все, что вы знаете, о том, как чтят память погибших. По нашему городу и по всей Нижегородской области можно совершать увлекательные </w:t>
      </w: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путешествия и по фотографиям, осуществлять при помощи</w:t>
      </w:r>
      <w:r w:rsidR="0043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43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виртуальные экскурсии</w:t>
      </w:r>
    </w:p>
    <w:p w:rsidR="001B1145" w:rsidRPr="001B1145" w:rsidRDefault="001B1145" w:rsidP="00433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Приобщайте детей к народным праздникам, устному народному творчеству, музыкальному фольклору, народным играм.</w:t>
      </w:r>
    </w:p>
    <w:p w:rsidR="001B1145" w:rsidRPr="001B1145" w:rsidRDefault="001B1145" w:rsidP="00433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1B1145" w:rsidRPr="001B1145" w:rsidRDefault="001B1145" w:rsidP="00CB6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подрастающего поколения – одна из самых актуальных задач нашего времени. Огромные изменения произошли в нашей стране за последние годы.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У детей не должны быть искажены представления о патриотизме, доброте, великодушии. Возрождение духовно-нравственного воспитания подрастающего поколения - это шаг к возрождению России.</w:t>
      </w:r>
    </w:p>
    <w:p w:rsidR="001B1145" w:rsidRDefault="001B1145" w:rsidP="001B1145">
      <w:pPr>
        <w:jc w:val="both"/>
      </w:pPr>
    </w:p>
    <w:sectPr w:rsidR="001B1145" w:rsidSect="00CB6A86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45"/>
    <w:rsid w:val="0007349C"/>
    <w:rsid w:val="0011465E"/>
    <w:rsid w:val="001B1145"/>
    <w:rsid w:val="002E7F17"/>
    <w:rsid w:val="004330E7"/>
    <w:rsid w:val="0067417F"/>
    <w:rsid w:val="00AF79D1"/>
    <w:rsid w:val="00C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67A69-D14C-4D1A-8539-207F2992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72FB-8550-4391-9F64-D3A8E250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yuliya_2019_lebedyan@outlook.com</dc:creator>
  <cp:keywords/>
  <dc:description/>
  <cp:lastModifiedBy>User</cp:lastModifiedBy>
  <cp:revision>6</cp:revision>
  <dcterms:created xsi:type="dcterms:W3CDTF">2023-02-19T06:51:00Z</dcterms:created>
  <dcterms:modified xsi:type="dcterms:W3CDTF">2023-02-27T12:53:00Z</dcterms:modified>
</cp:coreProperties>
</file>