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9F42" w14:textId="3C17F095" w:rsidR="00712FCD" w:rsidRPr="00B80E63" w:rsidRDefault="00712FCD" w:rsidP="00B80E6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63">
        <w:rPr>
          <w:rFonts w:ascii="Times New Roman" w:hAnsi="Times New Roman" w:cs="Times New Roman"/>
          <w:b/>
          <w:sz w:val="28"/>
          <w:szCs w:val="28"/>
        </w:rPr>
        <w:t xml:space="preserve">Развитие мелкой моторики </w:t>
      </w:r>
      <w:r w:rsidR="00790B8C">
        <w:rPr>
          <w:rFonts w:ascii="Times New Roman" w:hAnsi="Times New Roman" w:cs="Times New Roman"/>
          <w:b/>
          <w:sz w:val="28"/>
          <w:szCs w:val="28"/>
        </w:rPr>
        <w:t>рук, как фактор развития речи детей.</w:t>
      </w:r>
    </w:p>
    <w:p w14:paraId="181D9772" w14:textId="77777777" w:rsidR="00712FCD" w:rsidRPr="00B80E63" w:rsidRDefault="00712FCD" w:rsidP="00B80E6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80E63">
        <w:rPr>
          <w:rFonts w:ascii="Times New Roman" w:hAnsi="Times New Roman" w:cs="Times New Roman"/>
          <w:sz w:val="24"/>
          <w:szCs w:val="24"/>
        </w:rPr>
        <w:t>Чем больше мастерства в детской ладошке, тем умнее ребенок.</w:t>
      </w:r>
    </w:p>
    <w:p w14:paraId="4247BC8B" w14:textId="77777777" w:rsidR="00252281" w:rsidRPr="00B80E63" w:rsidRDefault="00712FCD" w:rsidP="00B80E6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80E63">
        <w:rPr>
          <w:rFonts w:ascii="Times New Roman" w:hAnsi="Times New Roman" w:cs="Times New Roman"/>
          <w:sz w:val="24"/>
          <w:szCs w:val="24"/>
        </w:rPr>
        <w:t>В. А. Сухомлинский</w:t>
      </w:r>
    </w:p>
    <w:p w14:paraId="1D682654" w14:textId="77777777" w:rsidR="00790B8C" w:rsidRDefault="00712FCD" w:rsidP="00EA66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0E63">
        <w:rPr>
          <w:rFonts w:ascii="Times New Roman" w:hAnsi="Times New Roman" w:cs="Times New Roman"/>
          <w:sz w:val="28"/>
          <w:szCs w:val="28"/>
        </w:rPr>
        <w:t>Мелкая моторика – это совокупность скоординированных действий нервной, мышечной и костной систем, часто в сочетании со зрительным анализатором в выполнении мелких и точных движений кистями и пальцами рук.</w:t>
      </w:r>
    </w:p>
    <w:p w14:paraId="62F6A03C" w14:textId="2686D362" w:rsidR="00712FCD" w:rsidRPr="00B80E63" w:rsidRDefault="00712FCD" w:rsidP="00790B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E63">
        <w:rPr>
          <w:rFonts w:ascii="Times New Roman" w:hAnsi="Times New Roman" w:cs="Times New Roman"/>
          <w:sz w:val="28"/>
          <w:szCs w:val="28"/>
        </w:rPr>
        <w:t>В настоящее время доказано, что развитие речи и интеллекта зависит от уровня сформи</w:t>
      </w:r>
      <w:r w:rsidR="00BA6778">
        <w:rPr>
          <w:rFonts w:ascii="Times New Roman" w:hAnsi="Times New Roman" w:cs="Times New Roman"/>
          <w:sz w:val="28"/>
          <w:szCs w:val="28"/>
        </w:rPr>
        <w:t>рованности тонких движений рук</w:t>
      </w:r>
      <w:r w:rsidR="00BA6778" w:rsidRPr="00BA6778">
        <w:rPr>
          <w:rFonts w:ascii="Times New Roman" w:hAnsi="Times New Roman" w:cs="Times New Roman"/>
          <w:sz w:val="28"/>
          <w:szCs w:val="28"/>
        </w:rPr>
        <w:t xml:space="preserve">. </w:t>
      </w:r>
      <w:r w:rsidR="00BA6778" w:rsidRPr="00BA6778">
        <w:rPr>
          <w:rFonts w:ascii="Times New Roman" w:hAnsi="Times New Roman" w:cs="Times New Roman"/>
          <w:sz w:val="28"/>
          <w:szCs w:val="28"/>
          <w:shd w:val="clear" w:color="auto" w:fill="FFFFFF"/>
        </w:rPr>
        <w:t>А объясняется это очень просто. В головном мозге речевой и моторный центры расположены очень близко друг к другу. При выполнении мелких движений пальцев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</w:t>
      </w:r>
      <w:r w:rsidR="00BA6778" w:rsidRPr="00BA67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6778">
        <w:rPr>
          <w:rFonts w:ascii="Times New Roman" w:hAnsi="Times New Roman" w:cs="Times New Roman"/>
          <w:sz w:val="28"/>
          <w:szCs w:val="28"/>
        </w:rPr>
        <w:t>Мелкая моторика – это</w:t>
      </w:r>
      <w:r w:rsidRPr="00B80E63">
        <w:rPr>
          <w:rFonts w:ascii="Times New Roman" w:hAnsi="Times New Roman" w:cs="Times New Roman"/>
          <w:sz w:val="28"/>
          <w:szCs w:val="28"/>
        </w:rPr>
        <w:t xml:space="preserve"> основа развития психических процессов: памяти, внимания, мышления, восприятия и речи. От пальцев рук, образно говоря, идут тончайшие ручейки, которые питают источник творческой мысли.</w:t>
      </w:r>
    </w:p>
    <w:p w14:paraId="1640E3D9" w14:textId="77777777" w:rsidR="00790B8C" w:rsidRDefault="00156861" w:rsidP="00790B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E63">
        <w:rPr>
          <w:rFonts w:ascii="Times New Roman" w:hAnsi="Times New Roman" w:cs="Times New Roman"/>
          <w:sz w:val="28"/>
          <w:szCs w:val="28"/>
        </w:rPr>
        <w:t xml:space="preserve">Чем выше двигательная активность дошкольников, тем лучше они развиваются, поэтому этот вид деятельности нужно начинать с </w:t>
      </w:r>
      <w:r w:rsidR="00603DEB" w:rsidRPr="00B80E63">
        <w:rPr>
          <w:rFonts w:ascii="Times New Roman" w:hAnsi="Times New Roman" w:cs="Times New Roman"/>
          <w:sz w:val="28"/>
          <w:szCs w:val="28"/>
        </w:rPr>
        <w:t>самого</w:t>
      </w:r>
      <w:r w:rsidRPr="00B80E63">
        <w:rPr>
          <w:rFonts w:ascii="Times New Roman" w:hAnsi="Times New Roman" w:cs="Times New Roman"/>
          <w:sz w:val="28"/>
          <w:szCs w:val="28"/>
        </w:rPr>
        <w:t xml:space="preserve"> раннего в</w:t>
      </w:r>
      <w:r w:rsidR="00603DEB" w:rsidRPr="00B80E63">
        <w:rPr>
          <w:rFonts w:ascii="Times New Roman" w:hAnsi="Times New Roman" w:cs="Times New Roman"/>
          <w:sz w:val="28"/>
          <w:szCs w:val="28"/>
        </w:rPr>
        <w:t>о</w:t>
      </w:r>
      <w:r w:rsidRPr="00B80E63">
        <w:rPr>
          <w:rFonts w:ascii="Times New Roman" w:hAnsi="Times New Roman" w:cs="Times New Roman"/>
          <w:sz w:val="28"/>
          <w:szCs w:val="28"/>
        </w:rPr>
        <w:t>зраста.</w:t>
      </w:r>
    </w:p>
    <w:p w14:paraId="6E784FE6" w14:textId="77777777" w:rsidR="00790B8C" w:rsidRDefault="00790B8C" w:rsidP="00790B8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3DEB" w:rsidRPr="00B80E63">
        <w:rPr>
          <w:rFonts w:ascii="Times New Roman" w:hAnsi="Times New Roman" w:cs="Times New Roman"/>
          <w:sz w:val="28"/>
          <w:szCs w:val="28"/>
        </w:rPr>
        <w:t>азвития мелкой моторики можно добиться, используя следующие виды работ:</w:t>
      </w:r>
    </w:p>
    <w:p w14:paraId="528936CF" w14:textId="715BEBF7" w:rsidR="00603DEB" w:rsidRPr="00B80E63" w:rsidRDefault="00C65C94" w:rsidP="00790B8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3DEB" w:rsidRPr="00B80E63">
        <w:rPr>
          <w:rFonts w:ascii="Times New Roman" w:hAnsi="Times New Roman" w:cs="Times New Roman"/>
          <w:sz w:val="28"/>
          <w:szCs w:val="28"/>
        </w:rPr>
        <w:t>Важной частью работы по развитию мелкой моторики рук являются пальчиковые игры и пальчиковая гимнастика. Пальчиковая гимнастика проводится ежедневно в течение 5 мин. Пальчиковые игры - это инсценировка каких-либо рифмованных историй, сказок, стихов при помощи пальцев.   Инсценировать можно отдельные эпизоды, наблюдения из жизни, воспоминания, эпизоды из сказок. Пальчиковые игры очень эмоциональны, увлекательны. Они способствуют развитию речи, творческой деятельности.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14:paraId="75088A4C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Все задания и упражнения могут проводиться на разных уровнях сложности: по подражанию, по речевой инструкции. Сначала словесная инструкция сопровождается показом, т.е. ребенок работает по подражанию. Затем степень  самостоятельности увеличивается - показ устраняется и остается только словесная инструкция.</w:t>
      </w:r>
    </w:p>
    <w:p w14:paraId="63AE836A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lastRenderedPageBreak/>
        <w:t>На результативность выполнения инструкций большое влияние оказывает положительная мотивация детей, добиться которой можно через внесение ярких и красочных  атрибутов, использование игровых моментов (например, сказочные персонажи и др.) и соревновательных элементов.</w:t>
      </w:r>
    </w:p>
    <w:p w14:paraId="38F45273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Прежде чем показывать ребенку пальчиковую игру, сначала проиграйте ее сюжет сами. Перед игрой следует обсудить ее содержание, отработать ключевые движения и комбинации пальцев с предметами.</w:t>
      </w:r>
    </w:p>
    <w:p w14:paraId="100BD08F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Известно, что увлечь детей легче всего тем, чем увлечен сам, поэтому важно демонстрировать собственную увлеченность игрой.</w:t>
      </w:r>
    </w:p>
    <w:p w14:paraId="304CBC11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Если у ребенка нет настроения, лучше отложить упражнение до более подходящего момента.</w:t>
      </w:r>
    </w:p>
    <w:p w14:paraId="0AD7A1E9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Не ставьте перед ребенком несколько задач одновременно, так как объем внимания у него ограничен, и сложная задача может отбить интерес.</w:t>
      </w:r>
    </w:p>
    <w:p w14:paraId="0D6B10EF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Старайтесь не замечать, если ребенок поначалу делает что-то не правильно, хвалите его за успехи.</w:t>
      </w:r>
    </w:p>
    <w:p w14:paraId="5F755785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Не пытайтесь все сделать за ребенка сами, умение придет со временем.</w:t>
      </w:r>
    </w:p>
    <w:p w14:paraId="33AB7A16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Проводите упражнения регулярно, систематически.</w:t>
      </w:r>
    </w:p>
    <w:p w14:paraId="54775FA1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Учитывайте индивидуальные способности ребенка, его возможности, настроение.</w:t>
      </w:r>
    </w:p>
    <w:p w14:paraId="029C81D4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Соблюдайте временной регламент, чтобы не вызвать переутомления.</w:t>
      </w:r>
    </w:p>
    <w:p w14:paraId="492D496D" w14:textId="77777777" w:rsidR="00603DEB" w:rsidRPr="00015899" w:rsidRDefault="00603DEB" w:rsidP="000158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Комментируйте, помогайте, подсказывайте и оценивайте действия ребенка для закрепления у него правильных двигательных действий.</w:t>
      </w:r>
    </w:p>
    <w:p w14:paraId="7C40AA84" w14:textId="77777777" w:rsidR="00790B8C" w:rsidRDefault="00603DEB" w:rsidP="00790B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899">
        <w:rPr>
          <w:rFonts w:ascii="Times New Roman" w:hAnsi="Times New Roman" w:cs="Times New Roman"/>
          <w:sz w:val="28"/>
          <w:szCs w:val="28"/>
        </w:rPr>
        <w:t>Разговаривайте ровным, спокойным, доброжелательным тоном, создавая атмосферу творчества и взаимного понимания.</w:t>
      </w:r>
    </w:p>
    <w:p w14:paraId="67850103" w14:textId="5AB8BD3D" w:rsidR="00546A0F" w:rsidRPr="00790B8C" w:rsidRDefault="00BA6778" w:rsidP="00790B8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0B8C">
        <w:rPr>
          <w:rFonts w:ascii="Times New Roman" w:hAnsi="Times New Roman" w:cs="Times New Roman"/>
          <w:sz w:val="28"/>
          <w:szCs w:val="28"/>
        </w:rPr>
        <w:t xml:space="preserve">2. </w:t>
      </w:r>
      <w:r w:rsidR="00546A0F" w:rsidRPr="00790B8C">
        <w:rPr>
          <w:rFonts w:ascii="Times New Roman" w:hAnsi="Times New Roman" w:cs="Times New Roman"/>
          <w:sz w:val="28"/>
          <w:szCs w:val="28"/>
        </w:rPr>
        <w:t>Хороший эффект в развитии тонкой моторики дает проведение   массажа или самомассажа кистей и пальцев рук. Массаж является одним из видов пассивной гимнастики. Под его влиянием в рецепторах кожи и мышцах возникают импульсы, которые, достигая коры головного мозга, оказывают тонизирующее воздействие</w:t>
      </w:r>
      <w:r w:rsidR="00BD5E53" w:rsidRPr="00790B8C">
        <w:rPr>
          <w:rFonts w:ascii="Times New Roman" w:hAnsi="Times New Roman" w:cs="Times New Roman"/>
          <w:sz w:val="28"/>
          <w:szCs w:val="28"/>
        </w:rPr>
        <w:t xml:space="preserve"> на</w:t>
      </w:r>
      <w:r w:rsidR="00546A0F" w:rsidRPr="00790B8C">
        <w:rPr>
          <w:rFonts w:ascii="Times New Roman" w:hAnsi="Times New Roman" w:cs="Times New Roman"/>
          <w:sz w:val="28"/>
          <w:szCs w:val="28"/>
        </w:rPr>
        <w:t xml:space="preserve"> ЦНС, в результате чего повышается её регулирующая роль в отношении работы всех систем и органов.</w:t>
      </w:r>
      <w:r w:rsidR="00B80E63" w:rsidRPr="00790B8C">
        <w:rPr>
          <w:rFonts w:ascii="Times New Roman" w:hAnsi="Times New Roman" w:cs="Times New Roman"/>
          <w:sz w:val="28"/>
          <w:szCs w:val="28"/>
        </w:rPr>
        <w:t xml:space="preserve"> </w:t>
      </w:r>
      <w:r w:rsidR="00546A0F" w:rsidRPr="00790B8C">
        <w:rPr>
          <w:rFonts w:ascii="Times New Roman" w:hAnsi="Times New Roman" w:cs="Times New Roman"/>
          <w:sz w:val="28"/>
          <w:szCs w:val="28"/>
        </w:rPr>
        <w:t>Начинается и заканчивается самомассаж с расслабления кистей рук, поглаживания.</w:t>
      </w:r>
    </w:p>
    <w:p w14:paraId="7484D130" w14:textId="77777777" w:rsidR="005B4BCD" w:rsidRPr="00015899" w:rsidRDefault="00BA6778" w:rsidP="00790B8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4BCD" w:rsidRPr="00015899">
        <w:rPr>
          <w:rFonts w:ascii="Times New Roman" w:hAnsi="Times New Roman" w:cs="Times New Roman"/>
          <w:sz w:val="28"/>
          <w:szCs w:val="28"/>
        </w:rPr>
        <w:t xml:space="preserve">Аппликация развивает </w:t>
      </w:r>
      <w:r w:rsidR="00F75201" w:rsidRPr="00015899">
        <w:rPr>
          <w:rFonts w:ascii="Times New Roman" w:hAnsi="Times New Roman" w:cs="Times New Roman"/>
          <w:sz w:val="28"/>
          <w:szCs w:val="28"/>
        </w:rPr>
        <w:t xml:space="preserve">глазомер, </w:t>
      </w:r>
      <w:r w:rsidR="005B4BCD" w:rsidRPr="00015899">
        <w:rPr>
          <w:rFonts w:ascii="Times New Roman" w:hAnsi="Times New Roman" w:cs="Times New Roman"/>
          <w:sz w:val="28"/>
          <w:szCs w:val="28"/>
        </w:rPr>
        <w:t>моторику рук, координацию</w:t>
      </w:r>
      <w:r w:rsidR="00F75201" w:rsidRPr="00015899">
        <w:rPr>
          <w:rFonts w:ascii="Times New Roman" w:hAnsi="Times New Roman" w:cs="Times New Roman"/>
          <w:sz w:val="28"/>
          <w:szCs w:val="28"/>
        </w:rPr>
        <w:t xml:space="preserve"> движений, помогает воспитывать у детей аккуратность и терпеливость, усидчивость.</w:t>
      </w:r>
    </w:p>
    <w:p w14:paraId="265A1D5E" w14:textId="77777777" w:rsidR="006616E7" w:rsidRPr="00015899" w:rsidRDefault="00BA6778" w:rsidP="00790B8C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4BCD" w:rsidRPr="00015899">
        <w:rPr>
          <w:rFonts w:ascii="Times New Roman" w:hAnsi="Times New Roman" w:cs="Times New Roman"/>
          <w:sz w:val="28"/>
          <w:szCs w:val="28"/>
        </w:rPr>
        <w:t>Лепка из пластилина, во</w:t>
      </w:r>
      <w:r w:rsidR="00F75201" w:rsidRPr="00015899">
        <w:rPr>
          <w:rFonts w:ascii="Times New Roman" w:hAnsi="Times New Roman" w:cs="Times New Roman"/>
          <w:sz w:val="28"/>
          <w:szCs w:val="28"/>
        </w:rPr>
        <w:t>с</w:t>
      </w:r>
      <w:r w:rsidR="005B4BCD" w:rsidRPr="00015899">
        <w:rPr>
          <w:rFonts w:ascii="Times New Roman" w:hAnsi="Times New Roman" w:cs="Times New Roman"/>
          <w:sz w:val="28"/>
          <w:szCs w:val="28"/>
        </w:rPr>
        <w:t>ка, глины, с</w:t>
      </w:r>
      <w:r w:rsidR="00B80E63" w:rsidRPr="00015899">
        <w:rPr>
          <w:rFonts w:ascii="Times New Roman" w:hAnsi="Times New Roman" w:cs="Times New Roman"/>
          <w:sz w:val="28"/>
          <w:szCs w:val="28"/>
        </w:rPr>
        <w:t>о</w:t>
      </w:r>
      <w:r w:rsidR="005B4BCD" w:rsidRPr="00015899">
        <w:rPr>
          <w:rFonts w:ascii="Times New Roman" w:hAnsi="Times New Roman" w:cs="Times New Roman"/>
          <w:sz w:val="28"/>
          <w:szCs w:val="28"/>
        </w:rPr>
        <w:t>леного теста</w:t>
      </w:r>
      <w:r w:rsidR="00F75201" w:rsidRPr="00015899">
        <w:rPr>
          <w:rFonts w:ascii="Times New Roman" w:hAnsi="Times New Roman" w:cs="Times New Roman"/>
          <w:sz w:val="28"/>
          <w:szCs w:val="28"/>
        </w:rPr>
        <w:t xml:space="preserve"> развивает пластику пальцев, пространственное мышление, синхронизирует работу обеих рук.</w:t>
      </w:r>
      <w:r w:rsidR="006616E7" w:rsidRPr="00015899">
        <w:rPr>
          <w:rFonts w:ascii="Times New Roman" w:hAnsi="Times New Roman" w:cs="Times New Roman"/>
          <w:sz w:val="28"/>
          <w:szCs w:val="28"/>
        </w:rPr>
        <w:t xml:space="preserve"> Очень важен </w:t>
      </w:r>
      <w:r w:rsidR="006616E7" w:rsidRPr="00015899">
        <w:rPr>
          <w:rFonts w:ascii="Times New Roman" w:hAnsi="Times New Roman" w:cs="Times New Roman"/>
          <w:sz w:val="28"/>
          <w:szCs w:val="28"/>
        </w:rPr>
        <w:lastRenderedPageBreak/>
        <w:t>пластилин, поскольку его необходимо предварительно разминать. Для этого нужны сила и терпение, которыми дети не обладают. Такая деятельность развивает силу пальцев, умение управлять ими. Идеально при выполнении каждого изделия подобрать подходящее по тематике стихотворение.</w:t>
      </w:r>
    </w:p>
    <w:p w14:paraId="6A256D99" w14:textId="77777777" w:rsidR="005B4BCD" w:rsidRPr="00015899" w:rsidRDefault="00BA6778" w:rsidP="00790B8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4BCD" w:rsidRPr="00015899">
        <w:rPr>
          <w:rFonts w:ascii="Times New Roman" w:hAnsi="Times New Roman" w:cs="Times New Roman"/>
          <w:sz w:val="28"/>
          <w:szCs w:val="28"/>
        </w:rPr>
        <w:t xml:space="preserve">Валяние </w:t>
      </w:r>
      <w:r w:rsidR="00765678">
        <w:rPr>
          <w:rFonts w:ascii="Times New Roman" w:hAnsi="Times New Roman" w:cs="Times New Roman"/>
          <w:sz w:val="28"/>
          <w:szCs w:val="28"/>
        </w:rPr>
        <w:t xml:space="preserve">из </w:t>
      </w:r>
      <w:r w:rsidR="005B4BCD" w:rsidRPr="00015899">
        <w:rPr>
          <w:rFonts w:ascii="Times New Roman" w:hAnsi="Times New Roman" w:cs="Times New Roman"/>
          <w:sz w:val="28"/>
          <w:szCs w:val="28"/>
        </w:rPr>
        <w:t>шерсти (</w:t>
      </w:r>
      <w:proofErr w:type="spellStart"/>
      <w:r w:rsidR="005B4BCD" w:rsidRPr="00015899">
        <w:rPr>
          <w:rFonts w:ascii="Times New Roman" w:hAnsi="Times New Roman" w:cs="Times New Roman"/>
          <w:sz w:val="28"/>
          <w:szCs w:val="28"/>
        </w:rPr>
        <w:t>фелтинг</w:t>
      </w:r>
      <w:proofErr w:type="spellEnd"/>
      <w:r w:rsidR="005B4BCD" w:rsidRPr="00015899">
        <w:rPr>
          <w:rFonts w:ascii="Times New Roman" w:hAnsi="Times New Roman" w:cs="Times New Roman"/>
          <w:sz w:val="28"/>
          <w:szCs w:val="28"/>
        </w:rPr>
        <w:t>)</w:t>
      </w:r>
      <w:r w:rsidR="00546A0F" w:rsidRPr="00015899">
        <w:rPr>
          <w:rFonts w:ascii="Times New Roman" w:hAnsi="Times New Roman" w:cs="Times New Roman"/>
          <w:sz w:val="28"/>
          <w:szCs w:val="28"/>
        </w:rPr>
        <w:t xml:space="preserve">  - техника валяния шерсти руками при помощи горячей воды и мыла- </w:t>
      </w:r>
      <w:proofErr w:type="spellStart"/>
      <w:r w:rsidR="00546A0F" w:rsidRPr="00015899">
        <w:rPr>
          <w:rFonts w:ascii="Times New Roman" w:hAnsi="Times New Roman" w:cs="Times New Roman"/>
          <w:sz w:val="28"/>
          <w:szCs w:val="28"/>
        </w:rPr>
        <w:t>felting</w:t>
      </w:r>
      <w:proofErr w:type="spellEnd"/>
      <w:r w:rsidR="00546A0F" w:rsidRPr="00015899">
        <w:rPr>
          <w:rFonts w:ascii="Times New Roman" w:hAnsi="Times New Roman" w:cs="Times New Roman"/>
          <w:sz w:val="28"/>
          <w:szCs w:val="28"/>
        </w:rPr>
        <w:t xml:space="preserve">.  Валяние развивает мелкую моторику, способствует концентрации внимания и самодисциплины. </w:t>
      </w:r>
      <w:proofErr w:type="spellStart"/>
      <w:r w:rsidR="00546A0F" w:rsidRPr="00015899">
        <w:rPr>
          <w:rFonts w:ascii="Times New Roman" w:hAnsi="Times New Roman" w:cs="Times New Roman"/>
          <w:sz w:val="28"/>
          <w:szCs w:val="28"/>
        </w:rPr>
        <w:t>Фелтинг</w:t>
      </w:r>
      <w:proofErr w:type="spellEnd"/>
      <w:r w:rsidR="00546A0F" w:rsidRPr="00015899">
        <w:rPr>
          <w:rFonts w:ascii="Times New Roman" w:hAnsi="Times New Roman" w:cs="Times New Roman"/>
          <w:sz w:val="28"/>
          <w:szCs w:val="28"/>
        </w:rPr>
        <w:t xml:space="preserve"> активизирует мыслительные процессы, улучшает способность следовать устной инструкции, воспитывает аккуратность, повышает заинтересованность в конечном результате. Возможность поиграть с продуктом своего труда, сделать подарок</w:t>
      </w:r>
      <w:r w:rsidR="00015899">
        <w:rPr>
          <w:rFonts w:ascii="Times New Roman" w:hAnsi="Times New Roman" w:cs="Times New Roman"/>
          <w:sz w:val="28"/>
          <w:szCs w:val="28"/>
        </w:rPr>
        <w:t xml:space="preserve"> </w:t>
      </w:r>
      <w:r w:rsidR="00546A0F" w:rsidRPr="00015899">
        <w:rPr>
          <w:rFonts w:ascii="Times New Roman" w:hAnsi="Times New Roman" w:cs="Times New Roman"/>
          <w:sz w:val="28"/>
          <w:szCs w:val="28"/>
        </w:rPr>
        <w:t>- привлекает детей.</w:t>
      </w:r>
    </w:p>
    <w:p w14:paraId="38EA673E" w14:textId="77777777" w:rsidR="005B4BCD" w:rsidRPr="00015899" w:rsidRDefault="00BA6778" w:rsidP="00790B8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B4BCD" w:rsidRPr="00015899">
        <w:rPr>
          <w:rFonts w:ascii="Times New Roman" w:hAnsi="Times New Roman" w:cs="Times New Roman"/>
          <w:sz w:val="28"/>
          <w:szCs w:val="28"/>
        </w:rPr>
        <w:t>Поделки из бросового материала</w:t>
      </w:r>
      <w:r w:rsidR="00546A0F" w:rsidRPr="00015899">
        <w:rPr>
          <w:rFonts w:ascii="Times New Roman" w:hAnsi="Times New Roman" w:cs="Times New Roman"/>
          <w:sz w:val="28"/>
          <w:szCs w:val="28"/>
        </w:rPr>
        <w:t xml:space="preserve">. </w:t>
      </w:r>
      <w:r w:rsidR="00015899" w:rsidRPr="00015899">
        <w:rPr>
          <w:rFonts w:ascii="Times New Roman" w:hAnsi="Times New Roman" w:cs="Times New Roman"/>
          <w:sz w:val="28"/>
          <w:szCs w:val="28"/>
        </w:rPr>
        <w:t>Г</w:t>
      </w:r>
      <w:r w:rsidR="00546A0F" w:rsidRPr="00015899">
        <w:rPr>
          <w:rFonts w:ascii="Times New Roman" w:hAnsi="Times New Roman" w:cs="Times New Roman"/>
          <w:sz w:val="28"/>
          <w:szCs w:val="28"/>
        </w:rPr>
        <w:t>лавное – включать своё воображение и фантазию относительно того, как можно использовать ту или иную безделушку. Например, из проволоки можно наделать цветов, солдатиков; из пробок получаются собачки, котики; из банок – вазы… Дети к игрушкам, сделанными своими руками, относятся бережнее, чем к покупным.</w:t>
      </w:r>
    </w:p>
    <w:p w14:paraId="13877524" w14:textId="77777777" w:rsidR="005B4BCD" w:rsidRPr="00015899" w:rsidRDefault="00BA6778" w:rsidP="00790B8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B4BCD" w:rsidRPr="00015899">
        <w:rPr>
          <w:rFonts w:ascii="Times New Roman" w:hAnsi="Times New Roman" w:cs="Times New Roman"/>
          <w:sz w:val="28"/>
          <w:szCs w:val="28"/>
        </w:rPr>
        <w:t>Игры с нестандартным оборудованием</w:t>
      </w:r>
      <w:r w:rsidR="00F75201" w:rsidRPr="00015899">
        <w:rPr>
          <w:rFonts w:ascii="Times New Roman" w:hAnsi="Times New Roman" w:cs="Times New Roman"/>
          <w:sz w:val="28"/>
          <w:szCs w:val="28"/>
        </w:rPr>
        <w:t>- прищепками, камешками, бусами, крупами, горошинами, пуговицами..Такие игры очень увлекательны, они способствуют развитию творческой  активности, мышления.</w:t>
      </w:r>
      <w:r w:rsidR="00B80E63" w:rsidRPr="00015899">
        <w:rPr>
          <w:rFonts w:ascii="Times New Roman" w:hAnsi="Times New Roman" w:cs="Times New Roman"/>
          <w:sz w:val="28"/>
          <w:szCs w:val="28"/>
        </w:rPr>
        <w:t xml:space="preserve"> </w:t>
      </w:r>
      <w:r w:rsidR="00F75201" w:rsidRPr="00015899">
        <w:rPr>
          <w:rFonts w:ascii="Times New Roman" w:hAnsi="Times New Roman" w:cs="Times New Roman"/>
          <w:sz w:val="28"/>
          <w:szCs w:val="28"/>
        </w:rPr>
        <w:t>Не традиционное использование предметов стимулирует умственную деятельность, способствуют хорошему эмоциональному настрою, снижают психоэмоциональное напряжение.</w:t>
      </w:r>
    </w:p>
    <w:p w14:paraId="4EA5A1B8" w14:textId="77777777" w:rsidR="006616E7" w:rsidRPr="00015899" w:rsidRDefault="00BA6778" w:rsidP="00790B8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616E7" w:rsidRPr="00015899">
        <w:rPr>
          <w:rFonts w:ascii="Times New Roman" w:hAnsi="Times New Roman" w:cs="Times New Roman"/>
          <w:sz w:val="28"/>
          <w:szCs w:val="28"/>
        </w:rPr>
        <w:t xml:space="preserve">Интересны и увлекательны приемы </w:t>
      </w:r>
      <w:proofErr w:type="spellStart"/>
      <w:r w:rsidR="006616E7" w:rsidRPr="00015899">
        <w:rPr>
          <w:rFonts w:ascii="Times New Roman" w:hAnsi="Times New Roman" w:cs="Times New Roman"/>
          <w:sz w:val="28"/>
          <w:szCs w:val="28"/>
        </w:rPr>
        <w:t>ниткописи</w:t>
      </w:r>
      <w:proofErr w:type="spellEnd"/>
      <w:r w:rsidR="006616E7" w:rsidRPr="000158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16E7" w:rsidRPr="00015899">
        <w:rPr>
          <w:rFonts w:ascii="Times New Roman" w:hAnsi="Times New Roman" w:cs="Times New Roman"/>
          <w:sz w:val="28"/>
          <w:szCs w:val="28"/>
        </w:rPr>
        <w:t>бисерографии</w:t>
      </w:r>
      <w:proofErr w:type="spellEnd"/>
      <w:r w:rsidR="00190705" w:rsidRPr="00015899">
        <w:rPr>
          <w:rFonts w:ascii="Times New Roman" w:hAnsi="Times New Roman" w:cs="Times New Roman"/>
          <w:sz w:val="28"/>
          <w:szCs w:val="28"/>
        </w:rPr>
        <w:t xml:space="preserve">. </w:t>
      </w:r>
      <w:r w:rsidR="006616E7" w:rsidRPr="0001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6E7" w:rsidRPr="00015899"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 w:rsidR="006616E7" w:rsidRPr="00015899">
        <w:rPr>
          <w:rFonts w:ascii="Times New Roman" w:hAnsi="Times New Roman" w:cs="Times New Roman"/>
          <w:sz w:val="28"/>
          <w:szCs w:val="28"/>
        </w:rPr>
        <w:t xml:space="preserve"> - это выкладывание ниток по контуру различных предметов, нанесенных на бархатную бумагу. Нитка хорошо прикрепляется к бумаге и легко от нее отделяется. Это позволяет ребенку исправлять свои ошибки, добиваясь хороших результатов. </w:t>
      </w:r>
      <w:proofErr w:type="spellStart"/>
      <w:r w:rsidR="006616E7" w:rsidRPr="00015899">
        <w:rPr>
          <w:rFonts w:ascii="Times New Roman" w:hAnsi="Times New Roman" w:cs="Times New Roman"/>
          <w:sz w:val="28"/>
          <w:szCs w:val="28"/>
        </w:rPr>
        <w:t>Бисерография</w:t>
      </w:r>
      <w:proofErr w:type="spellEnd"/>
      <w:r w:rsidR="006616E7" w:rsidRPr="00015899">
        <w:rPr>
          <w:rFonts w:ascii="Times New Roman" w:hAnsi="Times New Roman" w:cs="Times New Roman"/>
          <w:sz w:val="28"/>
          <w:szCs w:val="28"/>
        </w:rPr>
        <w:t xml:space="preserve"> – выкладывание нитки бисера по контуру изображения, выполненного пластилином. Этот прием развития моторики труден, но детям он очень нравится. Они с удовольствием работают с бусинками. </w:t>
      </w:r>
      <w:proofErr w:type="spellStart"/>
      <w:r w:rsidR="006616E7" w:rsidRPr="00015899">
        <w:rPr>
          <w:rFonts w:ascii="Times New Roman" w:hAnsi="Times New Roman" w:cs="Times New Roman"/>
          <w:sz w:val="28"/>
          <w:szCs w:val="28"/>
        </w:rPr>
        <w:t>Бисерография</w:t>
      </w:r>
      <w:proofErr w:type="spellEnd"/>
      <w:r w:rsidR="006616E7" w:rsidRPr="00015899">
        <w:rPr>
          <w:rFonts w:ascii="Times New Roman" w:hAnsi="Times New Roman" w:cs="Times New Roman"/>
          <w:sz w:val="28"/>
          <w:szCs w:val="28"/>
        </w:rPr>
        <w:t xml:space="preserve"> развивает щепоть руки ребёнка, качественно корригирует мышцы пальцев рук. С помощью этих приемов можно выкладывать цифры и буквы, геометрические фигуры.</w:t>
      </w:r>
    </w:p>
    <w:p w14:paraId="433A0029" w14:textId="77777777" w:rsidR="006616E7" w:rsidRPr="00015899" w:rsidRDefault="00BA6778" w:rsidP="00790B8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616E7" w:rsidRPr="00015899">
        <w:rPr>
          <w:rFonts w:ascii="Times New Roman" w:hAnsi="Times New Roman" w:cs="Times New Roman"/>
          <w:sz w:val="28"/>
          <w:szCs w:val="28"/>
        </w:rPr>
        <w:t>Широкий простор для развития мелкой моторики представляют различные виды мозаичной работы: мозаика, аппликации, коллажи.</w:t>
      </w:r>
      <w:r w:rsidR="00015899">
        <w:rPr>
          <w:rFonts w:ascii="Times New Roman" w:hAnsi="Times New Roman" w:cs="Times New Roman"/>
          <w:sz w:val="28"/>
          <w:szCs w:val="28"/>
        </w:rPr>
        <w:t xml:space="preserve"> </w:t>
      </w:r>
      <w:r w:rsidR="006616E7" w:rsidRPr="00015899">
        <w:rPr>
          <w:rFonts w:ascii="Times New Roman" w:hAnsi="Times New Roman" w:cs="Times New Roman"/>
          <w:sz w:val="28"/>
          <w:szCs w:val="28"/>
        </w:rPr>
        <w:t>Для мозаики можно использовать гальку, камни, крупы, пенопласт, яичную скорлупу, бисер, бумагу. Работа с этими материалами даст детям дополнительный опыт в обращении с бытовыми предметами.</w:t>
      </w:r>
    </w:p>
    <w:p w14:paraId="23250973" w14:textId="77777777" w:rsidR="00BA6778" w:rsidRDefault="00BA6778" w:rsidP="00790B8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616E7" w:rsidRPr="00015899">
        <w:rPr>
          <w:rFonts w:ascii="Times New Roman" w:hAnsi="Times New Roman" w:cs="Times New Roman"/>
          <w:sz w:val="28"/>
          <w:szCs w:val="28"/>
        </w:rPr>
        <w:t xml:space="preserve">Работа с ножницами прекрасная тренировка для детской руки на укрепление и развитие мелких мышц. Нужно познакомить ребенка с приемами резания бумаги: только кончиками ножниц и всей плоскостью лезвия. По ходу игр и занятий </w:t>
      </w:r>
      <w:r w:rsidR="006616E7" w:rsidRPr="00015899">
        <w:rPr>
          <w:rFonts w:ascii="Times New Roman" w:hAnsi="Times New Roman" w:cs="Times New Roman"/>
          <w:sz w:val="28"/>
          <w:szCs w:val="28"/>
        </w:rPr>
        <w:lastRenderedPageBreak/>
        <w:t>нужно научить ребенка по необходимости поворачивать изделие и менять угол наклона ножниц.</w:t>
      </w:r>
    </w:p>
    <w:p w14:paraId="5EE85179" w14:textId="77777777" w:rsidR="006616E7" w:rsidRPr="00015899" w:rsidRDefault="00BA6778" w:rsidP="00790B8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616E7" w:rsidRPr="00015899">
        <w:rPr>
          <w:rFonts w:ascii="Times New Roman" w:hAnsi="Times New Roman" w:cs="Times New Roman"/>
          <w:sz w:val="28"/>
          <w:szCs w:val="28"/>
        </w:rPr>
        <w:t>В настоящее время все большую популярность приобретает оригами. В процессе создания фигурок из бумаги у детей развивается глазомер, мелкая моторика пальцев, воображение</w:t>
      </w:r>
      <w:r w:rsidR="00015899">
        <w:rPr>
          <w:rFonts w:ascii="Times New Roman" w:hAnsi="Times New Roman" w:cs="Times New Roman"/>
          <w:sz w:val="28"/>
          <w:szCs w:val="28"/>
        </w:rPr>
        <w:t>.</w:t>
      </w:r>
    </w:p>
    <w:p w14:paraId="118A80DA" w14:textId="77777777" w:rsidR="00015899" w:rsidRDefault="00BA6778" w:rsidP="00790B8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616E7" w:rsidRPr="00015899">
        <w:rPr>
          <w:rFonts w:ascii="Times New Roman" w:hAnsi="Times New Roman" w:cs="Times New Roman"/>
          <w:sz w:val="28"/>
          <w:szCs w:val="28"/>
        </w:rPr>
        <w:t xml:space="preserve">Развитию мелкой моторики очень способствует рисование. Для рисования можно использовать различные трафареты всевозможных животных, птиц, геометрических фигур, разнообразных лекал с линиями. Хороший эффект дают игры, сопряженные с рисованием. Хорошим упражнением для развития четкости линий, координации движений является дорисовывание рисунков по клеточкам. Рисовать и раскрашивать желательно не красками или фломастерами, а цветными карандашами, которые требуют усилия руки. </w:t>
      </w:r>
    </w:p>
    <w:p w14:paraId="097DE245" w14:textId="77777777" w:rsidR="00F75201" w:rsidRPr="00015899" w:rsidRDefault="00BA6778" w:rsidP="00790B8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214FC" w:rsidRPr="00015899">
        <w:rPr>
          <w:rFonts w:ascii="Times New Roman" w:hAnsi="Times New Roman" w:cs="Times New Roman"/>
          <w:sz w:val="28"/>
          <w:szCs w:val="28"/>
        </w:rPr>
        <w:t>Благотворное воздействие на движение всей кисти пальцев руки оказывают игры с предме</w:t>
      </w:r>
      <w:r w:rsidR="006D12FE">
        <w:rPr>
          <w:rFonts w:ascii="Times New Roman" w:hAnsi="Times New Roman" w:cs="Times New Roman"/>
          <w:sz w:val="28"/>
          <w:szCs w:val="28"/>
        </w:rPr>
        <w:t xml:space="preserve">тами: логический </w:t>
      </w:r>
      <w:proofErr w:type="spellStart"/>
      <w:r w:rsidR="006D12FE">
        <w:rPr>
          <w:rFonts w:ascii="Times New Roman" w:hAnsi="Times New Roman" w:cs="Times New Roman"/>
          <w:sz w:val="28"/>
          <w:szCs w:val="28"/>
        </w:rPr>
        <w:t>сортер</w:t>
      </w:r>
      <w:proofErr w:type="spellEnd"/>
      <w:r w:rsidR="006D12FE">
        <w:rPr>
          <w:rFonts w:ascii="Times New Roman" w:hAnsi="Times New Roman" w:cs="Times New Roman"/>
          <w:sz w:val="28"/>
          <w:szCs w:val="28"/>
        </w:rPr>
        <w:t>, вкладыши</w:t>
      </w:r>
      <w:r w:rsidR="002214FC" w:rsidRPr="0001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4FC" w:rsidRPr="0001589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214FC" w:rsidRPr="00015899">
        <w:rPr>
          <w:rFonts w:ascii="Times New Roman" w:hAnsi="Times New Roman" w:cs="Times New Roman"/>
          <w:sz w:val="28"/>
          <w:szCs w:val="28"/>
        </w:rPr>
        <w:t>, пирамидки, матрешки, счетные палочки, строительные наборы. Огромное значение имеют настольно-печатные игры:</w:t>
      </w:r>
      <w:r w:rsidR="00B80E63" w:rsidRPr="00015899">
        <w:rPr>
          <w:rFonts w:ascii="Times New Roman" w:hAnsi="Times New Roman" w:cs="Times New Roman"/>
          <w:sz w:val="28"/>
          <w:szCs w:val="28"/>
        </w:rPr>
        <w:t xml:space="preserve"> лото</w:t>
      </w:r>
      <w:r w:rsidR="002214FC" w:rsidRPr="00015899">
        <w:rPr>
          <w:rFonts w:ascii="Times New Roman" w:hAnsi="Times New Roman" w:cs="Times New Roman"/>
          <w:sz w:val="28"/>
          <w:szCs w:val="28"/>
        </w:rPr>
        <w:t>, парные картинки, домино</w:t>
      </w:r>
      <w:r w:rsidR="006D12FE">
        <w:rPr>
          <w:rFonts w:ascii="Times New Roman" w:hAnsi="Times New Roman" w:cs="Times New Roman"/>
          <w:sz w:val="28"/>
          <w:szCs w:val="28"/>
        </w:rPr>
        <w:t>.</w:t>
      </w:r>
    </w:p>
    <w:sectPr w:rsidR="00F75201" w:rsidRPr="00015899" w:rsidSect="00A6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4C02"/>
    <w:multiLevelType w:val="hybridMultilevel"/>
    <w:tmpl w:val="494C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F92"/>
    <w:multiLevelType w:val="hybridMultilevel"/>
    <w:tmpl w:val="6DCE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5F10"/>
    <w:multiLevelType w:val="hybridMultilevel"/>
    <w:tmpl w:val="0D360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F1B6D"/>
    <w:multiLevelType w:val="hybridMultilevel"/>
    <w:tmpl w:val="9314EE7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FAC3837"/>
    <w:multiLevelType w:val="hybridMultilevel"/>
    <w:tmpl w:val="3476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2A1C"/>
    <w:multiLevelType w:val="hybridMultilevel"/>
    <w:tmpl w:val="78E692A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9A9623A"/>
    <w:multiLevelType w:val="hybridMultilevel"/>
    <w:tmpl w:val="789E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CD"/>
    <w:rsid w:val="00015899"/>
    <w:rsid w:val="00156861"/>
    <w:rsid w:val="00190705"/>
    <w:rsid w:val="002214FC"/>
    <w:rsid w:val="00252281"/>
    <w:rsid w:val="00254D85"/>
    <w:rsid w:val="002823DF"/>
    <w:rsid w:val="00321327"/>
    <w:rsid w:val="00501375"/>
    <w:rsid w:val="00546A0F"/>
    <w:rsid w:val="005A4947"/>
    <w:rsid w:val="005B4BCD"/>
    <w:rsid w:val="00603DEB"/>
    <w:rsid w:val="006052E1"/>
    <w:rsid w:val="006616E7"/>
    <w:rsid w:val="006D12FE"/>
    <w:rsid w:val="00712FCD"/>
    <w:rsid w:val="00765678"/>
    <w:rsid w:val="00790B8C"/>
    <w:rsid w:val="007E19FF"/>
    <w:rsid w:val="008C0EF4"/>
    <w:rsid w:val="008E562A"/>
    <w:rsid w:val="00975B80"/>
    <w:rsid w:val="00A659F6"/>
    <w:rsid w:val="00B80E63"/>
    <w:rsid w:val="00BA6778"/>
    <w:rsid w:val="00BC4939"/>
    <w:rsid w:val="00BD5E53"/>
    <w:rsid w:val="00C65C94"/>
    <w:rsid w:val="00C9435E"/>
    <w:rsid w:val="00E21D52"/>
    <w:rsid w:val="00EA66B1"/>
    <w:rsid w:val="00F7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38AC"/>
  <w15:docId w15:val="{492E36CE-0150-4314-8663-B55B3765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9F6"/>
  </w:style>
  <w:style w:type="paragraph" w:styleId="4">
    <w:name w:val="heading 4"/>
    <w:basedOn w:val="a"/>
    <w:link w:val="40"/>
    <w:uiPriority w:val="9"/>
    <w:qFormat/>
    <w:rsid w:val="00BA67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D85"/>
  </w:style>
  <w:style w:type="character" w:styleId="a5">
    <w:name w:val="Hyperlink"/>
    <w:basedOn w:val="a0"/>
    <w:uiPriority w:val="99"/>
    <w:unhideWhenUsed/>
    <w:rsid w:val="002214F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4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46A0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67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1A496-43E8-4393-BE2A-E5E3D754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2017-05-31T13:39:00Z</cp:lastPrinted>
  <dcterms:created xsi:type="dcterms:W3CDTF">2021-02-23T14:28:00Z</dcterms:created>
  <dcterms:modified xsi:type="dcterms:W3CDTF">2021-02-23T14:28:00Z</dcterms:modified>
</cp:coreProperties>
</file>