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9" w:rsidRPr="000C3C7B" w:rsidRDefault="00D42239" w:rsidP="00D42239">
      <w:pPr>
        <w:jc w:val="center"/>
        <w:rPr>
          <w:b/>
          <w:sz w:val="28"/>
          <w:szCs w:val="28"/>
        </w:rPr>
      </w:pPr>
      <w:r w:rsidRPr="000C3C7B">
        <w:rPr>
          <w:b/>
          <w:sz w:val="28"/>
          <w:szCs w:val="28"/>
        </w:rPr>
        <w:t xml:space="preserve">Муниципальное </w:t>
      </w:r>
      <w:r w:rsidR="00891DAA">
        <w:rPr>
          <w:b/>
          <w:sz w:val="28"/>
          <w:szCs w:val="28"/>
        </w:rPr>
        <w:t xml:space="preserve">автономное </w:t>
      </w:r>
      <w:r w:rsidRPr="000C3C7B">
        <w:rPr>
          <w:b/>
          <w:sz w:val="28"/>
          <w:szCs w:val="28"/>
        </w:rPr>
        <w:t xml:space="preserve">дошкольное образовательное учреждение детский сад </w:t>
      </w:r>
      <w:r w:rsidR="00891DAA">
        <w:rPr>
          <w:b/>
          <w:sz w:val="28"/>
          <w:szCs w:val="28"/>
        </w:rPr>
        <w:t>№ 32 г. Липецка</w:t>
      </w: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Default="003D69FA" w:rsidP="00D42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в подготовительной группе по теме:</w:t>
      </w:r>
    </w:p>
    <w:p w:rsidR="003D69FA" w:rsidRPr="000C3C7B" w:rsidRDefault="003D69FA" w:rsidP="00D42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«Колокола и колокольные звоны»</w:t>
      </w: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  <w:r w:rsidRPr="000C3C7B">
        <w:rPr>
          <w:b/>
          <w:sz w:val="28"/>
          <w:szCs w:val="28"/>
        </w:rPr>
        <w:t xml:space="preserve">                   </w:t>
      </w: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0C3C7B">
      <w:pPr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  <w:r w:rsidRPr="000C3C7B">
        <w:rPr>
          <w:b/>
          <w:sz w:val="28"/>
          <w:szCs w:val="28"/>
        </w:rPr>
        <w:t xml:space="preserve">                                                  </w:t>
      </w: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Default="00D42239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Default="00891DAA" w:rsidP="00D42239">
      <w:pPr>
        <w:jc w:val="center"/>
        <w:rPr>
          <w:b/>
          <w:sz w:val="28"/>
          <w:szCs w:val="28"/>
        </w:rPr>
      </w:pPr>
    </w:p>
    <w:p w:rsidR="00891DAA" w:rsidRPr="000C3C7B" w:rsidRDefault="00891DAA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D42239" w:rsidRPr="000C3C7B" w:rsidRDefault="00D42239" w:rsidP="00891DAA">
      <w:pPr>
        <w:jc w:val="center"/>
        <w:rPr>
          <w:b/>
          <w:sz w:val="28"/>
          <w:szCs w:val="28"/>
        </w:rPr>
      </w:pPr>
      <w:r w:rsidRPr="000C3C7B">
        <w:rPr>
          <w:b/>
          <w:sz w:val="28"/>
          <w:szCs w:val="28"/>
        </w:rPr>
        <w:t xml:space="preserve">               </w:t>
      </w:r>
      <w:r w:rsidR="009E3B51">
        <w:rPr>
          <w:b/>
          <w:sz w:val="28"/>
          <w:szCs w:val="28"/>
        </w:rPr>
        <w:t xml:space="preserve">                      </w:t>
      </w:r>
      <w:r w:rsidR="00891DAA">
        <w:rPr>
          <w:b/>
          <w:sz w:val="28"/>
          <w:szCs w:val="28"/>
        </w:rPr>
        <w:t xml:space="preserve">  </w:t>
      </w:r>
      <w:proofErr w:type="gramStart"/>
      <w:r w:rsidR="00891DAA">
        <w:rPr>
          <w:b/>
          <w:sz w:val="28"/>
          <w:szCs w:val="28"/>
        </w:rPr>
        <w:t>Подготовила :</w:t>
      </w:r>
      <w:proofErr w:type="gramEnd"/>
      <w:r w:rsidRPr="000C3C7B">
        <w:rPr>
          <w:b/>
          <w:sz w:val="28"/>
          <w:szCs w:val="28"/>
        </w:rPr>
        <w:t xml:space="preserve">  </w:t>
      </w:r>
      <w:proofErr w:type="spellStart"/>
      <w:r w:rsidR="000C3C7B" w:rsidRPr="000C3C7B">
        <w:rPr>
          <w:b/>
          <w:sz w:val="28"/>
          <w:szCs w:val="28"/>
        </w:rPr>
        <w:t>Шевлякова</w:t>
      </w:r>
      <w:proofErr w:type="spellEnd"/>
      <w:r w:rsidR="000C3C7B" w:rsidRPr="000C3C7B">
        <w:rPr>
          <w:b/>
          <w:sz w:val="28"/>
          <w:szCs w:val="28"/>
        </w:rPr>
        <w:t xml:space="preserve"> Ю.В.</w:t>
      </w:r>
    </w:p>
    <w:p w:rsidR="00D42239" w:rsidRPr="000C3C7B" w:rsidRDefault="00D42239" w:rsidP="00D42239">
      <w:pPr>
        <w:jc w:val="center"/>
        <w:rPr>
          <w:b/>
          <w:sz w:val="28"/>
          <w:szCs w:val="28"/>
        </w:rPr>
      </w:pPr>
    </w:p>
    <w:p w:rsidR="003D69FA" w:rsidRDefault="003D69FA" w:rsidP="00D42239">
      <w:pPr>
        <w:jc w:val="center"/>
        <w:rPr>
          <w:b/>
          <w:sz w:val="28"/>
          <w:szCs w:val="28"/>
        </w:rPr>
      </w:pPr>
    </w:p>
    <w:p w:rsidR="003D69FA" w:rsidRDefault="003D69FA" w:rsidP="00D42239">
      <w:pPr>
        <w:jc w:val="center"/>
        <w:rPr>
          <w:b/>
          <w:sz w:val="28"/>
          <w:szCs w:val="28"/>
        </w:rPr>
      </w:pPr>
    </w:p>
    <w:p w:rsidR="003D69FA" w:rsidRDefault="003D69FA" w:rsidP="00D42239">
      <w:pPr>
        <w:jc w:val="center"/>
        <w:rPr>
          <w:b/>
          <w:sz w:val="28"/>
          <w:szCs w:val="28"/>
        </w:rPr>
      </w:pPr>
    </w:p>
    <w:p w:rsidR="003D69FA" w:rsidRPr="003D69FA" w:rsidRDefault="003D69FA" w:rsidP="00D42239">
      <w:pPr>
        <w:jc w:val="center"/>
        <w:rPr>
          <w:b/>
          <w:sz w:val="40"/>
          <w:szCs w:val="40"/>
        </w:rPr>
      </w:pPr>
      <w:r w:rsidRPr="003D69FA">
        <w:rPr>
          <w:b/>
          <w:sz w:val="40"/>
          <w:szCs w:val="40"/>
        </w:rPr>
        <w:t>Тема: «Колокола и колокольные звоны»</w:t>
      </w:r>
    </w:p>
    <w:p w:rsidR="000C3C7B" w:rsidRPr="000C3C7B" w:rsidRDefault="000C3C7B" w:rsidP="00D42239">
      <w:pPr>
        <w:jc w:val="center"/>
        <w:rPr>
          <w:b/>
          <w:sz w:val="28"/>
          <w:szCs w:val="28"/>
        </w:rPr>
      </w:pP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Познакомить детей с рождением колокола, его частями.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Организовать игру на звоннице с мастером-звонарем.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Воспитывать любовь к колокольному звону, к истории (Царь-колокол).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bCs/>
          <w:sz w:val="32"/>
          <w:szCs w:val="32"/>
        </w:rPr>
        <w:t>Материал:</w:t>
      </w:r>
      <w:r w:rsidRPr="003D69FA">
        <w:rPr>
          <w:sz w:val="32"/>
          <w:szCs w:val="32"/>
        </w:rPr>
        <w:t xml:space="preserve"> кадры фильма, иллюстрации, схема, слайды. Форма для заливки колокола из глины. Звонница с глиняным колоколом, ветровой медный колокол.</w:t>
      </w:r>
      <w:bookmarkStart w:id="0" w:name="_GoBack"/>
      <w:bookmarkEnd w:id="0"/>
    </w:p>
    <w:p w:rsidR="00D42239" w:rsidRPr="003D69FA" w:rsidRDefault="00D42239" w:rsidP="00D42239">
      <w:pPr>
        <w:spacing w:line="384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Сегодня я хочу продолжить с вами разговор о чем-то еще, может быть, совсем мало знакомом для вас - о колоколах и их звонах. Ведь ко всему, что связано с колоколами, на Руси всегда относились с особой любовью и почитанием. Каждый колокол уникален, он имеет собственное имя, но кроме имени у него есть ещё история. Давайте вспомним с вами видели ли мы с вами колокола и слышали колокольный звон во время наших с вами экскурсий? (ответы детей)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Воспитатель продолжает: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У </w:t>
      </w:r>
      <w:proofErr w:type="spellStart"/>
      <w:r w:rsidRPr="003D69FA">
        <w:rPr>
          <w:sz w:val="32"/>
          <w:szCs w:val="32"/>
        </w:rPr>
        <w:t>Джанни</w:t>
      </w:r>
      <w:proofErr w:type="spellEnd"/>
      <w:r w:rsidRPr="003D69FA">
        <w:rPr>
          <w:sz w:val="32"/>
          <w:szCs w:val="32"/>
        </w:rPr>
        <w:t xml:space="preserve"> </w:t>
      </w:r>
      <w:proofErr w:type="spellStart"/>
      <w:r w:rsidRPr="003D69FA">
        <w:rPr>
          <w:sz w:val="32"/>
          <w:szCs w:val="32"/>
        </w:rPr>
        <w:t>Родари</w:t>
      </w:r>
      <w:proofErr w:type="spellEnd"/>
      <w:r w:rsidRPr="003D69FA">
        <w:rPr>
          <w:sz w:val="32"/>
          <w:szCs w:val="32"/>
        </w:rPr>
        <w:t xml:space="preserve"> есть сказка, которая называется "Война колоколов", помните, я вам её читала. О том, как была война, как переплавлялись на пушки колокола, а во время боя не стали стрелять пушки огнем и картечью, а полился над полем боя колокольный звон: Динь-дон-дан!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lastRenderedPageBreak/>
        <w:t>"Мир! Колокола звонят - знак подают. И грянул вдруг оглушительный и призывный весёлый звон. Динь-динь. До-о-</w:t>
      </w:r>
      <w:proofErr w:type="gramStart"/>
      <w:r w:rsidRPr="003D69FA">
        <w:rPr>
          <w:sz w:val="32"/>
          <w:szCs w:val="32"/>
        </w:rPr>
        <w:t>о-н</w:t>
      </w:r>
      <w:proofErr w:type="gramEnd"/>
      <w:r w:rsidRPr="003D69FA">
        <w:rPr>
          <w:sz w:val="32"/>
          <w:szCs w:val="32"/>
        </w:rPr>
        <w:t>!"</w:t>
      </w:r>
    </w:p>
    <w:p w:rsidR="00D42239" w:rsidRPr="003D69FA" w:rsidRDefault="00D42239" w:rsidP="00D42239">
      <w:pPr>
        <w:spacing w:line="384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Эта детская сказка рассказывает об огромной силе колокольного звона. Давайте и мы поиграем в звук, придумаем песню колоколов.</w:t>
      </w:r>
    </w:p>
    <w:p w:rsidR="00D42239" w:rsidRPr="003D69FA" w:rsidRDefault="00D42239" w:rsidP="00D42239">
      <w:pPr>
        <w:spacing w:line="336" w:lineRule="auto"/>
        <w:ind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Игра "Песня колоколов".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Дети имитируют удар колокола с </w:t>
      </w:r>
      <w:proofErr w:type="spellStart"/>
      <w:r w:rsidRPr="003D69FA">
        <w:rPr>
          <w:sz w:val="32"/>
          <w:szCs w:val="32"/>
        </w:rPr>
        <w:t>пропеванием</w:t>
      </w:r>
      <w:proofErr w:type="spellEnd"/>
      <w:r w:rsidRPr="003D69FA">
        <w:rPr>
          <w:sz w:val="32"/>
          <w:szCs w:val="32"/>
        </w:rPr>
        <w:t xml:space="preserve"> на разной высоте "Динь-дан-дон".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О колоколах не только песни, стихи складывают, но мы с вашими сверстниками составили фильм про историю колоколов, пойдёмте посмотрим на эти кадры.</w:t>
      </w:r>
    </w:p>
    <w:p w:rsidR="00D42239" w:rsidRPr="003D69FA" w:rsidRDefault="00D42239" w:rsidP="00D42239">
      <w:pPr>
        <w:spacing w:line="336" w:lineRule="auto"/>
        <w:ind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Дети рассматривают игрушки по кадрам фильма "Судьба колоколов".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Давайте остановим мгновение и сделаем стоп кадр, вот, например, на этой истории.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Рассказ о Царь-колоколе.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proofErr w:type="spellStart"/>
      <w:r w:rsidRPr="003D69FA">
        <w:rPr>
          <w:iCs/>
          <w:sz w:val="32"/>
          <w:szCs w:val="32"/>
        </w:rPr>
        <w:t>Е.Осетров</w:t>
      </w:r>
      <w:proofErr w:type="spellEnd"/>
      <w:r w:rsidRPr="003D69FA">
        <w:rPr>
          <w:iCs/>
          <w:sz w:val="32"/>
          <w:szCs w:val="32"/>
        </w:rPr>
        <w:t xml:space="preserve"> "</w:t>
      </w:r>
      <w:r w:rsidRPr="003D69FA">
        <w:rPr>
          <w:bCs/>
          <w:sz w:val="32"/>
          <w:szCs w:val="32"/>
        </w:rPr>
        <w:t>Иван Великий"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Куда ни пойдешь по улицам и переулкам старой Москвы, отовсюду увидишь золотую шапку Ивана Великого.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Высок и строен Иван Великий. В старинные времена путники видели Ивана Великого за десять верст от Москвы.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Бело-золотую кремлевскую звонницу знал каждый, а про рослого человека в народе говорили: "Вырос детинушка с Ивана Великого".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Давно ли стоит Иван Великий в Кремле?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lastRenderedPageBreak/>
        <w:t>Нескольких московских князей звали Иванами - Иван I Калита, Иван II Красный (красивый), Иван III, Иван IV Грозный...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Ещё в начале четырнадцатого века, при Иване Калите, прозванном за богатство "Денежным мешком", была в центре Кремля сравнительно небольшая Ивановская колоколенка. Потом она обветшала, её разобрали, и князь-строитель Иван III на её месте приказал возвести каменную башню-дозор. Закончили ее строить много позднее.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Высоко над Москвой в небо поднималась ярусами дозорная башня. На самой выси, на боевой площадке, сидел бородатый караульщик и зорко смотрел вдаль: не покажутся ли за рекой враги? Заметив опасность, ударял воин в гулкие звоны-колокола, разводила стража подъемные мосты надо рвом и наглухо запирала кремлевские ворота. Иван Великий спасал от врагов не только Кремль, но и всю Москву.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При царе Борисе Годунове башню надстроили на два яруса и позолотили макушку. Сооружение поднялось над землею более чем на восемьдесят метров. Это было чудо из чудес - белокаменный столп-храм. Верхний ствол Ивановской колокольни тогда же опоясали тройной золоченой надписью.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Нелегко стало пересчитывать ступени лестницы, ведущей до купола. Может, на первом ярусе не собьешься, восемьдесят три раза ступив на каменные ступени. На втором ярусе не устань и не споткнись - ведь здесь сто сорок девять ступеней. Прежде чем доберешься до макушки, сделаешь 329 шагов по каменным выступам. Трудно, но добраться всё-таки можно. А вот вглубь... </w:t>
      </w:r>
      <w:r w:rsidRPr="003D69FA">
        <w:rPr>
          <w:sz w:val="32"/>
          <w:szCs w:val="32"/>
        </w:rPr>
        <w:lastRenderedPageBreak/>
        <w:t>Говорят, что основание башни уходит под землю на десятки метров и находится чуть ли не на уровне дна Москвы-реки.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Полюбился столп-великан, и пристроили к нему две нарядные звонницы.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Когда лихие звонари ударяли в двадцать с лишним колоколов, то вся Москва наполнялась праздничным гулом.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Колокола отличались особо мелодичным звуком; отлиты они были знаменитыми литейщиками, пушечных дел московскими мастерами. Самый большой колокол на звоннице не трезвонил, как другие, более мелкие била, а издавал таинственный глуховатый звук. Недаром поэт написал: "Гудит, гудит Иван Великий, как бы из глубины веков идущий звон!"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В начале восемнадцатого века, при царе Петре I, один из его любимцев, князь Меншиков, решил поставить в Москве башню, которая была бы выше Ивана Великого. Была сооружена Меншикова башня. Шпиль ее поднимался выше знаменитого столпа. Меншикову башню стали в народе называть сестрой Ивана Великого. Но главенствовала она в небе Москвы недолго. Ударила молния и срубила огромный шпиль Меншиковой башни. И опять Иван Великий стал самым высоким зданием в Москве.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Многое повидал златоглавый великан. Когда вражеские полчища в 1812 году покидали горящую Москву, Наполеон приказал взорвать Ивана Великого. Французам удалось подорвать звонницы-пристройки, но столп был сооружен так прочно, что выдержал взрыв и устоял.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lastRenderedPageBreak/>
        <w:t>Что это за курчавый мальчик, стремглав преодолев ступени, взобрался на колокольню? Да это же маленький Пушкин. Будущий великий русский поэт любил смотреть на Москву с высоты Ивана Великого.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"Всем колоколам царь"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Иноземный посол остановился в изумлении. Ему, побывавшему чуть ли не во всех странах, всякие чудеса повидавшему, нигде и никогда не приходилось видеть ничего подобного. На огромную высоту, на звонницу Ивана Великого, поднималась цветная отливка - колокол, который весил - иноземец удивился - несколько тысяч пудов.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- Если бы не увидел своими глазами, - говорил посол, обращаясь к свите, сопровождавшей его, - никогда бы не поверил, что такое чудо возможно.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Изумление посла можно было понять, если припомнить, что в старые времена крупнейшими в мире считались колокола японского города Киото. Но самый большой колокол в Киото весил в два раза меньше, чем колокол, повешенный на звоннице Ивана Великого в конце семнадцатого века. Поразительно было не только то, что Москва сумела сделать такую отливку. Удивлялись все, что такую махину решились москвитяне поднять на звонницу.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Шведский путешественник зарисовал, как москвитяне с помощью огромных рычагов-бревен и деревянного сруба подняли колокол в много тонн весом на высочайшую звонницу. На десять верст гудел Иван Великий. Позвонить в такой колокол один человек не мог. Для звона, или, как тогда говорили, благовеста, требовалось сто человек, раскачивающих гигантский язык.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lastRenderedPageBreak/>
        <w:t>Но недолго пришлось Москве слушать музыку колокола-богатыря. Приключился в Кремле пожар. Вспыхнули и сгорели деревянные сваи, на которые был подвешен музыкальный инструмент. Разбился на куски гулкий сплав.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Москва не могла помириться с потерей говорливого великана. И задумали отлить новый колокол, крупнее прежнего.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Послали в чужие страны искать мастеров-литейщиков, которые могли бы отлить такой колокол, какого мир не видел и не слышал. Не нашлось нигде смельчаков-умельцев, решившихся бы взяться за столь трудное дело.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Опечалилась Москва. Но пришли в Кремль хитрецы-розмыслы (так называли тогда опытных мастеров) - Иван Федорович и его сын Михаил Иванович </w:t>
      </w:r>
      <w:proofErr w:type="spellStart"/>
      <w:r w:rsidRPr="003D69FA">
        <w:rPr>
          <w:sz w:val="32"/>
          <w:szCs w:val="32"/>
        </w:rPr>
        <w:t>Моторины</w:t>
      </w:r>
      <w:proofErr w:type="spellEnd"/>
      <w:r w:rsidRPr="003D69FA">
        <w:rPr>
          <w:sz w:val="32"/>
          <w:szCs w:val="32"/>
        </w:rPr>
        <w:t xml:space="preserve">. Их уже знали по всей Руси. Гремели-звенели </w:t>
      </w:r>
      <w:proofErr w:type="spellStart"/>
      <w:r w:rsidRPr="003D69FA">
        <w:rPr>
          <w:sz w:val="32"/>
          <w:szCs w:val="32"/>
        </w:rPr>
        <w:t>моторинские</w:t>
      </w:r>
      <w:proofErr w:type="spellEnd"/>
      <w:r w:rsidRPr="003D69FA">
        <w:rPr>
          <w:sz w:val="32"/>
          <w:szCs w:val="32"/>
        </w:rPr>
        <w:t xml:space="preserve"> колокола и в богатой Твери, и на берегах Днепра, и в Старой Руссе. И сказали Иван и Михаил: "Отольем для Ивана Великого такой колокол, какого от начала мира не было..."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И отлили в 1748 году </w:t>
      </w:r>
      <w:proofErr w:type="spellStart"/>
      <w:r w:rsidRPr="003D69FA">
        <w:rPr>
          <w:sz w:val="32"/>
          <w:szCs w:val="32"/>
        </w:rPr>
        <w:t>Моторины</w:t>
      </w:r>
      <w:proofErr w:type="spellEnd"/>
      <w:r w:rsidRPr="003D69FA">
        <w:rPr>
          <w:sz w:val="32"/>
          <w:szCs w:val="32"/>
        </w:rPr>
        <w:t xml:space="preserve"> колокол, какого ещё никогда не бывало. Весил Царь-колокол около 12 тысяч пудов - свыше двухсот тонн.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Никто не знает, почему тихим майским вечером на кремлевском холме запылал страшный пожар. Напрасно </w:t>
      </w:r>
      <w:proofErr w:type="spellStart"/>
      <w:r w:rsidRPr="003D69FA">
        <w:rPr>
          <w:sz w:val="32"/>
          <w:szCs w:val="32"/>
        </w:rPr>
        <w:t>Моторины</w:t>
      </w:r>
      <w:proofErr w:type="spellEnd"/>
      <w:r w:rsidRPr="003D69FA">
        <w:rPr>
          <w:sz w:val="32"/>
          <w:szCs w:val="32"/>
        </w:rPr>
        <w:t xml:space="preserve"> и их помощники пытались спасти своё детище. Сгорел деревянный шатер над литейной ямой, а колокол, облитый водой, дал трещины, потом от него отвалился кусок в семьсот пудов. Так и не сбылась мечта славных мастеров </w:t>
      </w:r>
      <w:proofErr w:type="spellStart"/>
      <w:r w:rsidRPr="003D69FA">
        <w:rPr>
          <w:sz w:val="32"/>
          <w:szCs w:val="32"/>
        </w:rPr>
        <w:t>Моториных</w:t>
      </w:r>
      <w:proofErr w:type="spellEnd"/>
      <w:r w:rsidRPr="003D69FA">
        <w:rPr>
          <w:sz w:val="32"/>
          <w:szCs w:val="32"/>
        </w:rPr>
        <w:t xml:space="preserve"> - позвонить в колокол, какого ещё мир не слыхал и не видал.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lastRenderedPageBreak/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bCs/>
          <w:sz w:val="32"/>
          <w:szCs w:val="32"/>
        </w:rPr>
      </w:pPr>
      <w:r w:rsidRPr="003D69FA">
        <w:rPr>
          <w:sz w:val="32"/>
          <w:szCs w:val="32"/>
        </w:rPr>
        <w:t>А какие вам колокола нравятся - большие или маленькие? (о</w:t>
      </w:r>
      <w:r w:rsidRPr="003D69FA">
        <w:rPr>
          <w:bCs/>
          <w:sz w:val="32"/>
          <w:szCs w:val="32"/>
        </w:rPr>
        <w:t>тветы детей).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Огромные колокола отливались не для того, чтобы поражать иностранных гостей. При увеличении свода колокола улучшалось его звучание, звук становится глубже. И нет больше в мире колокола, чем Царь-колокол, что в Москве поживает. Но судьба его удивительна и трагична. Во-первых, с момента отлива колокол ни разу не звонил, а во-вторых, во время пожара отвалился огромный кусок. Давайте встанем вкруг и убедимся, какой он большой. </w:t>
      </w:r>
      <w:r w:rsidRPr="003D69FA">
        <w:rPr>
          <w:iCs/>
          <w:sz w:val="32"/>
          <w:szCs w:val="32"/>
        </w:rPr>
        <w:t>(Дети делают круг.)</w:t>
      </w:r>
      <w:r w:rsidRPr="003D69FA">
        <w:rPr>
          <w:sz w:val="32"/>
          <w:szCs w:val="32"/>
        </w:rPr>
        <w:t xml:space="preserve"> Скажите, а сам колокол может звонить?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Ответы детей.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Колокол оживает в руках мастера, а называют его – звонарь. Но прежде чем он зазвонит, он должен родиться в умелых руках людских. Ох, и славились мастера наши русские, а не заморские. Слышала я о Андреевых. Давайте мы попробуем оказаться в огромной мастерской, где кипит вовсю работа. Сядем и закроем глаза. Слышите, колокол зовёт на работу? Попробуем себе представить, какая же идет работа в мастерской.</w:t>
      </w:r>
    </w:p>
    <w:p w:rsidR="00D42239" w:rsidRPr="003D69FA" w:rsidRDefault="00D42239" w:rsidP="00D42239">
      <w:pPr>
        <w:spacing w:line="336" w:lineRule="auto"/>
        <w:ind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Звон колокола.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sz w:val="32"/>
          <w:szCs w:val="32"/>
        </w:rPr>
        <w:t>Увидели что-нибудь? (</w:t>
      </w:r>
      <w:r w:rsidRPr="003D69FA">
        <w:rPr>
          <w:b/>
          <w:bCs/>
          <w:sz w:val="32"/>
          <w:szCs w:val="32"/>
        </w:rPr>
        <w:t>Ответы детей).</w:t>
      </w:r>
    </w:p>
    <w:p w:rsidR="00D42239" w:rsidRPr="003D69FA" w:rsidRDefault="00D42239" w:rsidP="00D42239">
      <w:pPr>
        <w:spacing w:line="336" w:lineRule="auto"/>
        <w:ind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36" w:lineRule="auto"/>
        <w:ind w:firstLine="709"/>
        <w:rPr>
          <w:sz w:val="32"/>
          <w:szCs w:val="32"/>
        </w:rPr>
      </w:pPr>
      <w:r w:rsidRPr="003D69FA">
        <w:rPr>
          <w:sz w:val="32"/>
          <w:szCs w:val="32"/>
        </w:rPr>
        <w:t>А там-то кипит работа.</w:t>
      </w:r>
    </w:p>
    <w:p w:rsidR="00D42239" w:rsidRPr="003D69FA" w:rsidRDefault="00D42239" w:rsidP="00D42239">
      <w:pPr>
        <w:spacing w:line="336" w:lineRule="auto"/>
        <w:ind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Перед детьми выставляется схема с четырьмя рисунками по отливке колокола.</w:t>
      </w:r>
    </w:p>
    <w:p w:rsidR="00D42239" w:rsidRPr="003D69FA" w:rsidRDefault="00D42239" w:rsidP="00D42239">
      <w:pPr>
        <w:spacing w:line="336" w:lineRule="auto"/>
        <w:ind w:firstLine="709"/>
        <w:rPr>
          <w:iCs/>
          <w:sz w:val="32"/>
          <w:szCs w:val="32"/>
        </w:rPr>
      </w:pPr>
      <w:r w:rsidRPr="003D69FA">
        <w:rPr>
          <w:iCs/>
          <w:noProof/>
          <w:sz w:val="32"/>
          <w:szCs w:val="32"/>
        </w:rPr>
        <w:lastRenderedPageBreak/>
        <w:drawing>
          <wp:inline distT="0" distB="0" distL="0" distR="0">
            <wp:extent cx="5200650" cy="5867400"/>
            <wp:effectExtent l="19050" t="0" r="0" b="0"/>
            <wp:docPr id="6" name="Рисунок 4" descr="444_sx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_sxe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Рисунок 2.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1-й рисунок схемы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Ведь знали мастера, как отливать колокол. В глубокой яме стояла форма колокола, заливал в нее мастер колокольную медь. Ни серебро, ни золото, ни даже мешок жемчуга не только не улучшат звук, а еще и ухудшат.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2-й рисунок схемы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lastRenderedPageBreak/>
        <w:t>Что вы думаете, сразу из ямы колокол вынимаем? Нет! Не так оно бывало, должно было пройти время, чтобы колокол эту форму принял. Наставал момент, когда он рождался.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3-й рисунок схемы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Веревки тугие, мужики подбирали. Колокол со всех сторон цепляли. С трудом поднимали, с молитвой, чтобы не сорвался, не разбился. Как дитя малое оберегали. Как ребенку имя давали, так и мастер колоколу, да и крестный был.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4-й рисунок схемы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Как вы думаете, что дальше с колоколом было? Где же он жить будет, где его дом?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Ответы детей.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На звоннице, на колокольне, на храме.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Показ слайдов "Звонницы".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А на нашей звоннице из чего колокола?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Дети подходят к звоннице с глиняными колоколами.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Ответы детей.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Давайте рассмотрим форму, из которой сделаны эти глиняные колокола. А вот и его туловище. Давайте поближе с ним познакомимся.</w:t>
      </w:r>
    </w:p>
    <w:p w:rsidR="00D42239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Дети распределяются у звонницы - у каждого колокол. Смотрят на уши, плечи, матицу, тулово, пояса - верхний и нижний.</w:t>
      </w:r>
    </w:p>
    <w:p w:rsidR="009E3B51" w:rsidRPr="003D69FA" w:rsidRDefault="009E3B51" w:rsidP="00D42239">
      <w:pPr>
        <w:spacing w:line="360" w:lineRule="auto"/>
        <w:ind w:left="13" w:right="13" w:firstLine="709"/>
        <w:rPr>
          <w:iCs/>
          <w:sz w:val="32"/>
          <w:szCs w:val="32"/>
        </w:rPr>
      </w:pP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lastRenderedPageBreak/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А без чего не зазвонит колокол?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Пробуют позвонить. Ответы детей.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>Без языка. Язык у колокола, как смычок у скрипки.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 xml:space="preserve">Рассматривают медный и ветровой колокол. Отмечают размеры языка и звук. Видео-просмотр звонов </w:t>
      </w:r>
      <w:proofErr w:type="spellStart"/>
      <w:r w:rsidRPr="003D69FA">
        <w:rPr>
          <w:iCs/>
          <w:sz w:val="32"/>
          <w:szCs w:val="32"/>
        </w:rPr>
        <w:t>Христорождетсвенского</w:t>
      </w:r>
      <w:proofErr w:type="spellEnd"/>
      <w:r w:rsidRPr="003D69FA">
        <w:rPr>
          <w:iCs/>
          <w:sz w:val="32"/>
          <w:szCs w:val="32"/>
        </w:rPr>
        <w:t xml:space="preserve"> собора, церкви во имя св. Евдокии, Древне-Успенского храма.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b/>
          <w:bCs/>
          <w:sz w:val="32"/>
          <w:szCs w:val="32"/>
        </w:rPr>
      </w:pPr>
      <w:r w:rsidRPr="003D69FA">
        <w:rPr>
          <w:b/>
          <w:bCs/>
          <w:sz w:val="32"/>
          <w:szCs w:val="32"/>
        </w:rPr>
        <w:t>Воспитатель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sz w:val="32"/>
          <w:szCs w:val="32"/>
        </w:rPr>
      </w:pPr>
      <w:r w:rsidRPr="003D69FA">
        <w:rPr>
          <w:sz w:val="32"/>
          <w:szCs w:val="32"/>
        </w:rPr>
        <w:t xml:space="preserve">А еще я знаю, что есть в </w:t>
      </w:r>
      <w:proofErr w:type="spellStart"/>
      <w:r w:rsidRPr="003D69FA">
        <w:rPr>
          <w:sz w:val="32"/>
          <w:szCs w:val="32"/>
        </w:rPr>
        <w:t>Печорах</w:t>
      </w:r>
      <w:proofErr w:type="spellEnd"/>
      <w:r w:rsidRPr="003D69FA">
        <w:rPr>
          <w:sz w:val="32"/>
          <w:szCs w:val="32"/>
        </w:rPr>
        <w:t xml:space="preserve"> мастер-звонарь, который передает частицу музыки своей души, звоня в колокола.</w:t>
      </w:r>
    </w:p>
    <w:p w:rsidR="00D42239" w:rsidRPr="003D69FA" w:rsidRDefault="00D42239" w:rsidP="00D42239">
      <w:pPr>
        <w:spacing w:line="360" w:lineRule="auto"/>
        <w:ind w:left="13" w:right="13" w:firstLine="709"/>
        <w:rPr>
          <w:iCs/>
          <w:sz w:val="32"/>
          <w:szCs w:val="32"/>
        </w:rPr>
      </w:pPr>
      <w:r w:rsidRPr="003D69FA">
        <w:rPr>
          <w:iCs/>
          <w:sz w:val="32"/>
          <w:szCs w:val="32"/>
        </w:rPr>
        <w:t>Слушают игру звонаря. Учатся играть на звоннице.</w:t>
      </w:r>
    </w:p>
    <w:p w:rsidR="00CD2BBB" w:rsidRPr="003D69FA" w:rsidRDefault="00891DAA">
      <w:pPr>
        <w:rPr>
          <w:sz w:val="32"/>
          <w:szCs w:val="32"/>
        </w:rPr>
      </w:pPr>
    </w:p>
    <w:sectPr w:rsidR="00CD2BBB" w:rsidRPr="003D69FA" w:rsidSect="00891DAA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39"/>
    <w:rsid w:val="000C3C7B"/>
    <w:rsid w:val="00210A58"/>
    <w:rsid w:val="003D69FA"/>
    <w:rsid w:val="00795CDA"/>
    <w:rsid w:val="00882185"/>
    <w:rsid w:val="00891DAA"/>
    <w:rsid w:val="009E3B51"/>
    <w:rsid w:val="00AD0699"/>
    <w:rsid w:val="00D42239"/>
    <w:rsid w:val="00D849FB"/>
    <w:rsid w:val="00E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FAB"/>
  <w15:docId w15:val="{77B94110-0726-49CA-918D-3BFA123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2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42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2016-05-15T16:14:00Z</dcterms:created>
  <dcterms:modified xsi:type="dcterms:W3CDTF">2021-02-14T07:43:00Z</dcterms:modified>
</cp:coreProperties>
</file>