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left"/>
        <w:rPr>
          <w:rFonts w:eastAsia="Calibri"/>
          <w:bCs/>
          <w:color w:val="auto"/>
          <w:sz w:val="28"/>
          <w:szCs w:val="27"/>
        </w:rPr>
      </w:pPr>
      <w:r>
        <w:rPr>
          <w:rFonts w:eastAsia="Calibri"/>
          <w:noProof/>
          <w:color w:val="auto"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-425450</wp:posOffset>
                </wp:positionV>
                <wp:extent cx="238125" cy="266700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0pt;margin-top:-33.5pt;width:1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" strokecolor="white"/>
            </w:pict>
          </mc:Fallback>
        </mc:AlternateContent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>
        <w:rPr>
          <w:rFonts w:eastAsia="Calibri"/>
          <w:noProof/>
          <w:color w:val="auto"/>
          <w:sz w:val="28"/>
          <w:szCs w:val="27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>ДЕПАРТАМЕНТ ОБРАЗОВАНИЯ АДМИНИСТРАЦИИ Г. ЛИПЕЦКА</w:t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>детский сад № 32 г. Липецка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left"/>
        <w:rPr>
          <w:rFonts w:eastAsia="Calibri"/>
          <w:color w:val="auto"/>
          <w:sz w:val="22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left"/>
        <w:rPr>
          <w:rFonts w:eastAsia="Calibri"/>
          <w:color w:val="auto"/>
          <w:sz w:val="22"/>
        </w:rPr>
      </w:pPr>
    </w:p>
    <w:tbl>
      <w:tblPr>
        <w:tblW w:w="10461" w:type="dxa"/>
        <w:tblInd w:w="-284" w:type="dxa"/>
        <w:tblLook w:val="04A0" w:firstRow="1" w:lastRow="0" w:firstColumn="1" w:lastColumn="0" w:noHBand="0" w:noVBand="1"/>
      </w:tblPr>
      <w:tblGrid>
        <w:gridCol w:w="5650"/>
        <w:gridCol w:w="4811"/>
      </w:tblGrid>
      <w:tr w:rsidR="00917FD6" w:rsidRPr="00917FD6" w:rsidTr="00105C52">
        <w:tc>
          <w:tcPr>
            <w:tcW w:w="5650" w:type="dxa"/>
            <w:shd w:val="clear" w:color="auto" w:fill="auto"/>
          </w:tcPr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ПРИНЯТО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на заседании Педагогического совета ДОУ№32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Протокол от «__»____________2020 №___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811" w:type="dxa"/>
            <w:shd w:val="clear" w:color="auto" w:fill="auto"/>
          </w:tcPr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УТВЕРЖДЕНО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 xml:space="preserve">приказом ДОУ№32 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597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от «__»______________ 2020 №___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Заведующая _____</w:t>
            </w:r>
            <w:proofErr w:type="spellStart"/>
            <w:r w:rsidRPr="00917FD6">
              <w:rPr>
                <w:color w:val="auto"/>
                <w:sz w:val="26"/>
                <w:szCs w:val="26"/>
                <w:lang w:eastAsia="en-US"/>
              </w:rPr>
              <w:t>Н.В.Стрельникова</w:t>
            </w:r>
            <w:proofErr w:type="spellEnd"/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 w:rsidRPr="00917FD6">
        <w:rPr>
          <w:b/>
          <w:bCs/>
          <w:color w:val="auto"/>
          <w:sz w:val="32"/>
          <w:szCs w:val="32"/>
          <w:lang w:eastAsia="en-US"/>
        </w:rPr>
        <w:t xml:space="preserve">АДАПТИРОВАННАЯ </w:t>
      </w:r>
      <w:r w:rsidR="001F5E74">
        <w:rPr>
          <w:b/>
          <w:bCs/>
          <w:color w:val="auto"/>
          <w:sz w:val="32"/>
          <w:szCs w:val="32"/>
          <w:lang w:eastAsia="en-US"/>
        </w:rPr>
        <w:t xml:space="preserve">ОСНОВНАЯ </w:t>
      </w:r>
      <w:r w:rsidRPr="00917FD6">
        <w:rPr>
          <w:b/>
          <w:bCs/>
          <w:color w:val="auto"/>
          <w:sz w:val="32"/>
          <w:szCs w:val="32"/>
          <w:lang w:eastAsia="en-US"/>
        </w:rPr>
        <w:t xml:space="preserve">ОБРАЗОВАТЕЛЬНАЯ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 w:rsidRPr="00917FD6">
        <w:rPr>
          <w:b/>
          <w:bCs/>
          <w:color w:val="auto"/>
          <w:sz w:val="32"/>
          <w:szCs w:val="32"/>
          <w:lang w:eastAsia="en-US"/>
        </w:rPr>
        <w:t xml:space="preserve">ПРОГРАММА ДЛЯ ДЕТЕЙ С ОВЗ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 w:rsidRPr="00917FD6">
        <w:rPr>
          <w:b/>
          <w:bCs/>
          <w:color w:val="auto"/>
          <w:sz w:val="32"/>
          <w:szCs w:val="32"/>
          <w:lang w:eastAsia="en-US"/>
        </w:rPr>
        <w:t>(</w:t>
      </w:r>
      <w:r w:rsidR="001F5E74">
        <w:rPr>
          <w:b/>
          <w:bCs/>
          <w:color w:val="auto"/>
          <w:sz w:val="32"/>
          <w:szCs w:val="32"/>
          <w:lang w:eastAsia="en-US"/>
        </w:rPr>
        <w:t>для детей с расстройством аутистического спектра</w:t>
      </w:r>
      <w:r w:rsidRPr="00917FD6">
        <w:rPr>
          <w:b/>
          <w:bCs/>
          <w:color w:val="auto"/>
          <w:sz w:val="32"/>
          <w:szCs w:val="32"/>
          <w:lang w:eastAsia="en-US"/>
        </w:rPr>
        <w:t>)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 xml:space="preserve">муниципального автономного дошкольного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 xml:space="preserve">образовательного учреждения детского сада </w:t>
      </w:r>
    </w:p>
    <w:p w:rsidR="001F5E74" w:rsidRDefault="00917FD6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>№ 32 г. Липецка</w:t>
      </w: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C94503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sz w:val="28"/>
        </w:rPr>
      </w:pPr>
      <w:r>
        <w:rPr>
          <w:sz w:val="28"/>
        </w:rPr>
        <w:lastRenderedPageBreak/>
        <w:t xml:space="preserve">    </w:t>
      </w:r>
      <w:r w:rsidR="00C94503">
        <w:rPr>
          <w:sz w:val="28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219"/>
      </w:tblGrid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Пункт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Наименование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Введение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3B3">
              <w:rPr>
                <w:color w:val="auto"/>
                <w:sz w:val="24"/>
                <w:szCs w:val="24"/>
                <w:lang w:val="en-US"/>
              </w:rPr>
              <w:t>I</w:t>
            </w:r>
            <w:r w:rsidRPr="009903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Целевой раздел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Пояснительная записка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Цели и задачи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Принципы и подходы к формированию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Принципы дошкольного образования и особенности развития детей с РАС в дошкольном возрасте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Особые образовательные потребности воспитанников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Методические аспекты дошкольного образования детей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Планируемые результаты образовательной деятельности по реализации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Принципы оценивания качества образовательной деятельности по реализации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903B3">
              <w:rPr>
                <w:color w:val="auto"/>
                <w:sz w:val="24"/>
                <w:szCs w:val="24"/>
                <w:lang w:val="en-US"/>
              </w:rPr>
              <w:t>II</w:t>
            </w:r>
            <w:r w:rsidRPr="009903B3">
              <w:rPr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Содержательный раздел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Общие положения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Описание образовательной деятельности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Начальный этап дошкольного образования детей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Основной этап дошкольного образования детей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Речевое развитие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2.2.3.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Познавательное развитие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2.2.4.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2.2.5.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Физическое развитие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Взаимодействие взрослых с детьми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Взаимодействие педагогического коллектива с семьями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  <w:r w:rsidRPr="009903B3"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 xml:space="preserve">Взаимодействие участников образовательного процесса. 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Формы работы с детьми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Особенности организации индивидуальной оценки развития ребенка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9903B3">
              <w:rPr>
                <w:color w:val="auto"/>
                <w:sz w:val="24"/>
                <w:szCs w:val="24"/>
                <w:lang w:val="en-US"/>
              </w:rPr>
              <w:t>III</w:t>
            </w:r>
            <w:r w:rsidRPr="009903B3">
              <w:rPr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Организационный раздел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Обеспечение психолого-педагогических условий реализации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Организация коррекционно-развивающей среды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Кадровые условия реализации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Материально-технические условия реализации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Организация режима дня для воспитанников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Перечень нормативных документов</w:t>
            </w:r>
          </w:p>
        </w:tc>
      </w:tr>
    </w:tbl>
    <w:p w:rsidR="00C94503" w:rsidRDefault="00C94503" w:rsidP="00C94503">
      <w:pPr>
        <w:pStyle w:val="1"/>
        <w:spacing w:after="161" w:line="266" w:lineRule="auto"/>
        <w:ind w:left="11" w:hanging="11"/>
        <w:jc w:val="center"/>
      </w:pPr>
      <w:r>
        <w:rPr>
          <w:sz w:val="28"/>
        </w:rPr>
        <w:t xml:space="preserve"> </w:t>
      </w:r>
    </w:p>
    <w:p w:rsidR="00C94503" w:rsidRDefault="00C94503" w:rsidP="00C94503">
      <w:pPr>
        <w:pStyle w:val="2"/>
        <w:spacing w:after="154" w:line="259" w:lineRule="auto"/>
        <w:ind w:left="0" w:right="148" w:firstLine="0"/>
        <w:jc w:val="center"/>
        <w:rPr>
          <w:rFonts w:cs="Calibri"/>
          <w:sz w:val="24"/>
        </w:rPr>
        <w:sectPr w:rsidR="00C94503" w:rsidSect="00B517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20" w:footer="709" w:gutter="0"/>
          <w:pgNumType w:start="2"/>
          <w:cols w:space="720"/>
        </w:sectPr>
      </w:pPr>
    </w:p>
    <w:p w:rsidR="00C94503" w:rsidRPr="00F05700" w:rsidRDefault="00C94503" w:rsidP="00C94503">
      <w:pPr>
        <w:pStyle w:val="2"/>
        <w:spacing w:after="154" w:line="240" w:lineRule="auto"/>
        <w:ind w:left="0" w:right="148" w:firstLine="0"/>
        <w:jc w:val="center"/>
      </w:pPr>
      <w:r w:rsidRPr="00F05700">
        <w:rPr>
          <w:rFonts w:cs="Calibri"/>
        </w:rPr>
        <w:lastRenderedPageBreak/>
        <w:t>ВВЕДЕНИЕ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Настоящая а</w:t>
      </w:r>
      <w:r w:rsidRPr="00D05F9C">
        <w:rPr>
          <w:sz w:val="28"/>
        </w:rPr>
        <w:t xml:space="preserve">даптированная основная образовательная программа (АООП) дошкольного образования </w:t>
      </w:r>
      <w:r w:rsidR="001F5E74">
        <w:rPr>
          <w:sz w:val="28"/>
        </w:rPr>
        <w:t xml:space="preserve">для </w:t>
      </w:r>
      <w:r w:rsidRPr="00D05F9C">
        <w:rPr>
          <w:sz w:val="28"/>
        </w:rPr>
        <w:t>детей с расстройствами аутистического спектра (РАС)</w:t>
      </w:r>
      <w:r w:rsidR="001F5E74">
        <w:rPr>
          <w:sz w:val="28"/>
        </w:rPr>
        <w:t xml:space="preserve"> Муниципального автономного дошкольного образовательного учреждения детского сада № 32 г. Липецка (далее Программа) </w:t>
      </w:r>
      <w:r w:rsidRPr="00D05F9C">
        <w:rPr>
          <w:sz w:val="28"/>
        </w:rPr>
        <w:t xml:space="preserve"> адаптирован</w:t>
      </w:r>
      <w:r>
        <w:rPr>
          <w:sz w:val="28"/>
        </w:rPr>
        <w:t>а</w:t>
      </w:r>
      <w:r w:rsidRPr="00D05F9C">
        <w:rPr>
          <w:sz w:val="28"/>
        </w:rPr>
        <w:t xml:space="preserve"> для детей с РАС с учетом особенностей их психофизического развития, индивидуальных возможностей, направленная на коррекцию и компенсацию нарушений </w:t>
      </w:r>
      <w:proofErr w:type="gramStart"/>
      <w:r w:rsidRPr="00D05F9C">
        <w:rPr>
          <w:sz w:val="28"/>
        </w:rPr>
        <w:t>развития</w:t>
      </w:r>
      <w:proofErr w:type="gramEnd"/>
      <w:r w:rsidRPr="00D05F9C">
        <w:rPr>
          <w:sz w:val="28"/>
        </w:rPr>
        <w:t xml:space="preserve"> и социальную адаптацию данной категории детей дошкольного возраста.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Дети с РАС представляют собой исключительно полиморфную группу, что проявляется как в клинических, так и в психолого-педагогических особенностях.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FD7198">
        <w:rPr>
          <w:sz w:val="28"/>
        </w:rPr>
        <w:t>В клиническом отношении</w:t>
      </w:r>
      <w:r w:rsidRPr="00D05F9C">
        <w:rPr>
          <w:sz w:val="28"/>
        </w:rPr>
        <w:t xml:space="preserve"> РАС в действующей в Российской Федерации Международной классификации болезней 10-го пересмотра (МКБ-10) относятся к диагностической группе F84 «Общие расстройства развития» и включа</w:t>
      </w:r>
      <w:r>
        <w:rPr>
          <w:sz w:val="28"/>
        </w:rPr>
        <w:t>ю</w:t>
      </w:r>
      <w:r w:rsidRPr="00D05F9C">
        <w:rPr>
          <w:sz w:val="28"/>
        </w:rPr>
        <w:t xml:space="preserve">т три диагностических категории из F84: детский аутизм (F84.0), атипичный аутизм (F84.1) и синдром </w:t>
      </w:r>
      <w:proofErr w:type="spellStart"/>
      <w:r w:rsidRPr="00D05F9C">
        <w:rPr>
          <w:sz w:val="28"/>
        </w:rPr>
        <w:t>Аспергера</w:t>
      </w:r>
      <w:proofErr w:type="spellEnd"/>
      <w:r w:rsidRPr="00D05F9C">
        <w:rPr>
          <w:sz w:val="28"/>
        </w:rPr>
        <w:t xml:space="preserve"> (F84.5).  Чётких границ между указанными диагностическими категориями нет, и эта классификация оказалась ограниченно применимой в медицине и совсем неприменимой в образовательных целях.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 xml:space="preserve">Основными </w:t>
      </w:r>
      <w:r w:rsidRPr="00D05F9C">
        <w:rPr>
          <w:sz w:val="28"/>
        </w:rPr>
        <w:t xml:space="preserve">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А</w:t>
      </w:r>
      <w:r w:rsidRPr="00D05F9C">
        <w:rPr>
          <w:sz w:val="28"/>
        </w:rPr>
        <w:t>утистически</w:t>
      </w:r>
      <w:r>
        <w:rPr>
          <w:sz w:val="28"/>
        </w:rPr>
        <w:t>е</w:t>
      </w:r>
      <w:r w:rsidRPr="00D05F9C">
        <w:rPr>
          <w:sz w:val="28"/>
        </w:rPr>
        <w:t xml:space="preserve"> расстройств</w:t>
      </w:r>
      <w:r>
        <w:rPr>
          <w:sz w:val="28"/>
        </w:rPr>
        <w:t>а</w:t>
      </w:r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проявля</w:t>
      </w:r>
      <w:r>
        <w:rPr>
          <w:sz w:val="28"/>
        </w:rPr>
        <w:t>ю</w:t>
      </w:r>
      <w:r w:rsidRPr="00D05F9C">
        <w:rPr>
          <w:sz w:val="28"/>
        </w:rPr>
        <w:t>тся</w:t>
      </w:r>
      <w:proofErr w:type="gramEnd"/>
      <w:r w:rsidRPr="00D05F9C">
        <w:rPr>
          <w:sz w:val="28"/>
        </w:rPr>
        <w:t xml:space="preserve"> прежде всего в том, что знаки нарушения развития обнаруживают</w:t>
      </w:r>
      <w:r>
        <w:rPr>
          <w:sz w:val="28"/>
        </w:rPr>
        <w:t>ся во всех психических функциях и</w:t>
      </w:r>
      <w:r w:rsidRPr="00D05F9C">
        <w:rPr>
          <w:sz w:val="28"/>
        </w:rPr>
        <w:t xml:space="preserve"> в развитии нервной системы</w:t>
      </w:r>
      <w:r>
        <w:rPr>
          <w:sz w:val="28"/>
        </w:rPr>
        <w:t>.</w:t>
      </w:r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Очень важной особенностью для построения образовательного процесса является динамика РАС: она отличается разнообразием и низким уровнем предсказуемости, что затрудняет планирование, поскольку установление определённых временных параметров не опирается на ясные представления о динамике в планируемый временн</w:t>
      </w:r>
      <w:r w:rsidRPr="00FD7198">
        <w:rPr>
          <w:sz w:val="28"/>
        </w:rPr>
        <w:t>о</w:t>
      </w:r>
      <w:r w:rsidRPr="00D05F9C">
        <w:rPr>
          <w:sz w:val="28"/>
        </w:rPr>
        <w:t xml:space="preserve">й период.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П</w:t>
      </w:r>
      <w:r w:rsidRPr="00D05F9C">
        <w:rPr>
          <w:sz w:val="28"/>
        </w:rPr>
        <w:t xml:space="preserve">ри аутизме очень часто отмечаются явления интеллектуальной недостаточности, задержка развития, нарушения сенсорных систем и опорно-двигательного аппарата.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</w:t>
      </w:r>
      <w:r w:rsidRPr="00FD7198">
        <w:rPr>
          <w:sz w:val="28"/>
        </w:rPr>
        <w:t>психолого-педагогическом</w:t>
      </w:r>
      <w:r w:rsidRPr="00D05F9C">
        <w:rPr>
          <w:sz w:val="28"/>
        </w:rPr>
        <w:t xml:space="preserve"> отношении дети с РАС выделены в особую группу, поскольку взаимодействие с другими лю</w:t>
      </w:r>
      <w:r>
        <w:rPr>
          <w:sz w:val="28"/>
        </w:rPr>
        <w:t>дьми (в том числе, с родителями и педагогами</w:t>
      </w:r>
      <w:r w:rsidRPr="00D05F9C">
        <w:rPr>
          <w:sz w:val="28"/>
        </w:rPr>
        <w:t xml:space="preserve">) строится иначе, чем при других нарушениях развития, в связи с качественными нарушениями коммуникации и социального взаимодействия. </w:t>
      </w:r>
      <w:r w:rsidRPr="00FD7198">
        <w:rPr>
          <w:sz w:val="28"/>
        </w:rPr>
        <w:t>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</w:t>
      </w:r>
      <w:r w:rsidRPr="00D05F9C">
        <w:rPr>
          <w:sz w:val="28"/>
        </w:rPr>
        <w:t xml:space="preserve"> прежде </w:t>
      </w:r>
      <w:proofErr w:type="gramStart"/>
      <w:r w:rsidRPr="00D05F9C">
        <w:rPr>
          <w:sz w:val="28"/>
        </w:rPr>
        <w:t>всего</w:t>
      </w:r>
      <w:proofErr w:type="gramEnd"/>
      <w:r w:rsidRPr="00D05F9C">
        <w:rPr>
          <w:sz w:val="28"/>
        </w:rPr>
        <w:t xml:space="preserve"> социально-коммуникативных и поведенческих. В противном случае достижение целевых ориентиров в определённых Федеральным государственным </w:t>
      </w:r>
      <w:r w:rsidRPr="00D05F9C">
        <w:rPr>
          <w:sz w:val="28"/>
        </w:rPr>
        <w:lastRenderedPageBreak/>
        <w:t>образовательным стандартом (ФГОС) дошкольного образования (</w:t>
      </w:r>
      <w:proofErr w:type="gramStart"/>
      <w:r w:rsidRPr="00D05F9C">
        <w:rPr>
          <w:sz w:val="28"/>
        </w:rPr>
        <w:t>ДО</w:t>
      </w:r>
      <w:proofErr w:type="gramEnd"/>
      <w:r w:rsidRPr="00D05F9C">
        <w:rPr>
          <w:sz w:val="28"/>
        </w:rPr>
        <w:t xml:space="preserve">) образовательных областях становится весьма проблематичным.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proofErr w:type="gramStart"/>
      <w:r w:rsidRPr="00D05F9C">
        <w:rPr>
          <w:sz w:val="28"/>
        </w:rPr>
        <w:t xml:space="preserve">Психолого-педагогический полиморфизм детей с РАС проявляется в том, что актуальный уровень развития различается не только, по общей оценке, разных детей, но у каждого ребёнка уровень развития коммуникативной, интеллектуальной, речевой, эмоциональной, двигательной сфер, самостоятельности, социально-бытовых навыков и навыков самообслуживания может очень значительно различаться, и эти различия существенно больше, чем при типичном развитии.  </w:t>
      </w:r>
      <w:proofErr w:type="gramEnd"/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Неравномерность развития проявляется в</w:t>
      </w:r>
      <w:r>
        <w:rPr>
          <w:sz w:val="28"/>
        </w:rPr>
        <w:t xml:space="preserve"> динамике усвоения материала, а </w:t>
      </w:r>
      <w:r w:rsidRPr="00D05F9C">
        <w:rPr>
          <w:sz w:val="28"/>
        </w:rPr>
        <w:t xml:space="preserve">именно:  </w:t>
      </w:r>
    </w:p>
    <w:p w:rsidR="00C94503" w:rsidRPr="00D05F9C" w:rsidRDefault="00C94503" w:rsidP="00C94503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больших индивидуальных различиях по признаку обучаемости; </w:t>
      </w:r>
    </w:p>
    <w:p w:rsidR="00C94503" w:rsidRPr="00D05F9C" w:rsidRDefault="00C94503" w:rsidP="00C94503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неодинаковых темпах усвоения материала по различным образовательным областям у одного ребёнка;  </w:t>
      </w:r>
    </w:p>
    <w:p w:rsidR="00C94503" w:rsidRPr="00D05F9C" w:rsidRDefault="00C94503" w:rsidP="00C94503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во временн</w:t>
      </w:r>
      <w:r>
        <w:rPr>
          <w:sz w:val="28"/>
        </w:rPr>
        <w:t>о</w:t>
      </w:r>
      <w:r w:rsidRPr="00D05F9C">
        <w:rPr>
          <w:sz w:val="28"/>
        </w:rPr>
        <w:t xml:space="preserve">й неравномерности усвоения материала в ходе образовательного процесса: ребёнок может какое-то время не усваивать материал или усваивать его очень медленно, </w:t>
      </w:r>
      <w:proofErr w:type="gramStart"/>
      <w:r w:rsidRPr="00D05F9C">
        <w:rPr>
          <w:sz w:val="28"/>
        </w:rPr>
        <w:t>вслед</w:t>
      </w:r>
      <w:proofErr w:type="gramEnd"/>
      <w:r w:rsidRPr="00D05F9C">
        <w:rPr>
          <w:sz w:val="28"/>
        </w:rPr>
        <w:t xml:space="preserve"> за чем следует скачок; успешные периоды чередуются с периодами «застоя».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 той или иной степени такие черты свойственны всем детям, но при аутизме разброс этих показателей несравнимо б</w:t>
      </w:r>
      <w:r w:rsidRPr="00D05F9C">
        <w:rPr>
          <w:b/>
          <w:i/>
          <w:sz w:val="28"/>
        </w:rPr>
        <w:t>о</w:t>
      </w:r>
      <w:r w:rsidRPr="00D05F9C">
        <w:rPr>
          <w:sz w:val="28"/>
        </w:rPr>
        <w:t xml:space="preserve">льший.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Ряд особенностей обучения и воспитания детей с РАС являются следствием нарушений тонических процессов, восприятия и сквозных психических функций (внимания, памяти, воображения), эмоциональной и </w:t>
      </w:r>
      <w:proofErr w:type="spellStart"/>
      <w:r w:rsidRPr="00D05F9C">
        <w:rPr>
          <w:sz w:val="28"/>
        </w:rPr>
        <w:t>регуляторно</w:t>
      </w:r>
      <w:proofErr w:type="spellEnd"/>
      <w:r w:rsidRPr="00D05F9C">
        <w:rPr>
          <w:sz w:val="28"/>
        </w:rPr>
        <w:t xml:space="preserve">-волевой сферы.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FD7198">
        <w:rPr>
          <w:sz w:val="28"/>
        </w:rPr>
        <w:t>Тонические процессы,</w:t>
      </w:r>
      <w:r w:rsidRPr="00D05F9C">
        <w:rPr>
          <w:sz w:val="28"/>
        </w:rPr>
        <w:t xml:space="preserve"> их нарушения играют центральную роль в патогенезе аутистических расстройств. В практике работы с детьми с РАС это сказывается </w:t>
      </w:r>
    </w:p>
    <w:p w:rsidR="00C94503" w:rsidRPr="00D05F9C" w:rsidRDefault="00C94503" w:rsidP="00C94503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трудностях осуществления выбора как такового (ребёнок не может усилить один из возможных вариантов </w:t>
      </w:r>
      <w:proofErr w:type="gramStart"/>
      <w:r w:rsidRPr="00D05F9C">
        <w:rPr>
          <w:sz w:val="28"/>
        </w:rPr>
        <w:t>решения</w:t>
      </w:r>
      <w:proofErr w:type="gramEnd"/>
      <w:r w:rsidRPr="00D05F9C">
        <w:rPr>
          <w:sz w:val="28"/>
        </w:rPr>
        <w:t xml:space="preserve"> и выбор становится затруднённым или невозможным); </w:t>
      </w:r>
    </w:p>
    <w:p w:rsidR="00C94503" w:rsidRPr="00D05F9C" w:rsidRDefault="00C94503" w:rsidP="00C94503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на определении объёма дневной, недельной нагрузки (превышение предела возможностей ребёнка недопустимо, так</w:t>
      </w:r>
      <w:r>
        <w:rPr>
          <w:sz w:val="28"/>
        </w:rPr>
        <w:t xml:space="preserve"> как</w:t>
      </w:r>
      <w:r w:rsidRPr="00D05F9C">
        <w:rPr>
          <w:sz w:val="28"/>
        </w:rPr>
        <w:t xml:space="preserve"> провоцирует развитие пресыщения и негативизма); </w:t>
      </w:r>
    </w:p>
    <w:p w:rsidR="00C94503" w:rsidRPr="00D05F9C" w:rsidRDefault="00C94503" w:rsidP="00C94503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определении структуры дневной нагрузки – продолжительности занятий, их временной и </w:t>
      </w:r>
      <w:proofErr w:type="spellStart"/>
      <w:r w:rsidRPr="00D05F9C">
        <w:rPr>
          <w:sz w:val="28"/>
        </w:rPr>
        <w:t>деятельностной</w:t>
      </w:r>
      <w:proofErr w:type="spellEnd"/>
      <w:r w:rsidRPr="00D05F9C">
        <w:rPr>
          <w:sz w:val="28"/>
        </w:rPr>
        <w:t xml:space="preserve"> структуры; </w:t>
      </w:r>
    </w:p>
    <w:p w:rsidR="00C94503" w:rsidRPr="00D05F9C" w:rsidRDefault="00C94503" w:rsidP="00C94503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определении одного из двух принципиальных направлений коррекционной работы: повышение возможностей взаимодействия с окружающим или наработка гибкости взаимодействия (принципиально возможен смешанный вариант).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Среди проблем, связанных с особенностями </w:t>
      </w:r>
      <w:r w:rsidRPr="00D05F9C">
        <w:rPr>
          <w:i/>
          <w:sz w:val="28"/>
        </w:rPr>
        <w:t>восприятия</w:t>
      </w:r>
      <w:r w:rsidRPr="00D05F9C">
        <w:rPr>
          <w:sz w:val="28"/>
        </w:rPr>
        <w:t>, в дошкольном возрасте наиболее существенн</w:t>
      </w:r>
      <w:r>
        <w:rPr>
          <w:sz w:val="28"/>
        </w:rPr>
        <w:t>ы</w:t>
      </w:r>
      <w:r w:rsidRPr="00D05F9C">
        <w:rPr>
          <w:sz w:val="28"/>
        </w:rPr>
        <w:t xml:space="preserve"> фрагментарность, а также трудности восприятия.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Фрагментарность восприяти</w:t>
      </w:r>
      <w:r>
        <w:rPr>
          <w:sz w:val="28"/>
        </w:rPr>
        <w:t xml:space="preserve">я проявляется многообразно, но, так или иначе, </w:t>
      </w:r>
      <w:r w:rsidRPr="00D05F9C">
        <w:rPr>
          <w:sz w:val="28"/>
        </w:rPr>
        <w:t>затрудняет формирование сенсорных образов (и далее влияет на развитие наглядно</w:t>
      </w:r>
      <w:r>
        <w:rPr>
          <w:sz w:val="28"/>
        </w:rPr>
        <w:t>-</w:t>
      </w:r>
      <w:r w:rsidRPr="00D05F9C">
        <w:rPr>
          <w:sz w:val="28"/>
        </w:rPr>
        <w:t xml:space="preserve">образного мышления, формирования представлений и понятий) и тем самым обедняет и искажает воспринимаемую картину окружающего.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lastRenderedPageBreak/>
        <w:t xml:space="preserve">Возникают </w:t>
      </w:r>
      <w:r w:rsidRPr="00D05F9C">
        <w:rPr>
          <w:sz w:val="28"/>
        </w:rPr>
        <w:t>трудност</w:t>
      </w:r>
      <w:r>
        <w:rPr>
          <w:sz w:val="28"/>
        </w:rPr>
        <w:t>и</w:t>
      </w:r>
      <w:r w:rsidRPr="00D05F9C">
        <w:rPr>
          <w:sz w:val="28"/>
        </w:rPr>
        <w:t xml:space="preserve"> выделения существенных признаков предметов и явлений, трудност</w:t>
      </w:r>
      <w:r>
        <w:rPr>
          <w:sz w:val="28"/>
        </w:rPr>
        <w:t>и</w:t>
      </w:r>
      <w:r w:rsidRPr="00D05F9C">
        <w:rPr>
          <w:sz w:val="28"/>
        </w:rPr>
        <w:t xml:space="preserve"> их дифференциации, </w:t>
      </w:r>
      <w:r>
        <w:rPr>
          <w:sz w:val="28"/>
        </w:rPr>
        <w:t xml:space="preserve">это </w:t>
      </w:r>
      <w:r w:rsidRPr="00D05F9C">
        <w:rPr>
          <w:sz w:val="28"/>
        </w:rPr>
        <w:t xml:space="preserve">создаёт ряд специальных проблем обучения и воспитания.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Трудности восприятия и усвоения организованных процессов сказываются на качестве установления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 xml:space="preserve">х связей между явлениями, что создаёт трудности организации и планирования произвольной деятельности (начиная с произвольного подражания), негативно влияет на речевое развитие, впоследствии сказывается на </w:t>
      </w:r>
      <w:r>
        <w:rPr>
          <w:sz w:val="28"/>
        </w:rPr>
        <w:t>развитии высших форм мышления</w:t>
      </w:r>
      <w:r w:rsidRPr="00D05F9C">
        <w:rPr>
          <w:sz w:val="28"/>
        </w:rPr>
        <w:t xml:space="preserve">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Внимание</w:t>
      </w:r>
      <w:r w:rsidRPr="00D05F9C">
        <w:rPr>
          <w:sz w:val="28"/>
        </w:rPr>
        <w:t xml:space="preserve">. Практически во всех случаях произвольное внимание нарушено: или его сложно на чём-либо сконцентрировать, или оно фиксировано на каком-то объекте особого интереса ребёнка и его трудно </w:t>
      </w:r>
      <w:proofErr w:type="gramStart"/>
      <w:r w:rsidRPr="00D05F9C">
        <w:rPr>
          <w:sz w:val="28"/>
        </w:rPr>
        <w:t>переключить</w:t>
      </w:r>
      <w:proofErr w:type="gramEnd"/>
      <w:r w:rsidRPr="00D05F9C">
        <w:rPr>
          <w:sz w:val="28"/>
        </w:rPr>
        <w:t xml:space="preserve"> на другой объект или другую деятельность. Нарушено также совместное внимание (трудно привлечь внимание ребёнка к какому-то предмету или явлению по инструкции взро</w:t>
      </w:r>
      <w:r>
        <w:rPr>
          <w:sz w:val="28"/>
        </w:rPr>
        <w:t>слого, а сам ребёнок не стремит</w:t>
      </w:r>
      <w:r w:rsidRPr="00D05F9C">
        <w:rPr>
          <w:sz w:val="28"/>
        </w:rPr>
        <w:t xml:space="preserve">ся разделить своё внимание к чему-то с другими людьми).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Память.</w:t>
      </w:r>
      <w:r w:rsidRPr="00D05F9C">
        <w:rPr>
          <w:sz w:val="28"/>
        </w:rPr>
        <w:t xml:space="preserve"> У большинства детей с аутизмом наиболее значимым каналом памяти является зрительная память. В то же время, даже при отсутствии </w:t>
      </w:r>
      <w:proofErr w:type="spellStart"/>
      <w:r w:rsidRPr="00D05F9C">
        <w:rPr>
          <w:sz w:val="28"/>
        </w:rPr>
        <w:t>гипомнестических</w:t>
      </w:r>
      <w:proofErr w:type="spellEnd"/>
      <w:r w:rsidRPr="00D05F9C">
        <w:rPr>
          <w:sz w:val="28"/>
        </w:rPr>
        <w:t xml:space="preserve"> расстройств и формально хороших предпосылках накопления опыта дети с аутизмом испытывают трудности с произвольной </w:t>
      </w:r>
      <w:proofErr w:type="gramStart"/>
      <w:r w:rsidRPr="00D05F9C">
        <w:rPr>
          <w:sz w:val="28"/>
        </w:rPr>
        <w:t>актуализацией</w:t>
      </w:r>
      <w:proofErr w:type="gramEnd"/>
      <w:r w:rsidRPr="00D05F9C">
        <w:rPr>
          <w:sz w:val="28"/>
        </w:rPr>
        <w:t xml:space="preserve"> хранящейся в памяти информации и её использованием, формально освоенные навыки чаще всего трудно переносятся в другие условия, другую обстановку</w:t>
      </w:r>
      <w:r>
        <w:rPr>
          <w:sz w:val="28"/>
        </w:rPr>
        <w:t>,</w:t>
      </w:r>
      <w:r w:rsidRPr="00D05F9C">
        <w:rPr>
          <w:sz w:val="28"/>
        </w:rPr>
        <w:t xml:space="preserve"> что затрудняет обучение. Очень часто затруднён переход от декларативных форм памяти (прямое запоминание) к </w:t>
      </w:r>
      <w:proofErr w:type="gramStart"/>
      <w:r w:rsidRPr="00D05F9C">
        <w:rPr>
          <w:sz w:val="28"/>
        </w:rPr>
        <w:t>процедурным</w:t>
      </w:r>
      <w:proofErr w:type="gramEnd"/>
      <w:r w:rsidRPr="00D05F9C">
        <w:rPr>
          <w:sz w:val="28"/>
        </w:rPr>
        <w:t xml:space="preserve">, когда фиксируется связь между явлениями.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Нарушения </w:t>
      </w:r>
      <w:r w:rsidRPr="00D05F9C">
        <w:rPr>
          <w:i/>
          <w:sz w:val="28"/>
        </w:rPr>
        <w:t>воображения (символизации)</w:t>
      </w:r>
      <w:r w:rsidRPr="00D05F9C">
        <w:rPr>
          <w:sz w:val="28"/>
        </w:rPr>
        <w:t xml:space="preserve">, являющиеся при аутизме </w:t>
      </w:r>
      <w:proofErr w:type="spellStart"/>
      <w:r w:rsidRPr="00D05F9C">
        <w:rPr>
          <w:sz w:val="28"/>
        </w:rPr>
        <w:t>диагностически</w:t>
      </w:r>
      <w:proofErr w:type="spellEnd"/>
      <w:r w:rsidRPr="00D05F9C">
        <w:rPr>
          <w:sz w:val="28"/>
        </w:rPr>
        <w:t xml:space="preserve"> значимым признаком (см. F84.0, А5), в дошкольном возрасте проявляются, прежде всего, нарушениями развития символической, ролевой и социально-</w:t>
      </w:r>
      <w:proofErr w:type="spellStart"/>
      <w:r w:rsidRPr="00D05F9C">
        <w:rPr>
          <w:sz w:val="28"/>
        </w:rPr>
        <w:t>имитативной</w:t>
      </w:r>
      <w:proofErr w:type="spellEnd"/>
      <w:r w:rsidRPr="00D05F9C">
        <w:rPr>
          <w:sz w:val="28"/>
        </w:rPr>
        <w:t xml:space="preserve"> игры, то есть при типичном развитии органически свойственного дошкольному возрасту виду деятельности.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Особенности развития </w:t>
      </w:r>
      <w:r w:rsidRPr="00D05F9C">
        <w:rPr>
          <w:i/>
          <w:sz w:val="28"/>
        </w:rPr>
        <w:t>эмоциональной сферы</w:t>
      </w:r>
      <w:r w:rsidRPr="00D05F9C">
        <w:rPr>
          <w:sz w:val="28"/>
        </w:rPr>
        <w:t xml:space="preserve"> при аутизме в дошкольном возрасте очень важны, поскольку, с одной стороны, на дошкольный возраст приходится период активного становления эмоциональной системы, и, с другой стороны, развитие происходит искажённо. Особо следует отметить трудности усвоения аффективного смысла происходящего, что ограничивает и искажает формирование мотивации, а также трудности выделения и оценки признаков эмоциональной жизни других людей, что не позволяет адекватно оценивать причины действий, поступков, поведения и существенно осложняет социальную адаптацию.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В </w:t>
      </w:r>
      <w:proofErr w:type="spellStart"/>
      <w:r w:rsidRPr="00D05F9C">
        <w:rPr>
          <w:i/>
          <w:sz w:val="28"/>
        </w:rPr>
        <w:t>регуляторно</w:t>
      </w:r>
      <w:proofErr w:type="spellEnd"/>
      <w:r w:rsidRPr="00D05F9C">
        <w:rPr>
          <w:i/>
          <w:sz w:val="28"/>
        </w:rPr>
        <w:t xml:space="preserve">-волевой сфере </w:t>
      </w:r>
      <w:r w:rsidRPr="00D05F9C">
        <w:rPr>
          <w:sz w:val="28"/>
        </w:rPr>
        <w:t>характерны трудности произвольного подражания, нарушения развития социально-</w:t>
      </w:r>
      <w:proofErr w:type="spellStart"/>
      <w:r w:rsidRPr="00D05F9C">
        <w:rPr>
          <w:sz w:val="28"/>
        </w:rPr>
        <w:t>имитативной</w:t>
      </w:r>
      <w:proofErr w:type="spellEnd"/>
      <w:r w:rsidRPr="00D05F9C">
        <w:rPr>
          <w:sz w:val="28"/>
        </w:rPr>
        <w:t xml:space="preserve"> и ролевой игры, наличие ограниченных, повторяющихся и стереотипных паттернов интересов, поведения и видов деятельности.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Отмеченные особенности развития детей с РАС, позволяют, несмотря на крайнюю </w:t>
      </w:r>
      <w:proofErr w:type="spellStart"/>
      <w:r w:rsidRPr="00D05F9C">
        <w:rPr>
          <w:sz w:val="28"/>
        </w:rPr>
        <w:t>полиморфность</w:t>
      </w:r>
      <w:proofErr w:type="spellEnd"/>
      <w:r w:rsidRPr="00D05F9C">
        <w:rPr>
          <w:sz w:val="28"/>
        </w:rPr>
        <w:t xml:space="preserve"> этой группы, выделить особые образовательные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потребности обучающихся с РАС </w:t>
      </w:r>
      <w:r w:rsidRPr="00D05F9C">
        <w:rPr>
          <w:sz w:val="28"/>
        </w:rPr>
        <w:t xml:space="preserve">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Очень важно, что не только степень выраженности отмеченных проявлений, но и</w:t>
      </w:r>
      <w:r>
        <w:rPr>
          <w:sz w:val="28"/>
        </w:rPr>
        <w:t xml:space="preserve"> их генез могут быть различными, </w:t>
      </w:r>
      <w:r w:rsidRPr="00D05F9C">
        <w:rPr>
          <w:sz w:val="28"/>
        </w:rPr>
        <w:t xml:space="preserve">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О</w:t>
      </w:r>
      <w:r w:rsidRPr="00D05F9C">
        <w:rPr>
          <w:sz w:val="28"/>
        </w:rPr>
        <w:t>бщи</w:t>
      </w:r>
      <w:r>
        <w:rPr>
          <w:sz w:val="28"/>
        </w:rPr>
        <w:t>е</w:t>
      </w:r>
      <w:r w:rsidRPr="00D05F9C">
        <w:rPr>
          <w:sz w:val="28"/>
        </w:rPr>
        <w:t xml:space="preserve"> положения психолого-педагогиче</w:t>
      </w:r>
      <w:r>
        <w:rPr>
          <w:sz w:val="28"/>
        </w:rPr>
        <w:t>ской работы с детьми с аутизмом</w:t>
      </w:r>
      <w:r w:rsidRPr="00D05F9C">
        <w:rPr>
          <w:sz w:val="28"/>
        </w:rPr>
        <w:t xml:space="preserve">: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стрем</w:t>
      </w:r>
      <w:r>
        <w:rPr>
          <w:sz w:val="28"/>
        </w:rPr>
        <w:t>ление</w:t>
      </w:r>
      <w:r w:rsidRPr="00D05F9C">
        <w:rPr>
          <w:sz w:val="28"/>
        </w:rPr>
        <w:t xml:space="preserve"> к обоснованному переходу от примитивного </w:t>
      </w:r>
      <w:proofErr w:type="spellStart"/>
      <w:r w:rsidRPr="00D05F9C">
        <w:rPr>
          <w:sz w:val="28"/>
        </w:rPr>
        <w:t>симультанирования</w:t>
      </w:r>
      <w:proofErr w:type="spellEnd"/>
      <w:r w:rsidRPr="00D05F9C">
        <w:rPr>
          <w:sz w:val="28"/>
        </w:rPr>
        <w:t xml:space="preserve"> (на основе одновременности проявления) к формированию сенсорных образов (или предпосылок для их формирования);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структурирование времени – в целях преодоления трудностей восприятия и усвоения </w:t>
      </w:r>
      <w:proofErr w:type="spellStart"/>
      <w:r w:rsidRPr="00D05F9C">
        <w:rPr>
          <w:sz w:val="28"/>
        </w:rPr>
        <w:t>сукцессивно</w:t>
      </w:r>
      <w:proofErr w:type="spellEnd"/>
      <w:r w:rsidRPr="00D05F9C">
        <w:rPr>
          <w:sz w:val="28"/>
        </w:rPr>
        <w:t xml:space="preserve"> организованных процессов, временн</w:t>
      </w:r>
      <w:r w:rsidRPr="00D05F9C">
        <w:rPr>
          <w:b/>
          <w:i/>
          <w:sz w:val="28"/>
        </w:rPr>
        <w:t>о</w:t>
      </w:r>
      <w:r w:rsidRPr="00D05F9C">
        <w:rPr>
          <w:sz w:val="28"/>
        </w:rPr>
        <w:t xml:space="preserve">й организации деятельности;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структурирование пространства – как способ преодолений трудностей выбора в пространственной организации деятельности;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регулирование уровня сенсорной насыщенности среды в соответствии с возможностями ребёнка;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визуализация развивающих и обучающих средств, степень которой должна соответствовать возможностям ребёнка и перспективам его развития;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генерализация навыка – освобождение навыка от зависимости от несущественных факторов, препятствующих переносу навыка в другие условия; формирование функциональной значимости навыка как такового;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недостаточность возможностей имплицитного усвоения смысла происходящего, новых навыков и умений (прежде всего, через игру и произвольное подражание); ограниченность возможности (иногда невозможности) усвоения смысла происходящего «из жизни». Вследствие этого возникает необходимость: а) определения соотношения имплицитных и эксплицитных методов обучения и воспитания, б) адаптации традиционных методов обучения (как эксплицитного, так и имплицитного) с учётом особенностей развития детей с РАС;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отклонени</w:t>
      </w:r>
      <w:r>
        <w:rPr>
          <w:sz w:val="28"/>
        </w:rPr>
        <w:t>е</w:t>
      </w:r>
      <w:r w:rsidRPr="00D05F9C">
        <w:rPr>
          <w:sz w:val="28"/>
        </w:rPr>
        <w:t xml:space="preserve"> от типичных представлений о принципе «от простого - к </w:t>
      </w:r>
      <w:proofErr w:type="gramStart"/>
      <w:r w:rsidRPr="00D05F9C">
        <w:rPr>
          <w:sz w:val="28"/>
        </w:rPr>
        <w:t>сложному</w:t>
      </w:r>
      <w:proofErr w:type="gramEnd"/>
      <w:r w:rsidRPr="00D05F9C">
        <w:rPr>
          <w:sz w:val="28"/>
        </w:rPr>
        <w:t xml:space="preserve">», поскольку в условиях искажённого развития понятия о простоте и сложности могут быть очень индивидуальны;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</w:t>
      </w:r>
      <w:proofErr w:type="spellStart"/>
      <w:r w:rsidRPr="00D05F9C">
        <w:rPr>
          <w:sz w:val="28"/>
        </w:rPr>
        <w:t>диссоциированности</w:t>
      </w:r>
      <w:proofErr w:type="spellEnd"/>
      <w:r w:rsidRPr="00D05F9C">
        <w:rPr>
          <w:sz w:val="28"/>
        </w:rPr>
        <w:t xml:space="preserve"> формальной и содержательной сторон образовательного процесса в методических целях: добиваться сначала формального усвоения навыка, потом – по возможности – насыщения достигнутой формальности содержанием. Особенно в случае жизненных компетенций формально освоенный (но не вполне осознанный) навык смягчает проблемы социального взаимодействия;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переход в </w:t>
      </w:r>
      <w:proofErr w:type="spellStart"/>
      <w:r w:rsidRPr="00D05F9C">
        <w:rPr>
          <w:sz w:val="28"/>
        </w:rPr>
        <w:t>мнемических</w:t>
      </w:r>
      <w:proofErr w:type="spellEnd"/>
      <w:r w:rsidRPr="00D05F9C">
        <w:rPr>
          <w:sz w:val="28"/>
        </w:rPr>
        <w:t xml:space="preserve"> и – особенно важно – в собственно мыслительных процессах от декларативных к процессуальным механизмам с использованием соответствующих методов и технологий; </w:t>
      </w:r>
    </w:p>
    <w:p w:rsidR="00C94503" w:rsidRPr="00D05F9C" w:rsidRDefault="00C94503" w:rsidP="00C94503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без коррекции проблем </w:t>
      </w:r>
      <w:proofErr w:type="gramStart"/>
      <w:r w:rsidRPr="00D05F9C">
        <w:rPr>
          <w:sz w:val="28"/>
        </w:rPr>
        <w:t>поведения</w:t>
      </w:r>
      <w:proofErr w:type="gramEnd"/>
      <w:r w:rsidRPr="00D05F9C">
        <w:rPr>
          <w:sz w:val="28"/>
        </w:rPr>
        <w:t xml:space="preserve"> – какого бы генеза они ни были – содержательная работа по реализации программы дошкольного образования эффективной быть не может.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Высокая неоднородность контингента детей дошкольного возраста требует дифференциации и индивидуализации коррекционно-образовательного процесса по всем составляющим образовательной траектории – содержательной, </w:t>
      </w:r>
      <w:proofErr w:type="spellStart"/>
      <w:r w:rsidRPr="00D05F9C">
        <w:rPr>
          <w:sz w:val="28"/>
        </w:rPr>
        <w:t>деятельностной</w:t>
      </w:r>
      <w:proofErr w:type="spellEnd"/>
      <w:r w:rsidRPr="00D05F9C">
        <w:rPr>
          <w:sz w:val="28"/>
        </w:rPr>
        <w:t xml:space="preserve"> и процессуальной, что полностью соответствует принципу вариативности образования, понятому с учётом особенностей развития детей с РАС.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Во-первых, необходима вариативность коррекционных подходов, направленная на смягчение (в идеале – снятие) проблем, обусловленных аутизмом, без чего невозможно эффективное освоение традиционных образовательных областей дошкольного образования, обозначенных в ФГОС </w:t>
      </w:r>
      <w:proofErr w:type="gramStart"/>
      <w:r w:rsidRPr="00D05F9C">
        <w:rPr>
          <w:sz w:val="28"/>
        </w:rPr>
        <w:t>ДО</w:t>
      </w:r>
      <w:proofErr w:type="gramEnd"/>
      <w:r w:rsidRPr="00D05F9C">
        <w:rPr>
          <w:sz w:val="28"/>
        </w:rPr>
        <w:t xml:space="preserve">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proofErr w:type="gramStart"/>
      <w:r w:rsidRPr="00D05F9C">
        <w:rPr>
          <w:sz w:val="28"/>
        </w:rPr>
        <w:t xml:space="preserve">Во-вторых,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самореализации, для чего могут использоваться все имеющиеся в системе образования возможности с учётом перечисленных выше особенностей обучения детей с РАС. </w:t>
      </w:r>
      <w:proofErr w:type="gramEnd"/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</w:t>
      </w:r>
      <w:proofErr w:type="gramStart"/>
      <w:r w:rsidRPr="00D05F9C">
        <w:rPr>
          <w:sz w:val="28"/>
        </w:rPr>
        <w:t>контроля за</w:t>
      </w:r>
      <w:proofErr w:type="gramEnd"/>
      <w:r w:rsidRPr="00D05F9C">
        <w:rPr>
          <w:sz w:val="28"/>
        </w:rPr>
        <w:t xml:space="preserve"> ходом образовательного процесса с использованием </w:t>
      </w:r>
      <w:r>
        <w:rPr>
          <w:sz w:val="28"/>
        </w:rPr>
        <w:t xml:space="preserve">диагностических методов </w:t>
      </w:r>
      <w:r w:rsidRPr="00D05F9C">
        <w:rPr>
          <w:sz w:val="28"/>
        </w:rPr>
        <w:t xml:space="preserve">и соответствующих тестов.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Дифференциация образовательного процесса должна опираться на выделение определённых подгрупп детей с РАС на основе особенностей, непосредственно связанных с аутизмом и им обусловленных.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Наиболее тяжёлый </w:t>
      </w:r>
      <w:r w:rsidRPr="00D05F9C">
        <w:rPr>
          <w:b/>
          <w:i/>
          <w:sz w:val="28"/>
        </w:rPr>
        <w:t>третий уровень – потребность в очень существенной поддержке</w:t>
      </w:r>
      <w:r w:rsidRPr="00D05F9C">
        <w:rPr>
          <w:sz w:val="28"/>
        </w:rPr>
        <w:t xml:space="preserve">. Тяжелая недостаточность речевых и неречевых навыков общения приводит к серьёзным нарушениям в функционировании; крайне ограниченное инициирование социальных взаимодействий и минимальный ответ на социальные инициативы других. Отсутствие гибкости поведения, значительные трудности с приспособлением к переменам и изменениям или ограниченные / повторяющиеся формы поведения, которые мешают и существенно затрудняют функционирование во всех сферах. Отмечается сильный стресс и/или выраженные затруднения при смене деятельности или переключении внимания.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Второй уровень – потребность в существенной поддержке</w:t>
      </w:r>
      <w:r w:rsidRPr="00D05F9C">
        <w:rPr>
          <w:sz w:val="28"/>
        </w:rPr>
        <w:t xml:space="preserve">. Заметная недостаточность речевых и неречевых навыков общения; выраженные затруднения в социальном общении и взаимодействии даже при наличии поддержки; ограниченное инициирование социальных взаимодействий и ограниченное или ненормальное реагирование на социальные инициативы других. Отсутствие гибкости в поведении, трудности в приспособлении к переменам и изменениям или ограниченные / 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ситуациях. </w:t>
      </w:r>
      <w:r w:rsidRPr="00D05F9C">
        <w:rPr>
          <w:sz w:val="28"/>
        </w:rPr>
        <w:lastRenderedPageBreak/>
        <w:t xml:space="preserve">Заметный стресс и/или выраженные затруднения при смене деятельности или переключении внимания.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Первый уровень – потребность в поддержке</w:t>
      </w:r>
      <w:r w:rsidRPr="00D05F9C">
        <w:rPr>
          <w:sz w:val="28"/>
        </w:rPr>
        <w:t xml:space="preserve">. Без поддержки и содействия недостаточность социального общения приводит к заметным нарушениям. Сложности с инициированием социальных взаимодействий, нетипичные или неудачные реакции на обращения со стороны окружающих. Сниженный интерес к социальным взаимодействиям.  Негибкое поведение препятствует функционированию в разных ситуациях. Сложности с переключением между видами деятельности. Проблемы с организацией и планированием препятствуют независимости поведения и деятельности.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Несмотря на то, что эта классификация даёт частичное представление о неоднородности контингента детей дошкольного возраста с РАС,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(содержательном, </w:t>
      </w:r>
      <w:proofErr w:type="spellStart"/>
      <w:r w:rsidRPr="00D05F9C">
        <w:rPr>
          <w:sz w:val="28"/>
        </w:rPr>
        <w:t>деятельностном</w:t>
      </w:r>
      <w:proofErr w:type="spellEnd"/>
      <w:r w:rsidRPr="00D05F9C">
        <w:rPr>
          <w:sz w:val="28"/>
        </w:rPr>
        <w:t xml:space="preserve"> и процессуальном). Этим будет обеспечена возможность реализации особых образовательных потребностей аутичных детей дошкольного возраста.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Настоящая АООП разрабатывается с целью обеспечения равенства возможностей коррекции </w:t>
      </w:r>
      <w:proofErr w:type="gramStart"/>
      <w:r w:rsidRPr="00D05F9C">
        <w:rPr>
          <w:sz w:val="28"/>
        </w:rPr>
        <w:t>и(</w:t>
      </w:r>
      <w:proofErr w:type="gramEnd"/>
      <w:r w:rsidRPr="00D05F9C">
        <w:rPr>
          <w:sz w:val="28"/>
        </w:rPr>
        <w:t xml:space="preserve">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статуса и других особенностей.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Default="00C94503" w:rsidP="00C94503">
      <w:pPr>
        <w:pStyle w:val="1"/>
        <w:spacing w:line="240" w:lineRule="auto"/>
        <w:ind w:left="0" w:hanging="11"/>
        <w:jc w:val="center"/>
        <w:rPr>
          <w:sz w:val="28"/>
        </w:rPr>
        <w:sectPr w:rsidR="00C94503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Pr="00D05F9C" w:rsidRDefault="00C94503" w:rsidP="00C94503">
      <w:pPr>
        <w:pStyle w:val="1"/>
        <w:spacing w:line="240" w:lineRule="auto"/>
        <w:ind w:left="0" w:hanging="11"/>
        <w:jc w:val="center"/>
        <w:rPr>
          <w:sz w:val="28"/>
        </w:rPr>
      </w:pPr>
      <w:r>
        <w:rPr>
          <w:sz w:val="28"/>
          <w:lang w:val="en-US"/>
        </w:rPr>
        <w:lastRenderedPageBreak/>
        <w:t>I</w:t>
      </w:r>
      <w:r w:rsidRPr="00D05F9C">
        <w:rPr>
          <w:sz w:val="28"/>
        </w:rPr>
        <w:t>.</w:t>
      </w:r>
      <w:r>
        <w:rPr>
          <w:sz w:val="28"/>
        </w:rPr>
        <w:t>ЦЕЛЕВОЙ РАЗДЕЛ</w:t>
      </w:r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pStyle w:val="2"/>
        <w:spacing w:after="0" w:line="240" w:lineRule="auto"/>
        <w:ind w:left="0" w:hanging="11"/>
        <w:jc w:val="center"/>
      </w:pPr>
      <w:r w:rsidRPr="00D05F9C">
        <w:t>1.Пояснительная записка</w:t>
      </w:r>
    </w:p>
    <w:p w:rsidR="00C94503" w:rsidRPr="00D05F9C" w:rsidRDefault="00C94503" w:rsidP="00C94503">
      <w:pPr>
        <w:pStyle w:val="3"/>
        <w:spacing w:after="0" w:line="240" w:lineRule="auto"/>
        <w:ind w:left="0"/>
        <w:rPr>
          <w:sz w:val="28"/>
        </w:rPr>
      </w:pPr>
      <w:r w:rsidRPr="00D05F9C">
        <w:rPr>
          <w:sz w:val="28"/>
        </w:rPr>
        <w:t>1.1.Цели и задачи Программы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Целью настоящей Программы является обеспечение реализации коррекционно</w:t>
      </w:r>
      <w:r>
        <w:rPr>
          <w:sz w:val="28"/>
        </w:rPr>
        <w:t>-</w:t>
      </w:r>
      <w:r w:rsidRPr="00D05F9C">
        <w:rPr>
          <w:sz w:val="28"/>
        </w:rPr>
        <w:t>образовательной составляющей комплексного психолого-педагогического сопровождения детей с расстройствами аутистического спектра (РАС) для достижения возможно более высокого уровня социальной адаптации и социализации, самостоятельности и независим</w:t>
      </w:r>
      <w:r>
        <w:rPr>
          <w:sz w:val="28"/>
        </w:rPr>
        <w:t>ости, достойного качества жизни (в МБДОУ 6 воспитанников с РАС).</w:t>
      </w:r>
      <w:r w:rsidRPr="00D05F9C">
        <w:rPr>
          <w:sz w:val="28"/>
        </w:rPr>
        <w:t xml:space="preserve">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Цель АООП дошкольного образования детей с РАС достигается в соответствии с ФГОС дошкольного образования посредством решения следующих задач: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комплексного сопровождения аутичных детей дошкольного возраста, включая коррекцию </w:t>
      </w:r>
      <w:proofErr w:type="gramStart"/>
      <w:r w:rsidRPr="00D05F9C">
        <w:rPr>
          <w:sz w:val="28"/>
        </w:rPr>
        <w:t>и(</w:t>
      </w:r>
      <w:proofErr w:type="gramEnd"/>
      <w:r w:rsidRPr="00D05F9C">
        <w:rPr>
          <w:sz w:val="28"/>
        </w:rPr>
        <w:t xml:space="preserve">или) компенсацию основных нарушений, обусловленных аутизмом, а также других сопутствующих нарушений развития различного генеза;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оказания специализированной комплексной помощи в освоении содержания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образования;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охраны и укрепления физического и психического здоровья детей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обеспечения преемственности целей, задач и содержания образования, реализуемых в соответствии с основными образовательными программами дошкольного и начального общего образования;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создания на основе результатов коррекционно-образовательного процесса благоприятных условий развития детей с РАС в соответствии с их возможностями, индивидуальными особенностями и склонностями, развития способностей и творческого потенциала каждого ребёнка;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объединения коррекционных и общеразвивающих аспектов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формирования личности ребёнка с аутизмом,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обеспечения вариативности образовательной траектории дошкольного уровня с учётом особенностей развития детей с аутизмом, включая выраженную </w:t>
      </w:r>
      <w:proofErr w:type="spellStart"/>
      <w:r w:rsidRPr="00D05F9C">
        <w:rPr>
          <w:sz w:val="28"/>
        </w:rPr>
        <w:t>полиморфность</w:t>
      </w:r>
      <w:proofErr w:type="spellEnd"/>
      <w:r w:rsidRPr="00D05F9C">
        <w:rPr>
          <w:sz w:val="28"/>
        </w:rPr>
        <w:t xml:space="preserve">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формирования социокультурной среды, соответствующей индивидуальным и психофизическим особенностям детей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разработку и реализацию АООП дошкольного образования ребёнка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сотрудничества с семьёй, в которой есть ребёнок с аутизмом, обеспечения </w:t>
      </w:r>
      <w:proofErr w:type="spellStart"/>
      <w:r w:rsidRPr="00D05F9C">
        <w:rPr>
          <w:sz w:val="28"/>
        </w:rPr>
        <w:t>психологопедагогической</w:t>
      </w:r>
      <w:proofErr w:type="spellEnd"/>
      <w:r w:rsidRPr="00D05F9C">
        <w:rPr>
          <w:sz w:val="28"/>
        </w:rPr>
        <w:t xml:space="preserve"> поддержки такой семьи, повышения компетенции родителей (законных представителей) в вопросах особенностей развития детей с РАС и основах их комплексного сопровождения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pStyle w:val="3"/>
        <w:spacing w:after="0" w:line="240" w:lineRule="auto"/>
        <w:ind w:left="0"/>
        <w:rPr>
          <w:sz w:val="28"/>
        </w:rPr>
      </w:pPr>
      <w:r w:rsidRPr="00D05F9C">
        <w:rPr>
          <w:sz w:val="28"/>
        </w:rPr>
        <w:lastRenderedPageBreak/>
        <w:t>1.2.</w:t>
      </w:r>
      <w:r>
        <w:rPr>
          <w:sz w:val="28"/>
        </w:rPr>
        <w:t xml:space="preserve"> </w:t>
      </w:r>
      <w:r w:rsidRPr="00D05F9C">
        <w:rPr>
          <w:sz w:val="28"/>
        </w:rPr>
        <w:t xml:space="preserve">Принципы и подходы к формированию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Программы осуществляется на основе положений ФГОС дошкольного образования, преломлённых в соответствии с закономерностями развития детей с РАС.  </w:t>
      </w:r>
    </w:p>
    <w:p w:rsidR="00C94503" w:rsidRPr="00F05700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F05700">
        <w:rPr>
          <w:b/>
          <w:sz w:val="28"/>
        </w:rPr>
        <w:t>1.</w:t>
      </w:r>
      <w:r w:rsidRPr="00BB5ED5">
        <w:rPr>
          <w:b/>
          <w:sz w:val="28"/>
        </w:rPr>
        <w:t>3</w:t>
      </w:r>
      <w:r>
        <w:rPr>
          <w:b/>
          <w:sz w:val="28"/>
        </w:rPr>
        <w:t>.</w:t>
      </w:r>
      <w:r w:rsidRPr="00F05700">
        <w:rPr>
          <w:rFonts w:cs="Arial"/>
          <w:b/>
          <w:sz w:val="28"/>
        </w:rPr>
        <w:tab/>
      </w:r>
      <w:r w:rsidRPr="00F05700">
        <w:rPr>
          <w:b/>
          <w:sz w:val="28"/>
        </w:rPr>
        <w:t xml:space="preserve">Принципы дошкольного образования и особенности развития детей с РАС в дошкольном возрасте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proofErr w:type="gramStart"/>
      <w:r w:rsidRPr="00D05F9C">
        <w:rPr>
          <w:i/>
          <w:sz w:val="28"/>
        </w:rPr>
        <w:t>Поддержка разнообразия детства</w:t>
      </w:r>
      <w:r w:rsidRPr="00D05F9C">
        <w:rPr>
          <w:sz w:val="28"/>
        </w:rPr>
        <w:t xml:space="preserve"> в заложенном во ФГОС дошкольного образования понимании связана: 1) с многообразием социальных, личностных, культурных, языковых, этнических особенностей, религиозных и иных общностей; 2) с нарастающей неопределённостью и мобильностью современного мира; 3) с умением ориентироваться в многообразии жизненных ситуаций, необходимостью сохранять свою идентичность в сочетании со способностью позитивно, конструктивно и гибко взаимодействовать с другими людьми и т.д.</w:t>
      </w:r>
      <w:proofErr w:type="gramEnd"/>
      <w:r w:rsidRPr="00D05F9C">
        <w:rPr>
          <w:sz w:val="28"/>
        </w:rPr>
        <w:t xml:space="preserve">    Поддержка такого разнообразия детства   для детей с РАС очень важна, но с очень существенными условиями и оговорками.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Во-первых, этот принцип в случае РАС можно рассматривать только как цель коррекционно-образовательного процесса, достижение которой возможно частично, искажённо и далеко не во всех случаях. Качества, обеспечивающие описанное выше разнообразие (осознание идентичности на самых разных уровнях, начиная с физической; взаимодействие с другими людьми; ориентировка в жизненных ситуациях и т.д.), относятся </w:t>
      </w:r>
      <w:proofErr w:type="gramStart"/>
      <w:r w:rsidRPr="00D05F9C">
        <w:rPr>
          <w:sz w:val="28"/>
        </w:rPr>
        <w:t>к</w:t>
      </w:r>
      <w:proofErr w:type="gramEnd"/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основным</w:t>
      </w:r>
      <w:proofErr w:type="gramEnd"/>
      <w:r w:rsidRPr="00D05F9C">
        <w:rPr>
          <w:sz w:val="28"/>
        </w:rPr>
        <w:t xml:space="preserve"> симптомам РАС и формируются в результате коррекционной работы.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Во-вторых,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 в дошкольном возрасте у наблюдаемого разнообразия иная природа, его проявления обусловлены нарушениями развития и требуют не поддержки, а смягчения и – в идеале – преодоления. 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Сохранение уникальности и </w:t>
      </w:r>
      <w:proofErr w:type="spellStart"/>
      <w:r w:rsidRPr="00D05F9C">
        <w:rPr>
          <w:i/>
          <w:sz w:val="28"/>
        </w:rPr>
        <w:t>самоценности</w:t>
      </w:r>
      <w:proofErr w:type="spellEnd"/>
      <w:r w:rsidRPr="00D05F9C">
        <w:rPr>
          <w:i/>
          <w:sz w:val="28"/>
        </w:rPr>
        <w:t xml:space="preserve"> детства как важного этапа в общем развитии человека, </w:t>
      </w:r>
      <w:proofErr w:type="spellStart"/>
      <w:r w:rsidRPr="00D05F9C">
        <w:rPr>
          <w:i/>
          <w:sz w:val="28"/>
        </w:rPr>
        <w:t>самоценность</w:t>
      </w:r>
      <w:proofErr w:type="spellEnd"/>
      <w:r w:rsidRPr="00D05F9C">
        <w:rPr>
          <w:i/>
          <w:sz w:val="28"/>
        </w:rPr>
        <w:t xml:space="preserve">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 </w:t>
      </w:r>
      <w:r w:rsidRPr="00D05F9C">
        <w:rPr>
          <w:sz w:val="28"/>
        </w:rPr>
        <w:t xml:space="preserve">Уникальность и </w:t>
      </w:r>
      <w:proofErr w:type="spellStart"/>
      <w:r w:rsidRPr="00D05F9C">
        <w:rPr>
          <w:sz w:val="28"/>
        </w:rPr>
        <w:t>самоценность</w:t>
      </w:r>
      <w:proofErr w:type="spellEnd"/>
      <w:r w:rsidRPr="00D05F9C">
        <w:rPr>
          <w:sz w:val="28"/>
        </w:rPr>
        <w:t xml:space="preserve"> детства не вызывает сомнений, детство - важная, может быть, важнейшая с позиций психического и социального развития, часть жизни, и </w:t>
      </w:r>
      <w:proofErr w:type="spellStart"/>
      <w:r w:rsidRPr="00D05F9C">
        <w:rPr>
          <w:sz w:val="28"/>
        </w:rPr>
        <w:t>самоценность</w:t>
      </w:r>
      <w:proofErr w:type="spellEnd"/>
      <w:r w:rsidRPr="00D05F9C">
        <w:rPr>
          <w:sz w:val="28"/>
        </w:rPr>
        <w:t xml:space="preserve"> жизни человека включает и </w:t>
      </w:r>
      <w:proofErr w:type="spellStart"/>
      <w:r w:rsidRPr="00D05F9C">
        <w:rPr>
          <w:sz w:val="28"/>
        </w:rPr>
        <w:t>самоценность</w:t>
      </w:r>
      <w:proofErr w:type="spellEnd"/>
      <w:r w:rsidRPr="00D05F9C">
        <w:rPr>
          <w:sz w:val="28"/>
        </w:rPr>
        <w:t xml:space="preserve"> детства, которое органично связано с последующими этапами развития.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При типичном развитии подготовка к этим последующим этапам происходит в основном имплицитно, прежде всего, в виде подражания (сначала спонтанного, потом произвольного), игры, но при аутизме </w:t>
      </w:r>
      <w:r>
        <w:rPr>
          <w:sz w:val="28"/>
        </w:rPr>
        <w:t xml:space="preserve">отмечаются </w:t>
      </w:r>
      <w:r w:rsidRPr="00D05F9C">
        <w:rPr>
          <w:sz w:val="28"/>
        </w:rPr>
        <w:t>нарушения в ролевы</w:t>
      </w:r>
      <w:r>
        <w:rPr>
          <w:sz w:val="28"/>
        </w:rPr>
        <w:t>х и социально-</w:t>
      </w:r>
      <w:proofErr w:type="spellStart"/>
      <w:r>
        <w:rPr>
          <w:sz w:val="28"/>
        </w:rPr>
        <w:t>имитативных</w:t>
      </w:r>
      <w:proofErr w:type="spellEnd"/>
      <w:r>
        <w:rPr>
          <w:sz w:val="28"/>
        </w:rPr>
        <w:t xml:space="preserve"> играх</w:t>
      </w:r>
      <w:r w:rsidRPr="00D05F9C">
        <w:rPr>
          <w:sz w:val="28"/>
        </w:rPr>
        <w:t xml:space="preserve">. Таким образом, необходимо либо сформировать способность у ребёнка с РАС усваивать информацию имплицитно («из жизни», прежде всего, в простейшем случае – через произвольное подражание, потом – через игру), либо использовать (вынужденно!) в необходимом объёме эксплицитные методы обучения. </w:t>
      </w:r>
      <w:r>
        <w:rPr>
          <w:sz w:val="28"/>
        </w:rPr>
        <w:t>Ц</w:t>
      </w:r>
      <w:r w:rsidRPr="00D05F9C">
        <w:rPr>
          <w:sz w:val="28"/>
        </w:rPr>
        <w:t xml:space="preserve">елесообразно использовать оба направления, причём соотношение между ними должны быть </w:t>
      </w:r>
      <w:r w:rsidRPr="00D05F9C">
        <w:rPr>
          <w:sz w:val="28"/>
        </w:rPr>
        <w:lastRenderedPageBreak/>
        <w:t xml:space="preserve">гибкими, учитывающими индивидуальные особенности ребёнка и динамику коррекционного процесса.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Согласно ФГОС, этот принцип </w:t>
      </w:r>
      <w:r w:rsidRPr="00D05F9C">
        <w:rPr>
          <w:i/>
          <w:sz w:val="28"/>
        </w:rPr>
        <w:t>подразумевает полноценное проживание ребенком всех этапов детства (младенческого, раннего и дошкольного детства), обогащение, (амплификацию) детского развития</w:t>
      </w:r>
      <w:r w:rsidRPr="00D05F9C">
        <w:rPr>
          <w:sz w:val="28"/>
        </w:rPr>
        <w:t xml:space="preserve">. В условиях искажённого развития границы между этапами детства (иногда и самого детства) размыты, психический возраст по отдельным функциям может очень сильно различаться, и говорить о полноценности проживания этапов детства (как и об амплификации) без предшествующей коррекционной работы не представляется возможным.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Позитивная социализация ребёнка</w:t>
      </w:r>
      <w:r w:rsidRPr="00D05F9C">
        <w:rPr>
          <w:sz w:val="28"/>
        </w:rPr>
        <w:t xml:space="preserve"> действительно необходима, но её формирование возможно после преодоления качественных нарушений социального взаимодействия и коммуникации, являющихся одними из основных проявлений аутизма.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 w:rsidRPr="00D05F9C">
        <w:rPr>
          <w:sz w:val="28"/>
        </w:rPr>
        <w:t xml:space="preserve"> предполагает базовую ценностную ориентацию на достоинство каждого участника взаимодействия, прежде всего ребёнка, но это возможно только на базе преодоления типичных для аутизма трудностей репрезентации психической жизни других людей.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Содействие и сотрудничество детей и взрослых, признание ребёнка полноценным участником (субъектом) образовательных отношений</w:t>
      </w:r>
      <w:r w:rsidRPr="00D05F9C">
        <w:rPr>
          <w:sz w:val="28"/>
        </w:rPr>
        <w:t xml:space="preserve">. </w:t>
      </w:r>
      <w:proofErr w:type="gramStart"/>
      <w:r w:rsidRPr="00D05F9C">
        <w:rPr>
          <w:sz w:val="28"/>
        </w:rPr>
        <w:t>Выраженность аутистических расстройств в плане осознания своего положения в окружающем может быть разной: в части случаев ребёнок с аутизмом не может выделять себя как физический объект (не дифференцирует себя и своё отражение в зеркале), иногда не различает живое и неживое, не всегда отличает друг от друга людей из ближнего круга и т.д.</w:t>
      </w:r>
      <w:proofErr w:type="gramEnd"/>
      <w:r w:rsidR="00B51779">
        <w:rPr>
          <w:sz w:val="28"/>
        </w:rPr>
        <w:t xml:space="preserve"> </w:t>
      </w:r>
      <w:r w:rsidRPr="00D05F9C">
        <w:rPr>
          <w:sz w:val="28"/>
        </w:rPr>
        <w:t xml:space="preserve">Как будет строиться сотрудничество даже в относительно лёгких случаях РАС, если психическая жизнь другого человека воспринимается искажённо и/или неполно?  Какого-то уровня сотрудничества детей с аутизмом и взрослых (родителей, специалистов) с помощью коррекционной работы можно добиться всегда, но выйти на такой уровень социального взаимодействия и коммуникации, который позволяет ребёнку с аутизмом стать субъектом образовательных отношений в дошкольном возрасте удаётся редко.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Сотрудничество Организации с семьёй</w:t>
      </w:r>
      <w:r w:rsidRPr="00D05F9C">
        <w:rPr>
          <w:sz w:val="28"/>
        </w:rPr>
        <w:t xml:space="preserve">. Этот принцип является исключительно важным по многим причинам: родители (или лица, их заменяющие) являются неотъемлемыми участниками образовательного процесса.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D05F9C">
        <w:rPr>
          <w:sz w:val="28"/>
        </w:rPr>
        <w:t>семьей</w:t>
      </w:r>
      <w:proofErr w:type="gramEnd"/>
      <w:r w:rsidRPr="00D05F9C">
        <w:rPr>
          <w:sz w:val="28"/>
        </w:rPr>
        <w:t xml:space="preserve"> как в содержательном, так и в организационном планах.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Индивидуализация дошкольного образования</w:t>
      </w:r>
      <w:r w:rsidR="00B51779">
        <w:rPr>
          <w:sz w:val="28"/>
        </w:rPr>
        <w:t xml:space="preserve"> </w:t>
      </w:r>
      <w:proofErr w:type="gramStart"/>
      <w:r w:rsidR="00B51779">
        <w:rPr>
          <w:sz w:val="28"/>
        </w:rPr>
        <w:t>при</w:t>
      </w:r>
      <w:proofErr w:type="gramEnd"/>
      <w:r w:rsidR="00B51779">
        <w:rPr>
          <w:sz w:val="28"/>
        </w:rPr>
        <w:t xml:space="preserve"> РАС имеет исключительно </w:t>
      </w:r>
      <w:r w:rsidRPr="00D05F9C">
        <w:rPr>
          <w:sz w:val="28"/>
        </w:rPr>
        <w:t xml:space="preserve">большое значение в связи с выраженной неоднородностью контингента детей с аутизмом. </w:t>
      </w:r>
    </w:p>
    <w:p w:rsidR="00C94503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lastRenderedPageBreak/>
        <w:t>Возрастная адекватность образования</w:t>
      </w:r>
      <w:r w:rsidRPr="00D05F9C">
        <w:rPr>
          <w:sz w:val="28"/>
        </w:rPr>
        <w:t xml:space="preserve">.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 трактовка понятия «возрастная адекватность» очень сложна и неоднозначна; психический возраст по различным функциям может существенно различаться.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Развивающее вариативное образование.</w:t>
      </w:r>
      <w:r w:rsidRPr="00D05F9C">
        <w:rPr>
          <w:sz w:val="28"/>
        </w:rPr>
        <w:t xml:space="preserve"> Этот принцип предполагает, что содержание образования предлагается ребёнку через разные виды деятельности с учётом его актуальных и потенциальных возможностей, предполагает ориентацию работы педагога на зону ближайшего развития, что способствует развитию, расширению как явных, так и скрытых возможностей ребёнка. При аутизме использование традиционных для дошкольного возраста форм и методов обучения затруднено </w:t>
      </w:r>
      <w:proofErr w:type="spellStart"/>
      <w:r w:rsidRPr="00D05F9C">
        <w:rPr>
          <w:sz w:val="28"/>
        </w:rPr>
        <w:t>несформированностью</w:t>
      </w:r>
      <w:proofErr w:type="spellEnd"/>
      <w:r w:rsidRPr="00D05F9C">
        <w:rPr>
          <w:sz w:val="28"/>
        </w:rPr>
        <w:t xml:space="preserve"> ролевой, сюжетной, социально-</w:t>
      </w:r>
      <w:proofErr w:type="spellStart"/>
      <w:r w:rsidRPr="00D05F9C">
        <w:rPr>
          <w:sz w:val="28"/>
        </w:rPr>
        <w:t>имитативной</w:t>
      </w:r>
      <w:proofErr w:type="spellEnd"/>
      <w:r w:rsidRPr="00D05F9C">
        <w:rPr>
          <w:sz w:val="28"/>
        </w:rPr>
        <w:t xml:space="preserve"> игры и д</w:t>
      </w:r>
      <w:r>
        <w:rPr>
          <w:sz w:val="28"/>
        </w:rPr>
        <w:t>ругих имплицитных форм обучения</w:t>
      </w:r>
      <w:r w:rsidRPr="00D05F9C">
        <w:rPr>
          <w:sz w:val="28"/>
        </w:rPr>
        <w:t xml:space="preserve">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Полнота содержания и интеграция отдельных образовательных областей</w:t>
      </w:r>
      <w:r w:rsidRPr="00D05F9C">
        <w:rPr>
          <w:sz w:val="28"/>
        </w:rPr>
        <w:t>. В соответствии с ФГОС дошкольного образования выделено пять образовательных областей (социально-коммуникативное, познавательное, речевое, художественно</w:t>
      </w:r>
      <w:r>
        <w:rPr>
          <w:sz w:val="28"/>
        </w:rPr>
        <w:t>-</w:t>
      </w:r>
      <w:r w:rsidRPr="00D05F9C">
        <w:rPr>
          <w:sz w:val="28"/>
        </w:rPr>
        <w:t>эстетическое и физическое развитие). Деление содержательной части Программы на эти образовательные области не означает, что каждая из этих образовательных областей реализуется независимо, многообразные связи между ними учитыва</w:t>
      </w:r>
      <w:r>
        <w:rPr>
          <w:sz w:val="28"/>
        </w:rPr>
        <w:t>ю</w:t>
      </w:r>
      <w:r w:rsidRPr="00D05F9C">
        <w:rPr>
          <w:sz w:val="28"/>
        </w:rPr>
        <w:t xml:space="preserve">тся в коррекционно-образовательном процессе.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РАС</w:t>
      </w:r>
      <w:proofErr w:type="gramEnd"/>
      <w:r w:rsidRPr="00D05F9C">
        <w:rPr>
          <w:sz w:val="28"/>
        </w:rPr>
        <w:t xml:space="preserve"> в силу фрагментарности восприятия формирование и развитие междисциплинарных связей приобретает также коррекционное значение.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Инвариантность ценностей и целей при вариативности средств реализации и достижения целей Программы</w:t>
      </w:r>
      <w:r w:rsidRPr="00D05F9C">
        <w:rPr>
          <w:sz w:val="28"/>
        </w:rPr>
        <w:t xml:space="preserve">.  Основная ценность Программы – ориентированность на приоритет проблем детей с РАС, обусловленных аутизмом (с учётом существующих реалий), и представленные выше цели Программы являются инвариантными по отношению к выраженности проблем аутизма, возрасту, полу, национальной и социальной принадлежности детей с РАС. Предлагаемые Программой </w:t>
      </w:r>
      <w:proofErr w:type="gramStart"/>
      <w:r w:rsidRPr="00D05F9C">
        <w:rPr>
          <w:sz w:val="28"/>
        </w:rPr>
        <w:t>методические подходы</w:t>
      </w:r>
      <w:proofErr w:type="gramEnd"/>
      <w:r w:rsidRPr="00D05F9C">
        <w:rPr>
          <w:sz w:val="28"/>
        </w:rPr>
        <w:t xml:space="preserve"> и решения представляют собой вариативный спектр средств реализации и достижения целей Программы. 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8E7D9C" w:rsidRDefault="00C94503" w:rsidP="00C94503">
      <w:pPr>
        <w:spacing w:after="0" w:line="240" w:lineRule="auto"/>
        <w:ind w:right="0" w:firstLine="0"/>
        <w:rPr>
          <w:sz w:val="28"/>
        </w:rPr>
      </w:pPr>
      <w:r>
        <w:rPr>
          <w:b/>
          <w:sz w:val="28"/>
        </w:rPr>
        <w:t>1.4</w:t>
      </w:r>
      <w:r w:rsidRPr="008E7D9C">
        <w:rPr>
          <w:b/>
          <w:sz w:val="28"/>
        </w:rPr>
        <w:t xml:space="preserve">. Особые образовательные потребности </w:t>
      </w:r>
      <w:r>
        <w:rPr>
          <w:b/>
          <w:sz w:val="28"/>
        </w:rPr>
        <w:t>воспитанников</w:t>
      </w:r>
      <w:r w:rsidRPr="008E7D9C">
        <w:rPr>
          <w:b/>
          <w:sz w:val="28"/>
        </w:rPr>
        <w:t xml:space="preserve"> с </w:t>
      </w:r>
      <w:r>
        <w:rPr>
          <w:b/>
          <w:sz w:val="28"/>
        </w:rPr>
        <w:t>РАС</w:t>
      </w:r>
      <w:r w:rsidRPr="008E7D9C">
        <w:rPr>
          <w:b/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законе «Об образовании в Российской Федерации» (ст.79, пункт 2) указано, что для обучающихся с ограниченными возможностями здоровья (в том числе для детей с расстройствами аутистического спектра, РАС) создаются специальные условия получения образования. В той же статье (пункт 3) поясняется, что специальные условия подразумевают специальные программы и методы, учебники и пособия, дидактические материалы и технические средства, а также использование помощников (ассистентов).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Специальные условия получения образования должны обеспечивать реализацию особых (специальных) образовательных потребностей, которые для детей с РАС в современных официальных документах фактически не сформулированы. </w:t>
      </w:r>
    </w:p>
    <w:p w:rsidR="00C94503" w:rsidRPr="00BB5ED5" w:rsidRDefault="00C94503" w:rsidP="00C94503">
      <w:pPr>
        <w:spacing w:after="0" w:line="240" w:lineRule="auto"/>
        <w:ind w:right="0"/>
        <w:rPr>
          <w:sz w:val="28"/>
        </w:rPr>
      </w:pPr>
      <w:r w:rsidRPr="00BB5ED5">
        <w:rPr>
          <w:sz w:val="28"/>
        </w:rPr>
        <w:t xml:space="preserve">Термины «особые образовательные потребности» и «специальные условия образования» не входят в число основных понятий, перечисленных в статье 2 закона «Об образовании в Российской Федерации». Вместе с тем, значение этих </w:t>
      </w:r>
      <w:r w:rsidRPr="00BB5ED5">
        <w:rPr>
          <w:sz w:val="28"/>
        </w:rPr>
        <w:lastRenderedPageBreak/>
        <w:t xml:space="preserve">понятий для содержания и организации образовательного процесса исключительно велико: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коррекционно-образовательный процесс просто невозможен.  </w:t>
      </w:r>
    </w:p>
    <w:p w:rsidR="00C94503" w:rsidRPr="008343C7" w:rsidRDefault="00C94503" w:rsidP="00C94503">
      <w:pPr>
        <w:spacing w:after="0" w:line="240" w:lineRule="auto"/>
        <w:ind w:right="0" w:firstLine="708"/>
        <w:jc w:val="left"/>
        <w:rPr>
          <w:color w:val="auto"/>
          <w:sz w:val="28"/>
        </w:rPr>
      </w:pPr>
      <w:proofErr w:type="gramStart"/>
      <w:r w:rsidRPr="008343C7">
        <w:rPr>
          <w:color w:val="auto"/>
          <w:sz w:val="28"/>
        </w:rPr>
        <w:t>Особые образовательные потребности обучающихся с РАС (по С.А. Морозову):</w:t>
      </w:r>
      <w:proofErr w:type="gramEnd"/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</w:t>
      </w:r>
      <w:proofErr w:type="gramStart"/>
      <w:r w:rsidRPr="00D05F9C">
        <w:rPr>
          <w:sz w:val="28"/>
        </w:rPr>
        <w:t>и(</w:t>
      </w:r>
      <w:proofErr w:type="gramEnd"/>
      <w:r w:rsidRPr="00D05F9C">
        <w:rPr>
          <w:sz w:val="28"/>
        </w:rPr>
        <w:t xml:space="preserve">или) компенсация особенностей восприятия и усвоения пространственно-временных характеристик; 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преодоление (смягчение) дефицита </w:t>
      </w:r>
      <w:proofErr w:type="gramStart"/>
      <w:r w:rsidRPr="00D05F9C">
        <w:rPr>
          <w:sz w:val="28"/>
        </w:rPr>
        <w:t>и(</w:t>
      </w:r>
      <w:proofErr w:type="gramEnd"/>
      <w:r w:rsidRPr="00D05F9C">
        <w:rPr>
          <w:sz w:val="28"/>
        </w:rPr>
        <w:t xml:space="preserve">или) искаженности потребности в вербальном и невербальном общении и развивающихся вторично (или сочетанных) нарушений форм коммуникации;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создание предпосылок для понимания мотивов, лежащих в основе поступков, действий, поведения других людей, для развития социального взаимодействия;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смягчение обусловленных аутизмом особенностей поведения, затрудняющих учебный процесс, взаимодействие с другими людьми, в тяжелых случаях — пребывание в обществе, в коллективе.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571122">
        <w:rPr>
          <w:sz w:val="28"/>
        </w:rPr>
        <w:t>Особенности восприятия и усвоения пространственно-временных характеристик окружающего</w:t>
      </w:r>
      <w:r w:rsidRPr="00D05F9C">
        <w:rPr>
          <w:b/>
          <w:i/>
          <w:sz w:val="28"/>
        </w:rPr>
        <w:t xml:space="preserve"> </w:t>
      </w:r>
      <w:r w:rsidRPr="00D05F9C">
        <w:rPr>
          <w:sz w:val="28"/>
        </w:rPr>
        <w:t xml:space="preserve">лежат в основе трудностей ориентировки во времени (вчера – сегодня – завтра, сначала – потом и т.п.), искажения процессов формирования и использования опыта (впечатления накапливаются, но не становятся опытом в традиционном смысле этого слова, то есть основой для решения грядущих жизненных задач; </w:t>
      </w:r>
      <w:proofErr w:type="gramStart"/>
      <w:r w:rsidRPr="00D05F9C">
        <w:rPr>
          <w:sz w:val="28"/>
        </w:rPr>
        <w:t xml:space="preserve">обладая информацией – иногда очень большой – человек с аутизмом не может выбрать (и тем более использовать) то, что соответствует заданному - потребности, необходимости, желанию и т.д.)., процессов воображения (символизации). </w:t>
      </w:r>
      <w:proofErr w:type="gramEnd"/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Проявления нарушений пространственно-временных характер</w:t>
      </w:r>
      <w:r>
        <w:rPr>
          <w:sz w:val="28"/>
        </w:rPr>
        <w:t>истик окружающего у людей с РАС:</w:t>
      </w:r>
    </w:p>
    <w:p w:rsidR="00C94503" w:rsidRDefault="00C94503" w:rsidP="00C94503">
      <w:pPr>
        <w:numPr>
          <w:ilvl w:val="0"/>
          <w:numId w:val="37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 xml:space="preserve">фрагментарность восприятия: </w:t>
      </w:r>
      <w:proofErr w:type="spellStart"/>
      <w:r w:rsidRPr="00D05F9C">
        <w:rPr>
          <w:sz w:val="28"/>
        </w:rPr>
        <w:t>интрамодальная</w:t>
      </w:r>
      <w:proofErr w:type="spellEnd"/>
      <w:r w:rsidRPr="00D05F9C">
        <w:rPr>
          <w:sz w:val="28"/>
        </w:rPr>
        <w:t xml:space="preserve"> (трудности формирования мономодального сенсорного образа – зрительного, звукового и др.), </w:t>
      </w:r>
      <w:proofErr w:type="spellStart"/>
      <w:r w:rsidRPr="00D05F9C">
        <w:rPr>
          <w:sz w:val="28"/>
        </w:rPr>
        <w:t>межмодальная</w:t>
      </w:r>
      <w:proofErr w:type="spellEnd"/>
      <w:r w:rsidRPr="00D05F9C">
        <w:rPr>
          <w:sz w:val="28"/>
        </w:rPr>
        <w:t xml:space="preserve"> (трудности формирования </w:t>
      </w:r>
      <w:proofErr w:type="spellStart"/>
      <w:r w:rsidRPr="00D05F9C">
        <w:rPr>
          <w:sz w:val="28"/>
        </w:rPr>
        <w:t>полисенсорного</w:t>
      </w:r>
      <w:proofErr w:type="spellEnd"/>
      <w:r w:rsidRPr="00D05F9C">
        <w:rPr>
          <w:sz w:val="28"/>
        </w:rPr>
        <w:t xml:space="preserve"> образа), в рамках феномена слабости центральной </w:t>
      </w:r>
      <w:proofErr w:type="spellStart"/>
      <w:r w:rsidRPr="00D05F9C">
        <w:rPr>
          <w:sz w:val="28"/>
        </w:rPr>
        <w:t>когеренции</w:t>
      </w:r>
      <w:proofErr w:type="spellEnd"/>
      <w:r w:rsidRPr="00D05F9C">
        <w:rPr>
          <w:sz w:val="28"/>
        </w:rPr>
        <w:t xml:space="preserve"> (фиксация на мелких деталях при трудности или невозможности ф</w:t>
      </w:r>
      <w:r>
        <w:rPr>
          <w:sz w:val="28"/>
        </w:rPr>
        <w:t>ормирования целостного образа);</w:t>
      </w:r>
    </w:p>
    <w:p w:rsidR="00C94503" w:rsidRDefault="00C94503" w:rsidP="00C94503">
      <w:pPr>
        <w:numPr>
          <w:ilvl w:val="0"/>
          <w:numId w:val="37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proofErr w:type="spellStart"/>
      <w:r w:rsidRPr="00D05F9C">
        <w:rPr>
          <w:sz w:val="28"/>
        </w:rPr>
        <w:t>симультанность</w:t>
      </w:r>
      <w:proofErr w:type="spellEnd"/>
      <w:r w:rsidRPr="00D05F9C">
        <w:rPr>
          <w:sz w:val="28"/>
        </w:rPr>
        <w:t xml:space="preserve"> восприятия; </w:t>
      </w:r>
    </w:p>
    <w:p w:rsidR="00C94503" w:rsidRPr="00D05F9C" w:rsidRDefault="00C94503" w:rsidP="00C94503">
      <w:pPr>
        <w:numPr>
          <w:ilvl w:val="0"/>
          <w:numId w:val="37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 xml:space="preserve">трудности восприятия </w:t>
      </w:r>
      <w:proofErr w:type="spellStart"/>
      <w:r w:rsidRPr="00D05F9C">
        <w:rPr>
          <w:sz w:val="28"/>
        </w:rPr>
        <w:t>сукцессивно</w:t>
      </w:r>
      <w:proofErr w:type="spellEnd"/>
      <w:r w:rsidRPr="00D05F9C">
        <w:rPr>
          <w:sz w:val="28"/>
        </w:rPr>
        <w:t xml:space="preserve"> организованных процессов.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Коррекционная работа по каждому из этих пунктов (или их сочетанию) предполагает целый спектр методических решений. Это могут быть специальные занятия, направленные на формирование целостного сенсорного образа (не только и не столько в русле сенсорной интеграции в традиционном понимании этого метода) </w:t>
      </w:r>
      <w:proofErr w:type="gramStart"/>
      <w:r w:rsidRPr="00D05F9C">
        <w:rPr>
          <w:sz w:val="28"/>
        </w:rPr>
        <w:t>и(</w:t>
      </w:r>
      <w:proofErr w:type="gramEnd"/>
      <w:r w:rsidRPr="00D05F9C">
        <w:rPr>
          <w:sz w:val="28"/>
        </w:rPr>
        <w:t>или) способности выделения существенных, смыслоразличительных признаков (</w:t>
      </w:r>
      <w:proofErr w:type="spellStart"/>
      <w:r w:rsidRPr="00D05F9C">
        <w:rPr>
          <w:sz w:val="28"/>
        </w:rPr>
        <w:t>релизеров</w:t>
      </w:r>
      <w:proofErr w:type="spellEnd"/>
      <w:r w:rsidRPr="00D05F9C">
        <w:rPr>
          <w:sz w:val="28"/>
        </w:rPr>
        <w:t xml:space="preserve">); организация сенсорного пространства и выбор стимульного и дидактического материала в соответствии с уровнем </w:t>
      </w:r>
      <w:proofErr w:type="spellStart"/>
      <w:r w:rsidRPr="00D05F9C">
        <w:rPr>
          <w:sz w:val="28"/>
        </w:rPr>
        <w:t>сензитивности</w:t>
      </w:r>
      <w:proofErr w:type="spellEnd"/>
      <w:r w:rsidRPr="00D05F9C">
        <w:rPr>
          <w:sz w:val="28"/>
        </w:rPr>
        <w:t xml:space="preserve"> по соответствующим сенсорным каналам. 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В отношение трудностей усвоения организованных процессов поведенческие </w:t>
      </w:r>
      <w:proofErr w:type="gramStart"/>
      <w:r w:rsidRPr="00D05F9C">
        <w:rPr>
          <w:sz w:val="28"/>
        </w:rPr>
        <w:t>методические подходы</w:t>
      </w:r>
      <w:proofErr w:type="gramEnd"/>
      <w:r w:rsidRPr="00D05F9C">
        <w:rPr>
          <w:sz w:val="28"/>
        </w:rPr>
        <w:t xml:space="preserve"> предлагают визуализацию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>х характеристик («визуализацию времени») в виде расписаний, различных по форме</w:t>
      </w:r>
      <w:r>
        <w:rPr>
          <w:sz w:val="28"/>
        </w:rPr>
        <w:t>,</w:t>
      </w:r>
      <w:r w:rsidRPr="00D05F9C">
        <w:rPr>
          <w:sz w:val="28"/>
        </w:rPr>
        <w:t xml:space="preserve"> уровню орг</w:t>
      </w:r>
      <w:r>
        <w:rPr>
          <w:sz w:val="28"/>
        </w:rPr>
        <w:t>анизации и техническому решению.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Ещё одним следствием трудностей восприятия и усвоения </w:t>
      </w:r>
      <w:proofErr w:type="spellStart"/>
      <w:r w:rsidRPr="00D05F9C">
        <w:rPr>
          <w:sz w:val="28"/>
        </w:rPr>
        <w:t>сукцессивно</w:t>
      </w:r>
      <w:proofErr w:type="spellEnd"/>
      <w:r w:rsidRPr="00D05F9C">
        <w:rPr>
          <w:sz w:val="28"/>
        </w:rPr>
        <w:t xml:space="preserve"> организованных процессов является такой важнейший приём, как максимальная визуализация учебного материала. Ребёнку с аутизмом трудно воспринимать инструкции на слух, гораздо легче – в визуальной форме, которая в большей степени позволяет </w:t>
      </w:r>
      <w:proofErr w:type="spellStart"/>
      <w:r w:rsidRPr="00D05F9C">
        <w:rPr>
          <w:sz w:val="28"/>
        </w:rPr>
        <w:t>симультанирование</w:t>
      </w:r>
      <w:proofErr w:type="spellEnd"/>
      <w:r w:rsidRPr="00D05F9C">
        <w:rPr>
          <w:sz w:val="28"/>
        </w:rPr>
        <w:t xml:space="preserve"> воспринимаемого материала. В зависимости от успешности работы по развитию понимания устной речи степень визуализации может постепенно уменьшаться; иногда необходимым оказывается использование письменной речи, альтернативных </w:t>
      </w:r>
      <w:proofErr w:type="spellStart"/>
      <w:r w:rsidRPr="00D05F9C">
        <w:rPr>
          <w:sz w:val="28"/>
        </w:rPr>
        <w:t>аугментативных</w:t>
      </w:r>
      <w:proofErr w:type="spellEnd"/>
      <w:r w:rsidRPr="00D05F9C">
        <w:rPr>
          <w:sz w:val="28"/>
        </w:rPr>
        <w:t xml:space="preserve"> форм коммуникации и др.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Необходимость структурирования пространства связана с </w:t>
      </w:r>
      <w:proofErr w:type="spellStart"/>
      <w:r w:rsidRPr="00D05F9C">
        <w:rPr>
          <w:sz w:val="28"/>
        </w:rPr>
        <w:t>симультанностью</w:t>
      </w:r>
      <w:proofErr w:type="spellEnd"/>
      <w:r w:rsidRPr="00D05F9C">
        <w:rPr>
          <w:sz w:val="28"/>
        </w:rPr>
        <w:t xml:space="preserve"> восприятия в его примитивной форме, когда </w:t>
      </w:r>
      <w:proofErr w:type="spellStart"/>
      <w:r w:rsidRPr="00D05F9C">
        <w:rPr>
          <w:sz w:val="28"/>
        </w:rPr>
        <w:t>одномоментность</w:t>
      </w:r>
      <w:proofErr w:type="spellEnd"/>
      <w:r w:rsidRPr="00D05F9C">
        <w:rPr>
          <w:sz w:val="28"/>
        </w:rPr>
        <w:t xml:space="preserve"> восприятия</w:t>
      </w:r>
      <w:r>
        <w:rPr>
          <w:sz w:val="28"/>
        </w:rPr>
        <w:t xml:space="preserve"> обусловлена не образами и </w:t>
      </w:r>
      <w:r w:rsidRPr="00D05F9C">
        <w:rPr>
          <w:sz w:val="28"/>
        </w:rPr>
        <w:t xml:space="preserve">представлениями, которые сформированы ещё недостаточно, но только одновременностью ощущения. </w:t>
      </w:r>
      <w:proofErr w:type="gramStart"/>
      <w:r w:rsidRPr="00D05F9C">
        <w:rPr>
          <w:sz w:val="28"/>
        </w:rPr>
        <w:t xml:space="preserve">Это свойственно всем маленьким детям, но при аутизме в силу </w:t>
      </w:r>
      <w:proofErr w:type="spellStart"/>
      <w:r w:rsidRPr="00D05F9C">
        <w:rPr>
          <w:sz w:val="28"/>
        </w:rPr>
        <w:t>асинхронии</w:t>
      </w:r>
      <w:proofErr w:type="spellEnd"/>
      <w:r w:rsidRPr="00D05F9C">
        <w:rPr>
          <w:sz w:val="28"/>
        </w:rPr>
        <w:t xml:space="preserve"> развития такая форма </w:t>
      </w:r>
      <w:proofErr w:type="spellStart"/>
      <w:r w:rsidRPr="00D05F9C">
        <w:rPr>
          <w:sz w:val="28"/>
        </w:rPr>
        <w:t>симультанности</w:t>
      </w:r>
      <w:proofErr w:type="spellEnd"/>
      <w:r w:rsidRPr="00D05F9C">
        <w:rPr>
          <w:sz w:val="28"/>
        </w:rPr>
        <w:t xml:space="preserve"> сохраняется длительное время; определённые виды деятельности оказываются жёстко связанными с определёнными участками пространства, и попытки видоизменять, нарушать сложившийся симультанный комплекс ставят перед ребёнком с аутизмом проблемы, которые ему трудно разрешить, что затрудняет возможности выбора, ограничивает формирование произвольности и часто  вызывает негативные поведенческие реакции.  </w:t>
      </w:r>
      <w:proofErr w:type="gramEnd"/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Простейший приём из используемых в таких случаях – структурирование пространства, то есть жёсткая привязка определённых занятий к соответствующим участкам пространства.  Это, с одной стороны, предупреждает значительную часть проблем поведения, но, с другой стороны, ограничивает произвольность, способствует закреплению стереотипов поведения.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Оптимальным выходом является наработка гибкости в отношении и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>х, и пространственных характеристик, формирование естественных форм мотивации в соответствии с возможностями ребёнка. Существу</w:t>
      </w:r>
      <w:r>
        <w:rPr>
          <w:sz w:val="28"/>
        </w:rPr>
        <w:t>ю</w:t>
      </w:r>
      <w:r w:rsidRPr="00D05F9C">
        <w:rPr>
          <w:sz w:val="28"/>
        </w:rPr>
        <w:t>т конкретны</w:t>
      </w:r>
      <w:r>
        <w:rPr>
          <w:sz w:val="28"/>
        </w:rPr>
        <w:t>е</w:t>
      </w:r>
      <w:r w:rsidRPr="00D05F9C">
        <w:rPr>
          <w:sz w:val="28"/>
        </w:rPr>
        <w:t xml:space="preserve"> приём</w:t>
      </w:r>
      <w:r>
        <w:rPr>
          <w:sz w:val="28"/>
        </w:rPr>
        <w:t>ы наработки гибкости</w:t>
      </w:r>
      <w:r w:rsidRPr="00D05F9C">
        <w:rPr>
          <w:sz w:val="28"/>
        </w:rPr>
        <w:t xml:space="preserve">: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 xml:space="preserve">одно и то же задание ребёнок выполняет с разными специалистами, занятия проводятся в разных помещениях. Важно, чтобы задания были хорошо отработаны, и вероятность нежелательных реакций на изменения была минимальной;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>постепенное усложнение выбор</w:t>
      </w:r>
      <w:r>
        <w:rPr>
          <w:sz w:val="28"/>
        </w:rPr>
        <w:t>а поощрения: сначала без выбора,</w:t>
      </w:r>
      <w:r w:rsidRPr="00D05F9C">
        <w:rPr>
          <w:sz w:val="28"/>
        </w:rPr>
        <w:t xml:space="preserve"> выбор из двух возможностей</w:t>
      </w:r>
      <w:proofErr w:type="gramStart"/>
      <w:r w:rsidRPr="00D05F9C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D05F9C">
        <w:rPr>
          <w:sz w:val="28"/>
        </w:rPr>
        <w:t xml:space="preserve"> </w:t>
      </w:r>
      <w:r w:rsidRPr="00D05F9C">
        <w:rPr>
          <w:sz w:val="28"/>
        </w:rPr>
        <w:tab/>
        <w:t xml:space="preserve">предлагаем </w:t>
      </w:r>
      <w:r w:rsidRPr="00D05F9C">
        <w:rPr>
          <w:sz w:val="28"/>
        </w:rPr>
        <w:tab/>
        <w:t xml:space="preserve">несколько </w:t>
      </w:r>
      <w:r w:rsidRPr="00D05F9C">
        <w:rPr>
          <w:sz w:val="28"/>
        </w:rPr>
        <w:tab/>
        <w:t xml:space="preserve">вариантов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привлекательных занятий в форме фотографий на планшете и др.;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proofErr w:type="gramStart"/>
      <w:r w:rsidRPr="00D05F9C">
        <w:rPr>
          <w:sz w:val="28"/>
        </w:rPr>
        <w:t xml:space="preserve">введение вариативных элементов в расписание: связанных с какими-то понятными условиями (если дождь – смотрим мультик, если хорошая погода – качаемся на качелях во дворе), на основе выбора из двух-трёх привлекательных занятий (что ты выбираешь: собирать </w:t>
      </w:r>
      <w:proofErr w:type="spellStart"/>
      <w:r w:rsidRPr="00D05F9C">
        <w:rPr>
          <w:sz w:val="28"/>
        </w:rPr>
        <w:t>пазлы</w:t>
      </w:r>
      <w:proofErr w:type="spellEnd"/>
      <w:r w:rsidRPr="00D05F9C">
        <w:rPr>
          <w:sz w:val="28"/>
        </w:rPr>
        <w:t xml:space="preserve"> на компьютере или прыгать на </w:t>
      </w:r>
      <w:r w:rsidRPr="00D05F9C">
        <w:rPr>
          <w:sz w:val="28"/>
        </w:rPr>
        <w:lastRenderedPageBreak/>
        <w:t xml:space="preserve">батуте?); на основе свободного выбора, если сформирован навык проведения досуга (под контролем взрослого);  </w:t>
      </w:r>
      <w:proofErr w:type="gramEnd"/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 xml:space="preserve">любые способы генерализации навыка.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Развитие социального взаимодействия, коммуникации и её форм</w:t>
      </w:r>
      <w:r w:rsidRPr="00D05F9C">
        <w:rPr>
          <w:sz w:val="28"/>
        </w:rPr>
        <w:t xml:space="preserve"> </w:t>
      </w:r>
      <w:proofErr w:type="gramStart"/>
      <w:r>
        <w:rPr>
          <w:sz w:val="28"/>
        </w:rPr>
        <w:t>-</w:t>
      </w:r>
      <w:r w:rsidRPr="00D05F9C">
        <w:rPr>
          <w:sz w:val="28"/>
        </w:rPr>
        <w:t>в</w:t>
      </w:r>
      <w:proofErr w:type="gramEnd"/>
      <w:r w:rsidRPr="00D05F9C">
        <w:rPr>
          <w:sz w:val="28"/>
        </w:rPr>
        <w:t xml:space="preserve">ажнейшее направление воспитания и обучения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Важным аспектом и одновременно предпосылкой социального взаимодействия является нарушенная при аутизме </w:t>
      </w:r>
      <w:r w:rsidRPr="00D05F9C">
        <w:rPr>
          <w:b/>
          <w:i/>
          <w:sz w:val="28"/>
        </w:rPr>
        <w:t>способность понимать мотивы поведения, причины поступков и действий других людей</w:t>
      </w:r>
      <w:r w:rsidRPr="00D05F9C">
        <w:rPr>
          <w:i/>
          <w:sz w:val="28"/>
        </w:rPr>
        <w:t>,</w:t>
      </w:r>
      <w:r w:rsidRPr="00D05F9C">
        <w:rPr>
          <w:sz w:val="28"/>
        </w:rPr>
        <w:t xml:space="preserve"> способность предвосхищать, предугадывать их действия и поведение, предполагать их возможные последствия и результаты. Без таких возможностей другой человек становится для ребёнка с аутизмом непредсказуемым, взаимодействие с ним может невольно индуцировать защитные реакции (включая страхи, агрессию, стереотипные формы поведения и т.д.), что часто становится причиной тех или иных форм проблемного поведения и социальной </w:t>
      </w:r>
      <w:proofErr w:type="spellStart"/>
      <w:r w:rsidRPr="00D05F9C">
        <w:rPr>
          <w:sz w:val="28"/>
        </w:rPr>
        <w:t>дезадаптации</w:t>
      </w:r>
      <w:proofErr w:type="spellEnd"/>
      <w:r w:rsidRPr="00D05F9C">
        <w:rPr>
          <w:sz w:val="28"/>
        </w:rPr>
        <w:t xml:space="preserve">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Развитие способности к репрезентации психической жизни других людей происходит параллельно с развитием социального взаимодействия и коммуникации. Это процесс постепенный, требующий постоянного учёта возможностей ребёнка с РАС на данный момент, особенностей его мотивационной сферы.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Особенности проблемного поведения ребёнка с аутизмом</w:t>
      </w:r>
      <w:r>
        <w:rPr>
          <w:b/>
          <w:i/>
          <w:sz w:val="28"/>
        </w:rPr>
        <w:t xml:space="preserve"> </w:t>
      </w:r>
      <w:r w:rsidRPr="00D05F9C">
        <w:rPr>
          <w:sz w:val="28"/>
        </w:rPr>
        <w:t xml:space="preserve">разнообразны: агрессия и </w:t>
      </w:r>
      <w:proofErr w:type="spellStart"/>
      <w:r w:rsidRPr="00D05F9C">
        <w:rPr>
          <w:sz w:val="28"/>
        </w:rPr>
        <w:t>аутоагрессия</w:t>
      </w:r>
      <w:proofErr w:type="spellEnd"/>
      <w:r w:rsidRPr="00D05F9C">
        <w:rPr>
          <w:sz w:val="28"/>
        </w:rPr>
        <w:t xml:space="preserve">, аффективные вспышки, неадекватные смех, плач, крик, различного рода стереотипии (двигательные, сенсорно-двигательные, речевые и т.д.). Такие поведенческие проявления препятствуют развитию ребёнка, затрудняют (при резкой выраженности делают фактически невозможным) учебный процесс и само взаимодействие с другими людьми.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Коррекция проблемного поведения – не только один из важнейших разделов комплексной коррекции аутистических расстройств, но часто и в значительной степени условие работы по другим направлениям.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Как и развитие коммуникации и социального взаимодействия, коррекция проблем поведения должна начинаться как можно раньше (желательно не позднее раннего детства), что позволяет в части случаев смягчить поведенческие проблемы, а в некоторых случаях, возможно, и предупредить развитие некоторых из них.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Отмеченные особые образовательные потребности отражают специфические для аутизма проблемы воспитания</w:t>
      </w:r>
      <w:r>
        <w:rPr>
          <w:sz w:val="28"/>
        </w:rPr>
        <w:t xml:space="preserve"> и обучения, однако, помимо них,</w:t>
      </w:r>
      <w:r w:rsidRPr="00D05F9C">
        <w:rPr>
          <w:sz w:val="28"/>
        </w:rPr>
        <w:t xml:space="preserve"> трудности образовательного процесса могут быть связаны со следствиями особых образовательных потребностей</w:t>
      </w:r>
      <w:r>
        <w:rPr>
          <w:sz w:val="28"/>
        </w:rPr>
        <w:t xml:space="preserve">. </w:t>
      </w:r>
      <w:r w:rsidRPr="00D05F9C">
        <w:rPr>
          <w:sz w:val="28"/>
        </w:rPr>
        <w:t xml:space="preserve">Это полностью согласуется с практикой: как правило, у ребёнка с РАС помимо сугубо аутистических проявлений могут быть и другие, свойственные не только аутизму расстройства (интеллектуальные, речевые, сенсорные, двигательные и др.).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П</w:t>
      </w:r>
      <w:r w:rsidRPr="00D05F9C">
        <w:rPr>
          <w:sz w:val="28"/>
        </w:rPr>
        <w:t>одготовка к определению стратегии образовательных мероприятий включа</w:t>
      </w:r>
      <w:r>
        <w:rPr>
          <w:sz w:val="28"/>
        </w:rPr>
        <w:t>ет</w:t>
      </w:r>
    </w:p>
    <w:p w:rsidR="00C94503" w:rsidRDefault="00C94503" w:rsidP="00C94503">
      <w:pPr>
        <w:numPr>
          <w:ilvl w:val="0"/>
          <w:numId w:val="38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выделение проблем ребёнка, требующих комплексной коррекции; </w:t>
      </w:r>
    </w:p>
    <w:p w:rsidR="00C94503" w:rsidRDefault="00C94503" w:rsidP="00C94503">
      <w:pPr>
        <w:numPr>
          <w:ilvl w:val="0"/>
          <w:numId w:val="38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lastRenderedPageBreak/>
        <w:t>квалификацию каждой из этих проблем как вида особ</w:t>
      </w:r>
      <w:r>
        <w:rPr>
          <w:sz w:val="28"/>
        </w:rPr>
        <w:t>ой образовательной потребности;</w:t>
      </w:r>
    </w:p>
    <w:p w:rsidR="00C94503" w:rsidRDefault="00C94503" w:rsidP="00C94503">
      <w:pPr>
        <w:numPr>
          <w:ilvl w:val="0"/>
          <w:numId w:val="38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выявление ведущего уровня; </w:t>
      </w:r>
    </w:p>
    <w:p w:rsidR="00C94503" w:rsidRDefault="00C94503" w:rsidP="00C94503">
      <w:pPr>
        <w:numPr>
          <w:ilvl w:val="0"/>
          <w:numId w:val="38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определение образовательной траектории (по содержательному, </w:t>
      </w:r>
      <w:proofErr w:type="spellStart"/>
      <w:r w:rsidRPr="00D05F9C">
        <w:rPr>
          <w:sz w:val="28"/>
        </w:rPr>
        <w:t>деятельностному</w:t>
      </w:r>
      <w:proofErr w:type="spellEnd"/>
      <w:r w:rsidRPr="00D05F9C">
        <w:rPr>
          <w:sz w:val="28"/>
        </w:rPr>
        <w:t xml:space="preserve"> и процессуальному направлениям); </w:t>
      </w:r>
    </w:p>
    <w:p w:rsidR="00C94503" w:rsidRPr="00D05F9C" w:rsidRDefault="00C94503" w:rsidP="00C94503">
      <w:pPr>
        <w:numPr>
          <w:ilvl w:val="0"/>
          <w:numId w:val="38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мониторинг </w:t>
      </w:r>
      <w:r w:rsidRPr="00D05F9C">
        <w:rPr>
          <w:sz w:val="28"/>
        </w:rPr>
        <w:tab/>
        <w:t xml:space="preserve">реализации </w:t>
      </w:r>
      <w:r w:rsidRPr="00D05F9C">
        <w:rPr>
          <w:sz w:val="28"/>
        </w:rPr>
        <w:tab/>
        <w:t xml:space="preserve">принятой </w:t>
      </w:r>
      <w:r w:rsidRPr="00D05F9C">
        <w:rPr>
          <w:sz w:val="28"/>
        </w:rPr>
        <w:tab/>
        <w:t xml:space="preserve">индивидуальной </w:t>
      </w:r>
      <w:r w:rsidRPr="00D05F9C">
        <w:rPr>
          <w:sz w:val="28"/>
        </w:rPr>
        <w:tab/>
        <w:t xml:space="preserve">коррекционной программы.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8E7D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>
        <w:rPr>
          <w:b/>
          <w:sz w:val="28"/>
        </w:rPr>
        <w:t>1.5</w:t>
      </w:r>
      <w:r w:rsidRPr="008E7D9C">
        <w:rPr>
          <w:b/>
          <w:sz w:val="28"/>
        </w:rPr>
        <w:t xml:space="preserve">. Методические аспекты дошкольного образования детей с </w:t>
      </w:r>
      <w:r>
        <w:rPr>
          <w:b/>
          <w:sz w:val="28"/>
        </w:rPr>
        <w:t>РАС</w:t>
      </w:r>
      <w:r w:rsidRPr="008E7D9C">
        <w:rPr>
          <w:b/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Освоение образовательных областей</w:t>
      </w:r>
      <w:r w:rsidRPr="00D05F9C">
        <w:rPr>
          <w:sz w:val="28"/>
        </w:rPr>
        <w:t xml:space="preserve"> несколько условно, что очевидно даже на нескольких примерах: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proofErr w:type="gramStart"/>
      <w:r w:rsidRPr="00D05F9C">
        <w:rPr>
          <w:sz w:val="28"/>
        </w:rPr>
        <w:t xml:space="preserve">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социально-коммуникативному развитию (образовательная </w:t>
      </w:r>
      <w:proofErr w:type="gramEnd"/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область);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коррекция нарушений речевого развития находится примерно в таком же отношении к освоению программы речевого развития и отчасти социально</w:t>
      </w:r>
      <w:r>
        <w:rPr>
          <w:sz w:val="28"/>
        </w:rPr>
        <w:t>-</w:t>
      </w:r>
      <w:r w:rsidRPr="00D05F9C">
        <w:rPr>
          <w:sz w:val="28"/>
        </w:rPr>
        <w:t xml:space="preserve">коммуникативного развития; 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(хотя бы смягчение) проблем поведения – условие реализации всех программ дошкольного образования;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нарушений развития сенсорно-перцептивной сферы и развитие самостоятельности также вносит вклад в создание условий реализации всех программ дошкольного образования;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формирование невербальных предпосылок интеллектуальной деятельности исключительно важно (особенно у детей с тяжёлыми и осложнёнными формами аутизма) для подготовки к развитию познавательной деятельности;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формирование навыков самообслуживания и социально-бытовых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дошкольном, но и в начальном общем образовании.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Главный вывод – единого для всех и всегда метода </w:t>
      </w:r>
      <w:proofErr w:type="gramStart"/>
      <w:r w:rsidRPr="00D05F9C">
        <w:rPr>
          <w:sz w:val="28"/>
        </w:rPr>
        <w:t>нет и не может</w:t>
      </w:r>
      <w:proofErr w:type="gramEnd"/>
      <w:r w:rsidRPr="00D05F9C">
        <w:rPr>
          <w:sz w:val="28"/>
        </w:rPr>
        <w:t xml:space="preserve"> быть, необходима стратегическая программа коррекционной работы, то есть последовательность конкретных задач с соответствующими методическими решениями.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Поскольку сопровождение – прежде всего, психолого-педагогическое - детей с аутизмом продолжается на протяжении длительного времени, многие годы, коррекционная работа является актуальной в течение всего дошкольного периода, но её место в общей структуре сопровождения меняется в зависимости от результатов. Если в начале дошкольного периода коррекция основных проявлений аутизма может быть единственным содержанием сопровождения, то по мере смягчения </w:t>
      </w:r>
      <w:proofErr w:type="gramStart"/>
      <w:r w:rsidRPr="00D05F9C">
        <w:rPr>
          <w:sz w:val="28"/>
        </w:rPr>
        <w:t>и(</w:t>
      </w:r>
      <w:proofErr w:type="gramEnd"/>
      <w:r w:rsidRPr="00D05F9C">
        <w:rPr>
          <w:sz w:val="28"/>
        </w:rPr>
        <w:t xml:space="preserve">или) преодоления поведенческих, социально-коммуникативных, речевых проблем осуществляется постепенный переход от чисто коррекционных методов к традиционным развивающим методам с </w:t>
      </w:r>
      <w:r w:rsidRPr="00D05F9C">
        <w:rPr>
          <w:sz w:val="28"/>
        </w:rPr>
        <w:lastRenderedPageBreak/>
        <w:t xml:space="preserve">использованием необходимых коррекционных приёмов, доля последних постепенно уменьшается, но может в той или иной форме сохраняться столько времени, сколько это необходимо.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Главный критерий – эффективность развития, социальной адаптации и социализации в интересах ребёнка с РАС.  </w:t>
      </w:r>
    </w:p>
    <w:p w:rsidR="00C94503" w:rsidRPr="00D05F9C" w:rsidRDefault="00C94503" w:rsidP="00C94503">
      <w:pPr>
        <w:tabs>
          <w:tab w:val="center" w:pos="1231"/>
          <w:tab w:val="center" w:pos="4176"/>
        </w:tabs>
        <w:spacing w:after="0" w:line="240" w:lineRule="auto"/>
        <w:ind w:right="0" w:firstLine="0"/>
        <w:jc w:val="left"/>
        <w:rPr>
          <w:sz w:val="28"/>
        </w:rPr>
      </w:pPr>
    </w:p>
    <w:p w:rsidR="00C94503" w:rsidRDefault="00C94503" w:rsidP="00C94503">
      <w:pPr>
        <w:pStyle w:val="2"/>
        <w:spacing w:after="0" w:line="240" w:lineRule="auto"/>
        <w:ind w:left="0" w:firstLine="0"/>
      </w:pPr>
      <w:r>
        <w:t>1.6</w:t>
      </w:r>
      <w:r w:rsidRPr="00D05F9C">
        <w:t xml:space="preserve">.Планируемые результаты образовательной деятельности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 w:rsidRPr="00D05F9C">
        <w:t xml:space="preserve">по реализации Программы </w:t>
      </w:r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соответствии с ФГОС </w:t>
      </w:r>
      <w:proofErr w:type="gramStart"/>
      <w:r w:rsidRPr="00D05F9C">
        <w:rPr>
          <w:sz w:val="28"/>
        </w:rPr>
        <w:t>ДО</w:t>
      </w:r>
      <w:proofErr w:type="gramEnd"/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специфика</w:t>
      </w:r>
      <w:proofErr w:type="gramEnd"/>
      <w:r w:rsidRPr="00D05F9C">
        <w:rPr>
          <w:sz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 </w:t>
      </w:r>
      <w:r w:rsidRPr="003D5BB4">
        <w:rPr>
          <w:sz w:val="28"/>
        </w:rPr>
        <w:t xml:space="preserve">При реализации </w:t>
      </w:r>
      <w:r w:rsidRPr="003D5BB4">
        <w:rPr>
          <w:b/>
          <w:bCs/>
          <w:sz w:val="28"/>
        </w:rPr>
        <w:t xml:space="preserve">АООП </w:t>
      </w:r>
      <w:proofErr w:type="gramStart"/>
      <w:r w:rsidRPr="003D5BB4">
        <w:rPr>
          <w:b/>
          <w:bCs/>
          <w:sz w:val="28"/>
        </w:rPr>
        <w:t>ДО</w:t>
      </w:r>
      <w:proofErr w:type="gramEnd"/>
      <w:r w:rsidRPr="003D5BB4">
        <w:rPr>
          <w:b/>
          <w:bCs/>
          <w:sz w:val="28"/>
        </w:rPr>
        <w:t xml:space="preserve"> </w:t>
      </w:r>
      <w:proofErr w:type="gramStart"/>
      <w:r w:rsidRPr="003D5BB4">
        <w:rPr>
          <w:b/>
          <w:bCs/>
          <w:sz w:val="28"/>
        </w:rPr>
        <w:t>для</w:t>
      </w:r>
      <w:proofErr w:type="gramEnd"/>
      <w:r w:rsidRPr="003D5BB4">
        <w:rPr>
          <w:b/>
          <w:bCs/>
          <w:sz w:val="28"/>
        </w:rPr>
        <w:t xml:space="preserve"> ребенка с РАС, получающего образование, несопоставимое по итоговым достижениям с образованием сверстников, не имеющих ограничения здоровья, </w:t>
      </w:r>
      <w:r w:rsidRPr="003D5BB4">
        <w:rPr>
          <w:sz w:val="28"/>
        </w:rPr>
        <w:t>следует учесть, что степень достижения перечисленных ориентиров будет зависеть как от особенностей коммуникации ребенка с окружающим миром, так и от выраженности интеллектуальных нарушений.</w:t>
      </w:r>
    </w:p>
    <w:p w:rsidR="00C94503" w:rsidRDefault="00C94503" w:rsidP="00C94503">
      <w:pPr>
        <w:spacing w:after="0" w:line="240" w:lineRule="auto"/>
        <w:ind w:right="0" w:firstLine="0"/>
        <w:jc w:val="center"/>
        <w:rPr>
          <w:b/>
          <w:sz w:val="28"/>
        </w:rPr>
      </w:pPr>
      <w:r w:rsidRPr="004D02BC">
        <w:rPr>
          <w:b/>
          <w:sz w:val="28"/>
        </w:rPr>
        <w:t xml:space="preserve">Целевые ориентиры на этапе завершения дошкольного образования </w:t>
      </w:r>
    </w:p>
    <w:p w:rsidR="00C94503" w:rsidRPr="008E7D9C" w:rsidRDefault="00C94503" w:rsidP="00C94503">
      <w:pPr>
        <w:spacing w:after="0" w:line="240" w:lineRule="auto"/>
        <w:ind w:right="0" w:firstLine="0"/>
        <w:jc w:val="center"/>
        <w:rPr>
          <w:b/>
          <w:sz w:val="28"/>
        </w:rPr>
      </w:pPr>
      <w:r w:rsidRPr="004D02BC">
        <w:rPr>
          <w:b/>
          <w:sz w:val="28"/>
        </w:rPr>
        <w:t xml:space="preserve">детей с </w:t>
      </w:r>
      <w:r>
        <w:rPr>
          <w:b/>
          <w:sz w:val="28"/>
        </w:rPr>
        <w:t>РАС</w:t>
      </w:r>
      <w:r w:rsidRPr="004D02BC">
        <w:rPr>
          <w:b/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</w:t>
      </w:r>
      <w:r w:rsidRPr="00D05F9C">
        <w:rPr>
          <w:sz w:val="28"/>
        </w:rPr>
        <w:t xml:space="preserve">(третий уровень аутистических расстройств является наиболее тяжёлым и, как правило, сочетается с интеллектуальными нарушениями умеренной (тяжёлой, глубокой) степени и выраженными нарушениями речевого развития):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понимает обращённую речь на доступном уровне;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элементарной речью (отдельные слова) или </w:t>
      </w:r>
      <w:proofErr w:type="gramStart"/>
      <w:r w:rsidRPr="00D05F9C">
        <w:rPr>
          <w:sz w:val="28"/>
        </w:rPr>
        <w:t>обучен</w:t>
      </w:r>
      <w:proofErr w:type="gramEnd"/>
      <w:r w:rsidRPr="00D05F9C">
        <w:rPr>
          <w:sz w:val="28"/>
        </w:rPr>
        <w:t xml:space="preserve"> альтернативным формам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некоторыми конвенциональными формами общения (вербально / </w:t>
      </w:r>
      <w:proofErr w:type="spellStart"/>
      <w:r w:rsidRPr="00D05F9C">
        <w:rPr>
          <w:sz w:val="28"/>
        </w:rPr>
        <w:t>невербально</w:t>
      </w:r>
      <w:proofErr w:type="spellEnd"/>
      <w:r w:rsidRPr="00D05F9C">
        <w:rPr>
          <w:sz w:val="28"/>
        </w:rPr>
        <w:t xml:space="preserve">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выражает желания социально приемлемым способом;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возможны элементарные формы взаимодействия с родителями, другими знакомыми взрослыми и детьми;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 на уровне узнавания по фотографии;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родителей и знакомых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своих и чужих;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 в знакомой ситуации (на основе стереотипа поведения);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отработаны основы стереотипа учебного поведения;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участвует в групповых физкультурных занятиях и групповых играх с движением под музыку и пением (хороводы и т.п.) под руководством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сличать цвета, основные геометрические формы;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некоторые буквы;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lastRenderedPageBreak/>
        <w:t xml:space="preserve">владеет простейшими видами графической деятельности (закрашивание, обводка);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«большой – маленький», «один – много»;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>выполняет упражнения с использованием тренажёров, батута (под контролем взрослых);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умеет одеваться и раздеваться по расписанию (в доступной форме);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пользуется туалетом (с помощью);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навыками приёма пищи.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</w:t>
      </w:r>
      <w:r w:rsidRPr="00D05F9C">
        <w:rPr>
          <w:sz w:val="28"/>
        </w:rPr>
        <w:t xml:space="preserve">(второй уровень тяжести аутистических расстройств может сочетаться с интеллектуальными нарушениями (различной, чаще лёгкой степени) и нарушениями речевого развития):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>владеет простыми формами речи (</w:t>
      </w:r>
      <w:proofErr w:type="gramStart"/>
      <w:r w:rsidRPr="00D05F9C">
        <w:rPr>
          <w:sz w:val="28"/>
        </w:rPr>
        <w:t>двух-трёхсложные</w:t>
      </w:r>
      <w:proofErr w:type="gramEnd"/>
      <w:r w:rsidRPr="00D05F9C">
        <w:rPr>
          <w:sz w:val="28"/>
        </w:rPr>
        <w:t xml:space="preserve"> предложения, простые вопросы) или (иногда) альтернативными формами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конвенциональными формами общения (вербально / </w:t>
      </w:r>
      <w:proofErr w:type="spellStart"/>
      <w:r w:rsidRPr="00D05F9C">
        <w:rPr>
          <w:sz w:val="28"/>
        </w:rPr>
        <w:t>невербально</w:t>
      </w:r>
      <w:proofErr w:type="spellEnd"/>
      <w:r w:rsidRPr="00D05F9C">
        <w:rPr>
          <w:sz w:val="28"/>
        </w:rPr>
        <w:t xml:space="preserve">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поддерживать элементарный диалог (чаще –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отвечает на вопросы в пределах ситуации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возможно ограниченное взаимодействие с родителями, другими знакомыми взрослыми и детьми;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себя, родителей, специалистов, которые с ним работают;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людей по полу, возрасту;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контролируемо, но без возможностей гибкой адаптации к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поведением в учебной ситуации без возможностей гибкой адаптации;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участие в групповых играх с движением под музыку и пением (хороводы и т.п.) под руководством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основные цвета и геометрические формы;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буквы, владеет техникой чтения частично;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писать по обводке;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«выше – ниже», «шире – уже» и т.п.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есть прямой счёт до 10;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 и инструкции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упражнения с использованием тренажёров, батута под контролем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имеет на уровне стереотипа представления о здоровом образе жизни и связанными с ним правилами; </w:t>
      </w:r>
    </w:p>
    <w:p w:rsidR="00C94503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>владеет основными навыками самообслуживания (одеваться /раздеваться, при приёме пищи, в туалете), может убирать за собой (игрушки, посуду).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 xml:space="preserve">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 </w:t>
      </w:r>
      <w:r w:rsidRPr="00D05F9C">
        <w:rPr>
          <w:sz w:val="28"/>
        </w:rPr>
        <w:t>(первый уровень аутистических расстройств является сравнительно лёгким, часто сочетается с формальной сохранностью интеллекта и речи, хотя во многих случаях интеллектуальные и</w:t>
      </w:r>
      <w:r>
        <w:rPr>
          <w:sz w:val="28"/>
        </w:rPr>
        <w:t xml:space="preserve"> </w:t>
      </w:r>
      <w:r w:rsidRPr="00D05F9C">
        <w:rPr>
          <w:sz w:val="28"/>
        </w:rPr>
        <w:t xml:space="preserve">(или) речевые расстройства отмечаются):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речью (альтернативные формы общения необходимы в очень редких случаях);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инициирует общение (в связи с собственными нуждами);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поддерживать диалог (часто –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конвенциональными формами общения с обращением;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взаимодействует </w:t>
      </w:r>
      <w:proofErr w:type="gramStart"/>
      <w:r w:rsidRPr="00D05F9C">
        <w:rPr>
          <w:sz w:val="28"/>
        </w:rPr>
        <w:t>со</w:t>
      </w:r>
      <w:proofErr w:type="gramEnd"/>
      <w:r w:rsidRPr="00D05F9C">
        <w:rPr>
          <w:sz w:val="28"/>
        </w:rPr>
        <w:t xml:space="preserve"> взрослыми и сверстниками в обучающей ситуации </w:t>
      </w:r>
    </w:p>
    <w:p w:rsidR="00C94503" w:rsidRPr="00D05F9C" w:rsidRDefault="00C94503" w:rsidP="00C94503">
      <w:pPr>
        <w:spacing w:after="0" w:line="240" w:lineRule="auto"/>
        <w:ind w:right="0" w:firstLine="12"/>
        <w:rPr>
          <w:sz w:val="28"/>
        </w:rPr>
      </w:pPr>
      <w:r w:rsidRPr="00D05F9C">
        <w:rPr>
          <w:sz w:val="28"/>
        </w:rPr>
        <w:t xml:space="preserve">(ограниченно);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 как субъекта (частично);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 с элементами самоконтроля; требуется поддержка в незнакомой </w:t>
      </w:r>
      <w:proofErr w:type="gramStart"/>
      <w:r w:rsidRPr="00D05F9C">
        <w:rPr>
          <w:sz w:val="28"/>
        </w:rPr>
        <w:t>и(</w:t>
      </w:r>
      <w:proofErr w:type="gramEnd"/>
      <w:r w:rsidRPr="00D05F9C">
        <w:rPr>
          <w:sz w:val="28"/>
        </w:rPr>
        <w:t xml:space="preserve">или) неожиданной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поведением в учебной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>владеет социально-</w:t>
      </w:r>
      <w:proofErr w:type="spellStart"/>
      <w:r w:rsidRPr="00D05F9C">
        <w:rPr>
          <w:sz w:val="28"/>
        </w:rPr>
        <w:t>имитативной</w:t>
      </w:r>
      <w:proofErr w:type="spellEnd"/>
      <w:r w:rsidRPr="00D05F9C">
        <w:rPr>
          <w:sz w:val="28"/>
        </w:rPr>
        <w:t xml:space="preserve"> и ролевой игрой (в основном,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техникой чтения, понимает простые тексты;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основами безотрывного письма;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складывает и вычитает в пределах 5-10;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сформированы представления о своей семье, Отечестве;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знаком с основными явлениями окружающего мира;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показу, инструкции и расписанию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упражнения с использованием тренажёров, батута под контролем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имеет представления о здоровом образе жизни и связанными с ним правилами;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участвует в некоторых групповых подвижных играх с правилами;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основными навыками самообслуживания (одеваться /раздеваться, при приёме пищи, в туалете), может убирать за собой (игрушки, посуду);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принимает участие в уборке квартиры, приготовлении пищи;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умеет следовать расписанию (в адекватной форме) в учебной деятельности и в быту.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Default="00C94503" w:rsidP="00C94503">
      <w:pPr>
        <w:pStyle w:val="2"/>
        <w:spacing w:after="0" w:line="240" w:lineRule="auto"/>
        <w:ind w:left="0" w:firstLine="0"/>
      </w:pPr>
      <w:r>
        <w:t>1.7</w:t>
      </w:r>
      <w:r w:rsidRPr="00D05F9C">
        <w:t>.</w:t>
      </w:r>
      <w:r>
        <w:t xml:space="preserve"> </w:t>
      </w:r>
      <w:r w:rsidRPr="00D05F9C">
        <w:t xml:space="preserve">Принципы оценивания качества образовательной деятельности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 w:rsidRPr="00D05F9C">
        <w:t xml:space="preserve">по реализации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Целевые ориентиры, представленные в Программе: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не подлежат непосредственной оценке;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proofErr w:type="gramStart"/>
      <w:r w:rsidRPr="00D05F9C">
        <w:rPr>
          <w:sz w:val="28"/>
        </w:rPr>
        <w:t xml:space="preserve">не являются непосредственным основанием оценки как итогового, так и промежуточного уровня развития обучающихся с РАС; </w:t>
      </w:r>
      <w:proofErr w:type="gramEnd"/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основанием для их формального сравнения с реальными достижениями детей с РАС;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основой объективной оценки </w:t>
      </w:r>
      <w:proofErr w:type="gramStart"/>
      <w:r w:rsidRPr="00D05F9C">
        <w:rPr>
          <w:sz w:val="28"/>
        </w:rPr>
        <w:t>соответствия</w:t>
      </w:r>
      <w:proofErr w:type="gramEnd"/>
      <w:r w:rsidRPr="00D05F9C">
        <w:rPr>
          <w:sz w:val="28"/>
        </w:rPr>
        <w:t xml:space="preserve"> установленным требованиям образовательной деятельности и подготовки детей с РАС;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непосредственным основанием при оценке качества образования.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Default="00C94503" w:rsidP="00C94503">
      <w:pPr>
        <w:pStyle w:val="1"/>
        <w:spacing w:line="240" w:lineRule="auto"/>
        <w:ind w:left="0" w:hanging="11"/>
        <w:jc w:val="center"/>
        <w:rPr>
          <w:sz w:val="28"/>
        </w:rPr>
        <w:sectPr w:rsidR="00C94503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Pr="00D05F9C" w:rsidRDefault="00C94503" w:rsidP="00C94503">
      <w:pPr>
        <w:pStyle w:val="1"/>
        <w:spacing w:line="240" w:lineRule="auto"/>
        <w:ind w:left="0" w:hanging="11"/>
        <w:jc w:val="center"/>
        <w:rPr>
          <w:sz w:val="28"/>
        </w:rPr>
      </w:pPr>
      <w:r>
        <w:rPr>
          <w:sz w:val="28"/>
          <w:lang w:val="en-US"/>
        </w:rPr>
        <w:lastRenderedPageBreak/>
        <w:t>II</w:t>
      </w:r>
      <w:r w:rsidRPr="00D05F9C">
        <w:rPr>
          <w:sz w:val="28"/>
        </w:rPr>
        <w:t xml:space="preserve">. </w:t>
      </w:r>
      <w:r>
        <w:rPr>
          <w:sz w:val="28"/>
        </w:rPr>
        <w:t>СОДЕРЖАТЕЛЬНЫЙ РАЗДЕЛ</w:t>
      </w:r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pStyle w:val="2"/>
        <w:spacing w:after="0" w:line="240" w:lineRule="auto"/>
        <w:ind w:left="0" w:hanging="11"/>
      </w:pPr>
      <w:r w:rsidRPr="00D05F9C">
        <w:t xml:space="preserve">1. Общие положения </w:t>
      </w:r>
    </w:p>
    <w:p w:rsidR="00C94503" w:rsidRPr="00D05F9C" w:rsidRDefault="002D303C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Содержание Программы</w:t>
      </w:r>
      <w:r w:rsidR="00C94503" w:rsidRPr="00D05F9C">
        <w:rPr>
          <w:sz w:val="28"/>
        </w:rPr>
        <w:t xml:space="preserve"> дошкольного образования включает две составляющих (два направления) коррекционно-развивающей работы с детьми с РАС и определяет их взаимосвязь и соотношение на этапах дошкольного образования. Это:  </w:t>
      </w:r>
    </w:p>
    <w:p w:rsidR="00C94503" w:rsidRPr="00D05F9C" w:rsidRDefault="00C94503" w:rsidP="00C94503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коррекционная работа по ключевым симптомам аутизма.</w:t>
      </w:r>
    </w:p>
    <w:p w:rsidR="00C94503" w:rsidRPr="00D05F9C" w:rsidRDefault="00C94503" w:rsidP="00C94503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освоение содержания программ в традиционных образовательных областях (социально-коммуникативном, познавательном, речевом, художественно</w:t>
      </w:r>
      <w:r>
        <w:rPr>
          <w:sz w:val="28"/>
        </w:rPr>
        <w:t>-</w:t>
      </w:r>
      <w:r w:rsidRPr="00D05F9C">
        <w:rPr>
          <w:sz w:val="28"/>
        </w:rPr>
        <w:t xml:space="preserve">эстетическом и физическом развитии).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Учитывая прямую связь основных симптомов аутизма с социальной жизнью человека, </w:t>
      </w:r>
      <w:proofErr w:type="spellStart"/>
      <w:r w:rsidRPr="00D05F9C">
        <w:rPr>
          <w:sz w:val="28"/>
        </w:rPr>
        <w:t>первазивный</w:t>
      </w:r>
      <w:proofErr w:type="spellEnd"/>
      <w:r w:rsidRPr="00D05F9C">
        <w:rPr>
          <w:sz w:val="28"/>
        </w:rPr>
        <w:t xml:space="preserve"> характер расстройств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РАС</w:t>
      </w:r>
      <w:proofErr w:type="gramEnd"/>
      <w:r w:rsidRPr="00D05F9C">
        <w:rPr>
          <w:sz w:val="28"/>
        </w:rPr>
        <w:t xml:space="preserve">, коррекционная работа рассматривается как условие и предпосылка второй составляющей Программы, то есть дошкольное образование при РАС должно начинаться с решения проблем первой, коррекционной составляющей с постепенным переходом ко второй, развивающей составляющей.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Переход от начального этапа к основному – возраст начала этого перехода, его продолжительность, содержательная и методическая стороны – определяются результатами начального этапа, которые, в свою очередь, зависят от уровня тяжести аутистических расстройств, спектра и выраженности сопутствующих расстройств, своевременности диагностики и адекватности характеристик комплексного сопровождения особенностям каждого ребёнка. На основном этапе коррекционная работа продолжается и в форме специальных занятий, и в форме введения коррекционной составляющей в программы основных образовательных областей.  </w:t>
      </w:r>
    </w:p>
    <w:p w:rsidR="00C94503" w:rsidRPr="00D859FA" w:rsidRDefault="00C94503" w:rsidP="00C94503">
      <w:pPr>
        <w:spacing w:after="0" w:line="240" w:lineRule="auto"/>
        <w:ind w:right="0" w:firstLine="0"/>
        <w:jc w:val="left"/>
        <w:rPr>
          <w:b/>
          <w:sz w:val="28"/>
          <w:szCs w:val="28"/>
        </w:rPr>
      </w:pPr>
      <w:r w:rsidRPr="00D859FA">
        <w:rPr>
          <w:b/>
          <w:sz w:val="28"/>
          <w:szCs w:val="28"/>
        </w:rPr>
        <w:t xml:space="preserve">2. Описание образовательной деятельности 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>
        <w:rPr>
          <w:b/>
          <w:sz w:val="28"/>
        </w:rPr>
        <w:t xml:space="preserve">2.1. </w:t>
      </w:r>
      <w:r w:rsidRPr="00D05F9C">
        <w:rPr>
          <w:b/>
          <w:sz w:val="28"/>
        </w:rPr>
        <w:t xml:space="preserve">Начальный этап дошкольного образования детей с </w:t>
      </w:r>
      <w:r>
        <w:rPr>
          <w:b/>
          <w:sz w:val="28"/>
        </w:rPr>
        <w:t>РАС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Формирование и развитие коммуникации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Уровень собственных коммуникативных резервов у детей с аутизмом может быть очень разным: в тяжелых случаях он фактически отсутствует, в наиболее лёгких формально сохранен, но всегда искажён (ребёнок задаёт вопросы, но не для того, чтобы получить ответ; речь формально сохранна, но не используется для общения и т.п.). Для формирования и развития коммуникации в первую очередь необходима работа по следующим направлениям.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Установление взаимодействия с аутичным ребёнком</w:t>
      </w:r>
      <w:r w:rsidRPr="00D05F9C">
        <w:rPr>
          <w:sz w:val="28"/>
        </w:rPr>
        <w:t xml:space="preserve"> - первый шаг к началу коррекционной работы. Особенно при тяжёлых и осложнённых формах РАС у ребёнка нет мотивации к взаимодействию с другими людьми, но создать такую мотивацию (точнее, к взаимодействию – шаг к истинной мотивации) можно используя подкрепление. Поскольку подкрепление с самого начала сочетается с «похвалой, описывающей правильное поведение», эмоциональное взаимодействие </w:t>
      </w:r>
      <w:proofErr w:type="gramStart"/>
      <w:r w:rsidRPr="00D05F9C">
        <w:rPr>
          <w:sz w:val="28"/>
        </w:rPr>
        <w:t>со</w:t>
      </w:r>
      <w:proofErr w:type="gramEnd"/>
      <w:r w:rsidRPr="00D05F9C">
        <w:rPr>
          <w:sz w:val="28"/>
        </w:rPr>
        <w:t xml:space="preserve"> взрослым постепенно приобретает самостоятельное значение и мотивирующую силу.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Установление эмоционального контакта</w:t>
      </w:r>
      <w:r w:rsidRPr="00D05F9C">
        <w:rPr>
          <w:sz w:val="28"/>
        </w:rPr>
        <w:t xml:space="preserve"> также может быть первым шагом в коррекционной работе, если у ребёнка есть достаточные сохранные резервы </w:t>
      </w:r>
      <w:r w:rsidRPr="00D05F9C">
        <w:rPr>
          <w:sz w:val="28"/>
        </w:rPr>
        <w:lastRenderedPageBreak/>
        <w:t xml:space="preserve">эмоционального реагирования. Принципы и методы установления эмоционального контакта с аутичным ребёнком подробно разработаны </w:t>
      </w:r>
      <w:proofErr w:type="spellStart"/>
      <w:r w:rsidRPr="00D05F9C">
        <w:rPr>
          <w:sz w:val="28"/>
        </w:rPr>
        <w:t>О.С.Никольской</w:t>
      </w:r>
      <w:proofErr w:type="spellEnd"/>
      <w:r w:rsidRPr="00D05F9C">
        <w:rPr>
          <w:sz w:val="28"/>
        </w:rPr>
        <w:t xml:space="preserve"> и её коллегами.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Произвольное подражание </w:t>
      </w:r>
      <w:r w:rsidRPr="00D05F9C">
        <w:rPr>
          <w:sz w:val="28"/>
        </w:rPr>
        <w:t xml:space="preserve">большинству детей с аутизмом исходно не доступно. Следует отработать навык произвольного подражания как можно раньше, так как он важен не только как форма взаимодействия, но и как имплицитный способ обучения (особенно с учётом высокой частоты интеллектуальной недостаточности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Коммуникация в сложной ситуации </w:t>
      </w:r>
      <w:r w:rsidRPr="00D05F9C">
        <w:rPr>
          <w:sz w:val="28"/>
        </w:rPr>
        <w:t xml:space="preserve">подразумевает ответы на вопросы в тех случаях, когда ребёнок с аутизмом остался без сопровождения. Умение отвечать на вопросы «Как тебя зовут?», «Где ты живёшь?», «Как позвонить маме (папе)?» и т.п. очень важно, так как помогает быстрее разрешить ситуация и сделать её менее </w:t>
      </w:r>
      <w:proofErr w:type="spellStart"/>
      <w:r w:rsidRPr="00D05F9C">
        <w:rPr>
          <w:sz w:val="28"/>
        </w:rPr>
        <w:t>травматичной</w:t>
      </w:r>
      <w:proofErr w:type="spellEnd"/>
      <w:r w:rsidRPr="00D05F9C">
        <w:rPr>
          <w:sz w:val="28"/>
        </w:rPr>
        <w:t xml:space="preserve"> для ребёнка.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Умение выразить отношение к ситуации, согласие или несогласие</w:t>
      </w:r>
      <w:r w:rsidRPr="00D05F9C">
        <w:rPr>
          <w:sz w:val="28"/>
        </w:rPr>
        <w:t xml:space="preserve"> социально приемлемым способом (вербально или </w:t>
      </w:r>
      <w:proofErr w:type="spellStart"/>
      <w:r w:rsidRPr="00D05F9C">
        <w:rPr>
          <w:sz w:val="28"/>
        </w:rPr>
        <w:t>невербально</w:t>
      </w:r>
      <w:proofErr w:type="spellEnd"/>
      <w:r w:rsidRPr="00D05F9C">
        <w:rPr>
          <w:sz w:val="28"/>
        </w:rPr>
        <w:t xml:space="preserve">) позволяет избежать использования проблемного поведения в коммуникативных целях.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</w:t>
      </w:r>
      <w:r w:rsidRPr="00D05F9C">
        <w:rPr>
          <w:i/>
          <w:sz w:val="28"/>
        </w:rPr>
        <w:t xml:space="preserve">конвенциональных форм общения </w:t>
      </w:r>
      <w:r w:rsidRPr="00D05F9C">
        <w:rPr>
          <w:sz w:val="28"/>
        </w:rPr>
        <w:t xml:space="preserve">– принятые формы общения при встрече, прощании, выражения благодарности и т.п. – общепринятый признак культуры, воспитанности. Важно для создания положительного отношения к ребёнку, а также иногда используется как отправная точка для установления контакта. Конвенциональные формы общения можно использовать в целях формирования и развития сложного для детей с аутизмом навыка обращения. Невербальные эквиваленты конвенциональных форм общения используются не только в случае отсутствия звучащей речи, но как средство амплификации вербальных форм.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Умение инициировать контакт </w:t>
      </w:r>
      <w:r w:rsidRPr="00D05F9C">
        <w:rPr>
          <w:sz w:val="28"/>
        </w:rPr>
        <w:t xml:space="preserve">имеет самостоятельное значение, поскольку, как показывает опыт, даже при наличии серьёзной причины для взаимодействия с другим человеком (например, потребности в помощи) ребёнок с аутизмом не устанавливает контакт потому, что не может его инициировать. Обучение принятым формам инициации контакта («Скажите, пожалуйста…», «Можно у Вас спросить…» и т.п.), отработка стереотипа использования таких речевых штампов очень полезны.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Обучение общению в различных жизненных ситуациях</w:t>
      </w:r>
      <w:r w:rsidRPr="00D05F9C">
        <w:rPr>
          <w:sz w:val="28"/>
        </w:rPr>
        <w:t xml:space="preserve"> должно происходить по мере расширения «жизненного пространства» ребёнка с аутизмом, развития его самостоятельности. Это касается различных бытовых ситуаций дома, в Организации, которую посещает ребёнок, в транспорте и т.д. В случаях выраженных аутистических нарушений следует начинать именно с обучения формам взаимодействия, выбора подходящей из имеющегося спектра с постепенным насыщением выученных форм смыслом и наработке гибкости взаимодействия. В более лёгких случаях осмысление ситуации и усвоение соответствующей формы общения может идти относительно параллельно.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Спонтанное общение</w:t>
      </w:r>
      <w:r w:rsidRPr="00D05F9C">
        <w:rPr>
          <w:sz w:val="28"/>
        </w:rPr>
        <w:t xml:space="preserve"> в дошкольном возрасте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 достигается нечасто. Условие – способность строить высказывание и поведение произвольно, в </w:t>
      </w:r>
      <w:r w:rsidRPr="00D05F9C">
        <w:rPr>
          <w:sz w:val="28"/>
        </w:rPr>
        <w:lastRenderedPageBreak/>
        <w:t>соответствии с активностью партнёра по коммуника</w:t>
      </w:r>
      <w:r>
        <w:rPr>
          <w:sz w:val="28"/>
        </w:rPr>
        <w:t xml:space="preserve">ции и особенностями ситуации.  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Коррекция нарушений речевого развития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Нарушения речевого развития встречаются во всех случаях аутизма, их коррекция исключительно важна, поскольку речь не только ведущая форма коммуникации, но также играет очень важную роль в развитии мышления, эмоциональной сферы, деятельности.  Генез речевых нарушений неодинаков (что-то может быть в структуре аутизма, что-то связано с сопутствующими расстройствами), проявления чрезвычайно разнообразны: от </w:t>
      </w:r>
      <w:proofErr w:type="spellStart"/>
      <w:r w:rsidRPr="00D05F9C">
        <w:rPr>
          <w:sz w:val="28"/>
        </w:rPr>
        <w:t>мутизма</w:t>
      </w:r>
      <w:proofErr w:type="spellEnd"/>
      <w:r w:rsidRPr="00D05F9C">
        <w:rPr>
          <w:sz w:val="28"/>
        </w:rPr>
        <w:t xml:space="preserve"> до нарушений коммуникативной функции речи при её формально правильном развитии. Коррекционной работе должно предшествовать тщательное обследование, целью которого является установление патогенетической и логопедической структуры нарушений, разработка программы коррекции нарушений речевого развития. В частности, в раннем возрасте проблемы речевого развития чаще требуют психологической коррекции, чем логопедической помощи. Приводимые ниже направления работы охватывают весь спектр нарушений, и в каждом случае необходимо использовать то, что адекватно потребностям данного ребёнка.  </w:t>
      </w:r>
    </w:p>
    <w:p w:rsidR="00C94503" w:rsidRDefault="00C94503" w:rsidP="00C94503">
      <w:pPr>
        <w:spacing w:after="0" w:line="240" w:lineRule="auto"/>
        <w:ind w:right="0" w:firstLine="708"/>
        <w:rPr>
          <w:i/>
          <w:sz w:val="28"/>
        </w:rPr>
      </w:pPr>
      <w:r w:rsidRPr="00D05F9C">
        <w:rPr>
          <w:i/>
          <w:sz w:val="28"/>
        </w:rPr>
        <w:t xml:space="preserve">1.Формирование </w:t>
      </w:r>
      <w:proofErr w:type="spellStart"/>
      <w:r w:rsidRPr="00D05F9C">
        <w:rPr>
          <w:i/>
          <w:sz w:val="28"/>
        </w:rPr>
        <w:t>импрессивной</w:t>
      </w:r>
      <w:proofErr w:type="spellEnd"/>
      <w:r w:rsidRPr="00D05F9C">
        <w:rPr>
          <w:i/>
          <w:sz w:val="28"/>
        </w:rPr>
        <w:t xml:space="preserve"> и экспрессивной речи, основ речевой коммуникации; владение речью как средством общения и культуры: </w:t>
      </w:r>
    </w:p>
    <w:p w:rsidR="00C94503" w:rsidRPr="002B6BC1" w:rsidRDefault="00C94503" w:rsidP="00C94503">
      <w:pPr>
        <w:spacing w:after="0" w:line="240" w:lineRule="auto"/>
        <w:ind w:right="0" w:firstLine="0"/>
        <w:rPr>
          <w:i/>
          <w:sz w:val="28"/>
        </w:rPr>
      </w:pPr>
      <w:r w:rsidRPr="00D05F9C">
        <w:rPr>
          <w:b/>
          <w:sz w:val="28"/>
        </w:rPr>
        <w:t>обучение пониманию речи</w:t>
      </w:r>
      <w:r w:rsidRPr="00D05F9C">
        <w:rPr>
          <w:sz w:val="28"/>
        </w:rPr>
        <w:t xml:space="preserve">:  </w:t>
      </w:r>
    </w:p>
    <w:p w:rsidR="00C94503" w:rsidRDefault="00C94503" w:rsidP="00C94503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инструкций «Дай», «Покажи»;  </w:t>
      </w:r>
    </w:p>
    <w:p w:rsidR="00C94503" w:rsidRPr="00D05F9C" w:rsidRDefault="00C94503" w:rsidP="00C94503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обучение пониманию инструкций в контексте си</w:t>
      </w:r>
      <w:r>
        <w:rPr>
          <w:sz w:val="28"/>
        </w:rPr>
        <w:t>туации;</w:t>
      </w:r>
      <w:r w:rsidRPr="00D05F9C">
        <w:rPr>
          <w:sz w:val="28"/>
        </w:rPr>
        <w:t xml:space="preserve"> </w:t>
      </w:r>
    </w:p>
    <w:p w:rsidR="00C94503" w:rsidRDefault="00C94503" w:rsidP="00C94503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действий по фотографиям (картинкам); </w:t>
      </w:r>
    </w:p>
    <w:p w:rsidR="00C94503" w:rsidRDefault="00C94503" w:rsidP="00C94503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 обучение выполнению инструкций </w:t>
      </w:r>
      <w:r>
        <w:rPr>
          <w:sz w:val="28"/>
        </w:rPr>
        <w:t>на выполнение простых движений;</w:t>
      </w:r>
    </w:p>
    <w:p w:rsidR="00C94503" w:rsidRPr="002351C3" w:rsidRDefault="00C94503" w:rsidP="00C94503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выполнение инструкций на выполнение действий с предметами; </w:t>
      </w:r>
      <w:r>
        <w:rPr>
          <w:sz w:val="28"/>
        </w:rPr>
        <w:t xml:space="preserve"> 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b/>
          <w:sz w:val="28"/>
        </w:rPr>
        <w:t>обучение экспрессивной речи</w:t>
      </w:r>
      <w:r w:rsidRPr="00D05F9C">
        <w:rPr>
          <w:sz w:val="28"/>
        </w:rPr>
        <w:t xml:space="preserve">:  </w:t>
      </w:r>
    </w:p>
    <w:p w:rsidR="00C94503" w:rsidRDefault="00C94503" w:rsidP="00C94503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подражание звукам и артикуляционным движениям, повторение слогов и слов; </w:t>
      </w:r>
    </w:p>
    <w:p w:rsidR="00C94503" w:rsidRDefault="00C94503" w:rsidP="00C94503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называние предметов;   </w:t>
      </w:r>
    </w:p>
    <w:p w:rsidR="00C94503" w:rsidRDefault="00C94503" w:rsidP="00C94503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выражать свои желания при помощи звуков и слов (возможно, что сначала </w:t>
      </w:r>
      <w:r w:rsidRPr="002B6BC1">
        <w:rPr>
          <w:sz w:val="28"/>
        </w:rPr>
        <w:t xml:space="preserve">– как переходный этап - </w:t>
      </w:r>
      <w:proofErr w:type="spellStart"/>
      <w:r w:rsidRPr="002B6BC1">
        <w:rPr>
          <w:sz w:val="28"/>
        </w:rPr>
        <w:t>невербально</w:t>
      </w:r>
      <w:proofErr w:type="spellEnd"/>
      <w:r w:rsidRPr="002B6BC1">
        <w:rPr>
          <w:sz w:val="28"/>
        </w:rPr>
        <w:t xml:space="preserve">); </w:t>
      </w:r>
    </w:p>
    <w:p w:rsidR="00C94503" w:rsidRDefault="00C94503" w:rsidP="00C94503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обучение выражать согласие и несогласие;  </w:t>
      </w:r>
    </w:p>
    <w:p w:rsidR="00C94503" w:rsidRPr="002B6BC1" w:rsidRDefault="00C94503" w:rsidP="00C94503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обучение словам, выражающим просьбу; 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D05F9C">
        <w:rPr>
          <w:b/>
          <w:sz w:val="28"/>
        </w:rPr>
        <w:t>дальнейшее развитие речи:</w:t>
      </w:r>
    </w:p>
    <w:p w:rsidR="00C94503" w:rsidRPr="00D05F9C" w:rsidRDefault="00C94503" w:rsidP="00C94503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называть действия, назначение предметов;  </w:t>
      </w:r>
    </w:p>
    <w:p w:rsidR="00C94503" w:rsidRDefault="00C94503" w:rsidP="00C94503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умение отвечать на вопросы «Для чего это нужно?», «Что этим делают?», «Зачем это </w:t>
      </w:r>
      <w:r w:rsidRPr="002B6BC1">
        <w:rPr>
          <w:sz w:val="28"/>
        </w:rPr>
        <w:t xml:space="preserve">нужно?», «Чем ты (например, причёсываешься)?»;  </w:t>
      </w:r>
    </w:p>
    <w:p w:rsidR="00C94503" w:rsidRPr="002B6BC1" w:rsidRDefault="00C94503" w:rsidP="00C94503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умение отвечать на вопросы о себе;  </w:t>
      </w:r>
    </w:p>
    <w:p w:rsidR="00C94503" w:rsidRPr="00D05F9C" w:rsidRDefault="00C94503" w:rsidP="00C94503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признаков предметов (цвета, формы и др.); </w:t>
      </w:r>
    </w:p>
    <w:p w:rsidR="00C94503" w:rsidRPr="00D05F9C" w:rsidRDefault="00C94503" w:rsidP="00C94503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умение отвечать на вопросы «Где?» и другие, связанные с </w:t>
      </w:r>
      <w:proofErr w:type="gramStart"/>
      <w:r w:rsidRPr="00D05F9C">
        <w:rPr>
          <w:sz w:val="28"/>
        </w:rPr>
        <w:t>пространственным</w:t>
      </w:r>
      <w:proofErr w:type="gramEnd"/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восприятием, и выполнять соответствие инструкции; увеличение числа спонтанных высказываний;   </w:t>
      </w:r>
    </w:p>
    <w:p w:rsidR="00C94503" w:rsidRPr="00D05F9C" w:rsidRDefault="00C94503" w:rsidP="00C94503">
      <w:pPr>
        <w:numPr>
          <w:ilvl w:val="0"/>
          <w:numId w:val="11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Развитие фонематического слуха; обогащение активного словаря; развитие связной, грамматически правильной диалогической и монологической речи: </w:t>
      </w:r>
    </w:p>
    <w:p w:rsidR="00C94503" w:rsidRPr="002B6BC1" w:rsidRDefault="00C94503" w:rsidP="00C94503">
      <w:pPr>
        <w:numPr>
          <w:ilvl w:val="0"/>
          <w:numId w:val="43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основ коммуникативной функции речи (при предварительно </w:t>
      </w:r>
      <w:r w:rsidRPr="002B6BC1">
        <w:rPr>
          <w:sz w:val="28"/>
        </w:rPr>
        <w:t xml:space="preserve">сформированной потребности в коммуникации); </w:t>
      </w:r>
    </w:p>
    <w:p w:rsidR="00C94503" w:rsidRPr="00D05F9C" w:rsidRDefault="00C94503" w:rsidP="00C94503">
      <w:pPr>
        <w:numPr>
          <w:ilvl w:val="0"/>
          <w:numId w:val="43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конвенциональные формы общения;  </w:t>
      </w:r>
    </w:p>
    <w:p w:rsidR="00C94503" w:rsidRPr="002B6BC1" w:rsidRDefault="00C94503" w:rsidP="00C94503">
      <w:pPr>
        <w:numPr>
          <w:ilvl w:val="0"/>
          <w:numId w:val="43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навыки коммуникации в сложной ситуации (например, если ребёнок остался без </w:t>
      </w:r>
      <w:r w:rsidRPr="002B6BC1">
        <w:rPr>
          <w:sz w:val="28"/>
        </w:rPr>
        <w:t xml:space="preserve">сопровождения); </w:t>
      </w:r>
    </w:p>
    <w:p w:rsidR="00C94503" w:rsidRDefault="00C94503" w:rsidP="00C94503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навыки речевого общения в различных жизненных ситуациях; </w:t>
      </w:r>
    </w:p>
    <w:p w:rsidR="00C94503" w:rsidRPr="00D859FA" w:rsidRDefault="00C94503" w:rsidP="00C94503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 развитие навыков диалога, речевого реципрокного взаимодействия</w:t>
      </w:r>
      <w:r>
        <w:rPr>
          <w:sz w:val="28"/>
        </w:rPr>
        <w:t>.</w:t>
      </w:r>
    </w:p>
    <w:p w:rsidR="00C94503" w:rsidRPr="00D05F9C" w:rsidRDefault="00C94503" w:rsidP="00C94503">
      <w:pPr>
        <w:numPr>
          <w:ilvl w:val="0"/>
          <w:numId w:val="11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Развитие речевого творчества</w:t>
      </w:r>
      <w:r w:rsidRPr="00D05F9C">
        <w:rPr>
          <w:b/>
          <w:i/>
          <w:sz w:val="28"/>
        </w:rPr>
        <w:t xml:space="preserve">: </w:t>
      </w:r>
    </w:p>
    <w:p w:rsidR="00C94503" w:rsidRPr="00D05F9C" w:rsidRDefault="00C94503" w:rsidP="00C94503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преодоление искажённых форм речевого творчества (стереотипные игры со словом, неологизмы); </w:t>
      </w:r>
    </w:p>
    <w:p w:rsidR="00C94503" w:rsidRPr="002B6BC1" w:rsidRDefault="00C94503" w:rsidP="00C94503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конкретной (и далеко не всегда достижимой не только в дошкольном возрасте, но и позднее) задачей в развитии речевого творчества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РАС</w:t>
      </w:r>
      <w:proofErr w:type="gramEnd"/>
      <w:r w:rsidRPr="00D05F9C">
        <w:rPr>
          <w:sz w:val="28"/>
        </w:rPr>
        <w:t xml:space="preserve"> является формирование спонтанного речевого высказывания, спонтанной речи. 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Развитие навыков альтернативной коммуникации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части случаев РАС развитие экспрессивной речи затруднено и оказывается отсроченным на неопределённое время. В части случаев это связано с тяжестью аутистических расстройств, в других является следствием сопутствующих нарушений (например, органическим поражением существенных для речевого развития нервных центров). Высказывается мнение, что отсутствие устной речи становится препятствием в развитии коммуникации как таковой, и предлагается использовать различные способы альтернативной коммуникации, что действительно позволяет реализовать потребность в общении. Данные о том, что использование альтернативной коммуникации стимулирует развитие устной речи, неоднозначны.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Если у ребёнка нет потребности к общению, и он не понимает обращённой речи, то целесообразность обучения альтернативной коммуникации представляется сомнительной. И, напротив, если проблема состоит в формировании высказывания, альтернативная коммуникация представляется необходимым средством – и здесь может быть использована одна из знаковых систем – PECS (коммуникативная система через обмен картинками).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proofErr w:type="gramStart"/>
      <w:r w:rsidRPr="00D05F9C">
        <w:rPr>
          <w:sz w:val="28"/>
        </w:rPr>
        <w:t xml:space="preserve">Следует принимать во внимание, что альтернативные формы коммуникации не являются эквивалентом естественного языка, и высшие формы мышления существуют только в вербальной форме, и если отсутствие устной речи можно компенсировать другими вариантами экспрессивной вербальной речи, то можно использовать карточки со словами, </w:t>
      </w:r>
      <w:proofErr w:type="spellStart"/>
      <w:r w:rsidRPr="00D05F9C">
        <w:rPr>
          <w:sz w:val="28"/>
        </w:rPr>
        <w:t>дактилирование</w:t>
      </w:r>
      <w:proofErr w:type="spellEnd"/>
      <w:r w:rsidRPr="00D05F9C">
        <w:rPr>
          <w:sz w:val="28"/>
        </w:rPr>
        <w:t>, набор текста на планшете или другом сходном средстве, письменную речь.</w:t>
      </w:r>
      <w:r>
        <w:rPr>
          <w:sz w:val="28"/>
        </w:rPr>
        <w:t xml:space="preserve">  </w:t>
      </w:r>
      <w:proofErr w:type="gramEnd"/>
    </w:p>
    <w:p w:rsidR="00C94503" w:rsidRDefault="00C94503" w:rsidP="00C94503">
      <w:pPr>
        <w:spacing w:after="0" w:line="240" w:lineRule="auto"/>
        <w:ind w:right="0" w:hanging="10"/>
        <w:jc w:val="left"/>
        <w:rPr>
          <w:b/>
          <w:sz w:val="28"/>
        </w:rPr>
      </w:pPr>
    </w:p>
    <w:p w:rsidR="00C94503" w:rsidRDefault="00C94503" w:rsidP="00C94503">
      <w:pPr>
        <w:spacing w:after="0" w:line="240" w:lineRule="auto"/>
        <w:ind w:right="0" w:hanging="10"/>
        <w:jc w:val="left"/>
        <w:rPr>
          <w:b/>
          <w:sz w:val="28"/>
        </w:rPr>
      </w:pPr>
    </w:p>
    <w:p w:rsidR="008343C7" w:rsidRDefault="008343C7" w:rsidP="00C94503">
      <w:pPr>
        <w:spacing w:after="0" w:line="240" w:lineRule="auto"/>
        <w:ind w:right="0" w:hanging="10"/>
        <w:jc w:val="left"/>
        <w:rPr>
          <w:b/>
          <w:sz w:val="28"/>
        </w:rPr>
      </w:pPr>
    </w:p>
    <w:p w:rsidR="008343C7" w:rsidRDefault="008343C7" w:rsidP="00C94503">
      <w:pPr>
        <w:spacing w:after="0" w:line="240" w:lineRule="auto"/>
        <w:ind w:right="0" w:hanging="10"/>
        <w:jc w:val="left"/>
        <w:rPr>
          <w:b/>
          <w:sz w:val="28"/>
        </w:rPr>
      </w:pP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Коррекция и развитие эмоциональной сферы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Эмоциональные нарушения занимают очень важное место в структуре аутистических расстройств. Отдельные задачи эмоционального развития включены в другие образовательные направления, но, как представляется, целесообразно выделить </w:t>
      </w:r>
      <w:r w:rsidRPr="00D05F9C">
        <w:rPr>
          <w:b/>
          <w:sz w:val="28"/>
        </w:rPr>
        <w:t>основные задачи эмоционального развития</w:t>
      </w:r>
      <w:r w:rsidRPr="00D05F9C">
        <w:rPr>
          <w:sz w:val="28"/>
        </w:rPr>
        <w:t xml:space="preserve"> специально.  </w:t>
      </w:r>
    </w:p>
    <w:p w:rsidR="00C94503" w:rsidRPr="00D05F9C" w:rsidRDefault="00C94503" w:rsidP="00C94503">
      <w:pPr>
        <w:numPr>
          <w:ilvl w:val="0"/>
          <w:numId w:val="12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Установление эмоционального контакта с аутичным ребёнком – </w:t>
      </w:r>
      <w:r w:rsidRPr="00D05F9C">
        <w:rPr>
          <w:sz w:val="28"/>
        </w:rPr>
        <w:t xml:space="preserve">очень важный фактор,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уровень, более близкий к </w:t>
      </w:r>
      <w:proofErr w:type="gramStart"/>
      <w:r w:rsidRPr="00D05F9C">
        <w:rPr>
          <w:sz w:val="28"/>
        </w:rPr>
        <w:t>естественному</w:t>
      </w:r>
      <w:proofErr w:type="gramEnd"/>
      <w:r w:rsidRPr="00D05F9C">
        <w:rPr>
          <w:sz w:val="28"/>
        </w:rPr>
        <w:t>;</w:t>
      </w:r>
    </w:p>
    <w:p w:rsidR="00C94503" w:rsidRPr="00D05F9C" w:rsidRDefault="00C94503" w:rsidP="00C94503">
      <w:pPr>
        <w:numPr>
          <w:ilvl w:val="0"/>
          <w:numId w:val="12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Формирование способности эмоционального взаимодействия с другими людьми и окружающим миров в целом: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формирование способности выделять и адекватно оценивать внешние признаки эмоционального состояния других людей, использовать эти признаки как предикторы их поведения;  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критериев;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развитие способности к эмоциональному резонансу, в перспективе – к сопереживанию, сочувствию, состраданию;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уметь выделять определённые явления окружающего мира (голоса людей и их лица, звуки музыкальных инструментов, природные и бытовые звуки, картины природы и др.), связывая их с тем или иным эмоциональным смыслом (используя различные приёмы, например, эмоциональное заражение, эстетическое воздействие); </w:t>
      </w:r>
    </w:p>
    <w:p w:rsidR="00C94503" w:rsidRPr="00D05F9C" w:rsidRDefault="00C94503" w:rsidP="00C94503">
      <w:pPr>
        <w:numPr>
          <w:ilvl w:val="0"/>
          <w:numId w:val="14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Использование аффективно значимой цели в качестве фактора, организующего поведение </w:t>
      </w:r>
      <w:r w:rsidRPr="00D05F9C">
        <w:rPr>
          <w:sz w:val="28"/>
        </w:rPr>
        <w:t xml:space="preserve">(через эмоциональное тонизирование при определённом уровне развития аффективной сферы); </w:t>
      </w:r>
    </w:p>
    <w:p w:rsidR="00C94503" w:rsidRPr="00D05F9C" w:rsidRDefault="00C94503" w:rsidP="00C94503">
      <w:pPr>
        <w:numPr>
          <w:ilvl w:val="0"/>
          <w:numId w:val="14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Использование эмоциональной сферы в целях познавательного и художественно-эстетического развития ребёнка с РАС (не ранее основного этапа дошкольного образования):  </w:t>
      </w:r>
    </w:p>
    <w:p w:rsidR="00C94503" w:rsidRPr="00D05F9C" w:rsidRDefault="00C94503" w:rsidP="00C94503">
      <w:pPr>
        <w:numPr>
          <w:ilvl w:val="0"/>
          <w:numId w:val="15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формирование эмоционального отношения к произведениям искусства с помощью средств, адекватных ведущему уровню аффективного развития ребёнка (через психосоматические переживания, эмоциональное заражение (через эмоции другого, прежде всего, близкого человека, например, мамы), социально опосредованные реакции, осмысление и др.);  </w:t>
      </w:r>
    </w:p>
    <w:p w:rsidR="00C94503" w:rsidRPr="00F04BC3" w:rsidRDefault="00C94503" w:rsidP="00C94503">
      <w:pPr>
        <w:numPr>
          <w:ilvl w:val="0"/>
          <w:numId w:val="1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 некоторых случаях эмоционально обусловленная трансформация различных видов </w:t>
      </w:r>
      <w:proofErr w:type="spellStart"/>
      <w:r w:rsidRPr="00D05F9C">
        <w:rPr>
          <w:sz w:val="28"/>
        </w:rPr>
        <w:t>психоэстетотерапии</w:t>
      </w:r>
      <w:proofErr w:type="spellEnd"/>
      <w:r w:rsidRPr="00D05F9C">
        <w:rPr>
          <w:sz w:val="28"/>
        </w:rPr>
        <w:t xml:space="preserve"> в занятия соответствующим видом искусства в доступной форме и объёме (музыкотерапия – музыкальные занятия, </w:t>
      </w:r>
      <w:proofErr w:type="spellStart"/>
      <w:r w:rsidRPr="00D05F9C">
        <w:rPr>
          <w:sz w:val="28"/>
        </w:rPr>
        <w:t>арттерапия</w:t>
      </w:r>
      <w:proofErr w:type="spellEnd"/>
      <w:r w:rsidRPr="00D05F9C">
        <w:rPr>
          <w:sz w:val="28"/>
        </w:rPr>
        <w:t xml:space="preserve"> – занятия тем или иным вариантом изобразительной деятельности и т.п.). 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Формирование навыков самостоятельности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Формирование навыков самостоятельности – одна из главных задач коррекционной работы с аутичными детьми, поскольку без достаточной самостоятельности хотя бы в быту удовлетворительный уровень социализации, независимость в жизни недостижимы. Можно выделить несколько причин, лежащих в основе трудностей, препятствующих развитию самостоятельности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РАС. Установить, что именно мешает развитию самостоятельности ку данного ребёнка, позволяет наблюдение за поведением в различных ситуациях и выполнением различных инструкций.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Эмоциональная зависимость от другого человека </w:t>
      </w:r>
      <w:r w:rsidRPr="00D05F9C">
        <w:rPr>
          <w:sz w:val="28"/>
        </w:rPr>
        <w:t xml:space="preserve">проявляется в том, что ребёнок выполняет задание только в присутствии взрослого (родителя, специалиста), который фактически в выполнении задания никакого участия не принимает.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Непосредственной причиной может быть симбиоз с матерью или со специалистом (в основе – несоблюдение дистанции в отношениях при установлении эмоционального контакта) или включение взрослого связанный с выполнением задания симультанный комплекс (особенно если имело место комментирование действий ребёнка).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Для преодоления чаще всего используют десенсибилизацию – постепенное увеличение дистанции эмоционального и физического контакта.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При </w:t>
      </w:r>
      <w:r w:rsidRPr="00D05F9C">
        <w:rPr>
          <w:i/>
          <w:sz w:val="28"/>
        </w:rPr>
        <w:t xml:space="preserve">воспитании в условиях </w:t>
      </w:r>
      <w:proofErr w:type="spellStart"/>
      <w:r w:rsidRPr="00D05F9C">
        <w:rPr>
          <w:i/>
          <w:sz w:val="28"/>
        </w:rPr>
        <w:t>гиперопеки</w:t>
      </w:r>
      <w:proofErr w:type="spellEnd"/>
      <w:r w:rsidRPr="00D05F9C">
        <w:rPr>
          <w:sz w:val="28"/>
        </w:rPr>
        <w:t xml:space="preserve"> в основе несамостоятельности ребёнка также лежит эмоциональная зависимость от других людей, обычно родителей, которые опекают ребёнка с аутизмом настолько плотно, что у него не было возможности даже попробовать выполнить что-либо (например, одеваться или принимать пищу) самостоятельно.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Преодоление несамостоятельности требует изменения отношения родителей к ребёнку и обучения его технологии соответствующих действия и/или видов деятельности.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Недостаточность целенаправленности и мотивации</w:t>
      </w:r>
      <w:r w:rsidRPr="00D05F9C">
        <w:rPr>
          <w:sz w:val="28"/>
        </w:rPr>
        <w:t xml:space="preserve"> также могут затруднять становление самостоятельности.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этих случаях подбирается простая деятельность, результат которой привлекателен для ребёнка и может служить одновременно мотивацией и подкреплением. Повторное выполнение каждой из нескольких подобных схем формирует и закрепляет стереотип завершённости </w:t>
      </w:r>
      <w:proofErr w:type="spellStart"/>
      <w:r w:rsidRPr="00D05F9C">
        <w:rPr>
          <w:sz w:val="28"/>
        </w:rPr>
        <w:t>деятельностного</w:t>
      </w:r>
      <w:proofErr w:type="spellEnd"/>
      <w:r w:rsidRPr="00D05F9C">
        <w:rPr>
          <w:sz w:val="28"/>
        </w:rPr>
        <w:t xml:space="preserve"> цикла, благодаря чему действенной становится и менее значимая мотивация.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proofErr w:type="gramStart"/>
      <w:r w:rsidRPr="00D05F9C">
        <w:rPr>
          <w:i/>
          <w:sz w:val="28"/>
        </w:rPr>
        <w:t xml:space="preserve">Трудности планирования, организации и контроля деятельности – </w:t>
      </w:r>
      <w:r w:rsidRPr="00D05F9C">
        <w:rPr>
          <w:sz w:val="28"/>
        </w:rPr>
        <w:t xml:space="preserve">одна из самых частых и типичных причин несамостоятельности ребёнка с аутизмом, в основе которой лежат сложности восприятия и усвоения </w:t>
      </w:r>
      <w:proofErr w:type="spellStart"/>
      <w:r w:rsidRPr="00D05F9C">
        <w:rPr>
          <w:sz w:val="28"/>
        </w:rPr>
        <w:t>сукцессивно</w:t>
      </w:r>
      <w:proofErr w:type="spellEnd"/>
      <w:r w:rsidRPr="00D05F9C">
        <w:rPr>
          <w:sz w:val="28"/>
        </w:rPr>
        <w:t xml:space="preserve"> организованных процессов: ребёнок не может составить план деятельности, включающей несколько последовательных этапов, организовать эту деятельность и осуществлять контроль за её выполнением (каждое из трёх звеньев или их любое сочетание).  </w:t>
      </w:r>
      <w:proofErr w:type="gramEnd"/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Логика коррекционной работы такова: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выбирается относительно простая деятельность, которую ребёнок успешно выполняет с помощью и которая ему нравится;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lastRenderedPageBreak/>
        <w:t xml:space="preserve">составление адекватной и понятной ребёнку схемы деятельности;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оптимальная организация пространства и необходимых материалов;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обучение выполнению в созданных конкретных условиях; 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постепенный «уход» взрослого до степени, когда ребёнок устойчиво выполняет избранную последовательность действий по схеме в определённых условиях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самостоятельно;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перенос деятельности в новые условия (если необходим – неоднократно);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внесение изменений в схему деятельности (заранее оговорённое);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внесение неожиданных изменений в ситуацию (схему); - отказ от схемы.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Самый частый вариант такой схемы – различные формы расписаний.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5.Трудности выбора </w:t>
      </w:r>
      <w:r w:rsidRPr="00D05F9C">
        <w:rPr>
          <w:sz w:val="28"/>
        </w:rPr>
        <w:t xml:space="preserve">как такового могут быть самостоятельной причиной затруднений становления самостоятельности на любом этапе </w:t>
      </w:r>
      <w:proofErr w:type="gramStart"/>
      <w:r w:rsidRPr="00D05F9C">
        <w:rPr>
          <w:sz w:val="28"/>
        </w:rPr>
        <w:t>деятельности</w:t>
      </w:r>
      <w:proofErr w:type="gramEnd"/>
      <w:r w:rsidRPr="00D05F9C">
        <w:rPr>
          <w:sz w:val="28"/>
        </w:rPr>
        <w:t xml:space="preserve">: начинать / не начинать; когда начинать; </w:t>
      </w:r>
      <w:proofErr w:type="gramStart"/>
      <w:r w:rsidRPr="00D05F9C">
        <w:rPr>
          <w:sz w:val="28"/>
        </w:rPr>
        <w:t>какой</w:t>
      </w:r>
      <w:proofErr w:type="gramEnd"/>
      <w:r w:rsidRPr="00D05F9C">
        <w:rPr>
          <w:sz w:val="28"/>
        </w:rPr>
        <w:t xml:space="preserve"> материал (способ) выбрать и т.п. Такого рода проблемы связаны с невозможностью </w:t>
      </w:r>
      <w:proofErr w:type="gramStart"/>
      <w:r w:rsidRPr="00D05F9C">
        <w:rPr>
          <w:sz w:val="28"/>
        </w:rPr>
        <w:t>выбрать</w:t>
      </w:r>
      <w:proofErr w:type="gramEnd"/>
      <w:r w:rsidRPr="00D05F9C">
        <w:rPr>
          <w:sz w:val="28"/>
        </w:rPr>
        <w:t xml:space="preserve"> определённый вариант из нескольких доступных, поскольку в условиях сниженного уровня тонических процессов ребёнок не способен усилить один из вариантов и </w:t>
      </w:r>
      <w:proofErr w:type="spellStart"/>
      <w:r w:rsidRPr="00D05F9C">
        <w:rPr>
          <w:sz w:val="28"/>
        </w:rPr>
        <w:t>оттормозить</w:t>
      </w:r>
      <w:proofErr w:type="spellEnd"/>
      <w:r w:rsidRPr="00D05F9C">
        <w:rPr>
          <w:sz w:val="28"/>
        </w:rPr>
        <w:t xml:space="preserve"> другие.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Преодоление трудностей может осуществляться следующими способами: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 линии формирования стереотипа (при выраженных проблемах тонической системы и в начальных этапах коррекции), что, собственно, является не решение проблемы, а отказом от решения; 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облегчение выбора через алгоритм или визуализацию;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усиление мотивации чрез привнесение эмоционально-смысловой основы деятельности.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6.</w:t>
      </w:r>
      <w:r>
        <w:rPr>
          <w:i/>
          <w:sz w:val="28"/>
        </w:rPr>
        <w:t xml:space="preserve"> </w:t>
      </w:r>
      <w:r w:rsidRPr="00D05F9C">
        <w:rPr>
          <w:i/>
          <w:sz w:val="28"/>
        </w:rPr>
        <w:t>Стереотипность деятельности и поведения</w:t>
      </w:r>
      <w:r w:rsidRPr="00D05F9C">
        <w:rPr>
          <w:sz w:val="28"/>
        </w:rPr>
        <w:t xml:space="preserve"> может стать причиной трудностей становления самостоятельности как вследствие фиксации стереотипий, отработанных в предыдущем пункте, так и самостоятельно.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Преодоление – через наработку гибкости любым из известных (в </w:t>
      </w:r>
      <w:proofErr w:type="spellStart"/>
      <w:r w:rsidRPr="00D05F9C">
        <w:rPr>
          <w:sz w:val="28"/>
        </w:rPr>
        <w:t>т.ч</w:t>
      </w:r>
      <w:proofErr w:type="spellEnd"/>
      <w:r w:rsidRPr="00D05F9C">
        <w:rPr>
          <w:sz w:val="28"/>
        </w:rPr>
        <w:t>. описанных выше) спо</w:t>
      </w:r>
      <w:r>
        <w:rPr>
          <w:sz w:val="28"/>
        </w:rPr>
        <w:t xml:space="preserve">собов. 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Обучение навыкам самообслуживания и бытовым навыкам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Достижение главной цели комплексного сопровождения детей с РАС (способность к самостоятельной и независимой жизни) невозможно, если ребёнок не будет уметь себя обслуживать: одеваться и раздеваться, чистить зубы, есть, умываться, пользоваться туалетом и совершать другие гигиенические процедуры, выполнять простейшие бытовые навыки. Всё это необходимо начинать осваивать в дошкольном возрасте.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Обычно такого рода обучение происходит в семье, но в случае аутизма родители и другие близкие, несмотря на значительные усилия, очень часто не могут достичь желаемого без помощи специалистов. Учитывая комплексность навыков самообслуживания и бытовых навыков, нарушенными оказываются по существу не они сами, а лежащие в их основе более простые и одновременно более глубокие нарушения.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Общая стратегия напоминает ту, которая использовалась при отработке навыков самостоятельности.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1.</w:t>
      </w:r>
      <w:r>
        <w:rPr>
          <w:sz w:val="28"/>
        </w:rPr>
        <w:t xml:space="preserve"> </w:t>
      </w:r>
      <w:r w:rsidRPr="00D05F9C">
        <w:rPr>
          <w:i/>
          <w:sz w:val="28"/>
        </w:rPr>
        <w:t>Выбор навыка</w:t>
      </w:r>
      <w:r w:rsidRPr="00D05F9C">
        <w:rPr>
          <w:sz w:val="28"/>
        </w:rPr>
        <w:t xml:space="preserve"> должен осуществляться с учётом следующих факторов: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возможностей ребёнка: например, при плохой моторике по понятным причинам нельзя учить заваривать чай или нарезать овощи для салата; 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интереса ребёнка: нельзя обучать навыку, который связан со страхами или просто вызывает негативизм; сначала надо преодолеть страх и, выяснив причину негативизма, </w:t>
      </w:r>
      <w:proofErr w:type="spellStart"/>
      <w:r w:rsidRPr="00D05F9C">
        <w:rPr>
          <w:sz w:val="28"/>
        </w:rPr>
        <w:t>деактуализировать</w:t>
      </w:r>
      <w:proofErr w:type="spellEnd"/>
      <w:r w:rsidRPr="00D05F9C">
        <w:rPr>
          <w:sz w:val="28"/>
        </w:rPr>
        <w:t xml:space="preserve"> его;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возможности организации среды обучения;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возможности постоянного (частого) применения навыка в жизни: если навык не используется, он угасает. 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Мотивация </w:t>
      </w:r>
      <w:r w:rsidRPr="00D05F9C">
        <w:rPr>
          <w:sz w:val="28"/>
        </w:rPr>
        <w:t xml:space="preserve">естественная (при обучении любым моментам, связанным с приёмом пищи, нужно, чтобы ребёнок был голоден) или созданная на соответствующем уровню развития ребёнка уровне (подкрепление; завершённость стереотипа; социальные мотивы – не подвести педагога, сделать приятное маме и т.д.).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proofErr w:type="gramStart"/>
      <w:r w:rsidRPr="00D05F9C">
        <w:rPr>
          <w:i/>
          <w:sz w:val="28"/>
        </w:rPr>
        <w:t xml:space="preserve">Определение конкретной задачи коррекционной работы: </w:t>
      </w:r>
      <w:r w:rsidRPr="00D05F9C">
        <w:rPr>
          <w:sz w:val="28"/>
        </w:rPr>
        <w:t xml:space="preserve">например, трудности формирования навыка самостоятельно есть могут быть связаны с различными причинами (их может быть одна или несколько): ребёнок не может усидеть на месте; не умеет (или не может) пользоваться столовым прибором; не может преодолеть неподходящий стереотип поведения; чрезмерно избирателен и др. Каждую из этих проблем нужно решать отдельно. </w:t>
      </w:r>
      <w:proofErr w:type="gramEnd"/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Определение причины трудностей и выбор коррекционных средств. </w:t>
      </w:r>
      <w:r w:rsidRPr="00D05F9C">
        <w:rPr>
          <w:sz w:val="28"/>
        </w:rPr>
        <w:t>Наиболее типичными причинами трудностей освоения навыков самообслуживания и бытовых навыков являются:</w:t>
      </w:r>
    </w:p>
    <w:p w:rsidR="00C94503" w:rsidRPr="00D05F9C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proofErr w:type="gramStart"/>
      <w:r w:rsidRPr="00D05F9C">
        <w:rPr>
          <w:sz w:val="28"/>
        </w:rPr>
        <w:t xml:space="preserve">нарушение исполнительных функций (планирование, торможение доминанты, гибкость, целенаправленность, самоконтроль, рабочая память);  </w:t>
      </w:r>
      <w:proofErr w:type="gramEnd"/>
    </w:p>
    <w:p w:rsidR="00C94503" w:rsidRPr="00D05F9C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недостаточность произвольного подражания; </w:t>
      </w:r>
    </w:p>
    <w:p w:rsidR="00C94503" w:rsidRPr="00F04BC3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>нарушение тонкой моторики и/или зрительно-двигательной координации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Формирование предпосылок интеллектуальной деятельности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отечественном образовании при выборе и/или составлении программы, учебного плана одним из важнейших критериев является уровень интеллектуального развития ребёнка.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РАС</w:t>
      </w:r>
      <w:proofErr w:type="gramEnd"/>
      <w:r w:rsidRPr="00D05F9C">
        <w:rPr>
          <w:sz w:val="28"/>
        </w:rPr>
        <w:t xml:space="preserve"> когнитивные нарушения есть всегда, но своей природе, структуре и динамике они не совпадают с таковыми при умственной отсталости (если и совпадают, то лишь частично), их оценка основывается на несколько иных критериях и требует специальных знаний и большой осторожности.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Работа по формированию предпосылок интеллектуальной деятельности является обязательной составляющей комплексного сопровождения детей с РАС. Она особенно важна в случае тяжёлых и осложнённых форм РАС и должна начинаться по возможности в более раннем возрасте (на начальном этапе дошкольного образования детей с РАС – обязательно). Этот раздел работы имеет большое диагностическое значение, так полученные результаты могут прояснить </w:t>
      </w:r>
      <w:r w:rsidRPr="00D05F9C">
        <w:rPr>
          <w:sz w:val="28"/>
        </w:rPr>
        <w:lastRenderedPageBreak/>
        <w:t xml:space="preserve">природу и содержание имеющихся когнитивных нарушений, способствовать оптимальному выбору стратегии комплексного сопровождения.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методическом плане начинают работу с таких навыков, как соотнесение и различение.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Используются следующие виды заданий: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сортировка (</w:t>
      </w:r>
      <w:proofErr w:type="gramStart"/>
      <w:r w:rsidRPr="00D05F9C">
        <w:rPr>
          <w:sz w:val="28"/>
        </w:rPr>
        <w:t>обследуемый</w:t>
      </w:r>
      <w:proofErr w:type="gramEnd"/>
      <w:r w:rsidRPr="00D05F9C">
        <w:rPr>
          <w:sz w:val="28"/>
        </w:rPr>
        <w:t xml:space="preserve"> расположить предметы или картинки рядом с соответствующими образцами);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выполнение инструкции «Найди (подбери, дай, возьми) такой же;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одинаковых предметов; 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предметов и их изображений;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навыки соотнесения и различения предметов по признакам цвета, формы, размера;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задания на ранжирование (</w:t>
      </w:r>
      <w:proofErr w:type="spellStart"/>
      <w:r w:rsidRPr="00D05F9C">
        <w:rPr>
          <w:sz w:val="28"/>
        </w:rPr>
        <w:t>сериацию</w:t>
      </w:r>
      <w:proofErr w:type="spellEnd"/>
      <w:r w:rsidRPr="00D05F9C">
        <w:rPr>
          <w:sz w:val="28"/>
        </w:rPr>
        <w:t xml:space="preserve">);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количества (один – много; один – два – много; и т.д.).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этих, казалось бы, простых навыков, потому что это: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именно тот базальный пласт навыков, без которых невозможно жить </w:t>
      </w:r>
      <w:proofErr w:type="gramStart"/>
      <w:r w:rsidRPr="00D05F9C">
        <w:rPr>
          <w:sz w:val="28"/>
        </w:rPr>
        <w:t>в</w:t>
      </w:r>
      <w:proofErr w:type="gramEnd"/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proofErr w:type="gramStart"/>
      <w:r w:rsidRPr="00D05F9C">
        <w:rPr>
          <w:sz w:val="28"/>
        </w:rPr>
        <w:t>обществе</w:t>
      </w:r>
      <w:proofErr w:type="gramEnd"/>
      <w:r w:rsidRPr="00D05F9C">
        <w:rPr>
          <w:sz w:val="28"/>
        </w:rPr>
        <w:t xml:space="preserve"> самостоятельно;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прекрасный субстрат для развития коммуникации (включая </w:t>
      </w:r>
      <w:proofErr w:type="gramStart"/>
      <w:r w:rsidRPr="00D05F9C">
        <w:rPr>
          <w:sz w:val="28"/>
        </w:rPr>
        <w:t>речевую</w:t>
      </w:r>
      <w:proofErr w:type="gramEnd"/>
      <w:r w:rsidRPr="00D05F9C">
        <w:rPr>
          <w:sz w:val="28"/>
        </w:rPr>
        <w:t xml:space="preserve">) и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социального взаимодействия, тем более</w:t>
      </w:r>
      <w:proofErr w:type="gramStart"/>
      <w:r w:rsidRPr="00D05F9C">
        <w:rPr>
          <w:sz w:val="28"/>
        </w:rPr>
        <w:t>,</w:t>
      </w:r>
      <w:proofErr w:type="gramEnd"/>
      <w:r w:rsidRPr="00D05F9C">
        <w:rPr>
          <w:sz w:val="28"/>
        </w:rPr>
        <w:t xml:space="preserve"> что символическая игра у детей с РАС (особенно с тяжёлыми формами) отсутствует или развита недостаточно;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это возможность «заземлить», привязать к жизни абстрактно-логические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процессы, не дать им полностью оторваться от предметно-практического насыщения, что иногда встречается при эндогенных формах аутизма. 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pStyle w:val="4"/>
        <w:spacing w:after="0" w:line="240" w:lineRule="auto"/>
        <w:ind w:left="0" w:firstLine="0"/>
        <w:jc w:val="left"/>
        <w:rPr>
          <w:sz w:val="28"/>
        </w:rPr>
      </w:pPr>
      <w:r>
        <w:rPr>
          <w:sz w:val="28"/>
        </w:rPr>
        <w:t>2.2.</w:t>
      </w:r>
      <w:r w:rsidRPr="00D05F9C">
        <w:rPr>
          <w:sz w:val="28"/>
        </w:rPr>
        <w:t xml:space="preserve"> Основной этап дошкольного образования детей с </w:t>
      </w:r>
      <w:r>
        <w:rPr>
          <w:sz w:val="28"/>
        </w:rPr>
        <w:t>РАС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2.2.1. Социально-коммуникативное развитие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Согласно ФГОС дошкольного образования (п. 2.6), социально коммуникативное развитие направлено </w:t>
      </w:r>
      <w:proofErr w:type="gramStart"/>
      <w:r w:rsidRPr="00D05F9C">
        <w:rPr>
          <w:sz w:val="28"/>
        </w:rPr>
        <w:t>на</w:t>
      </w:r>
      <w:proofErr w:type="gramEnd"/>
      <w:r w:rsidRPr="00D05F9C">
        <w:rPr>
          <w:sz w:val="28"/>
        </w:rPr>
        <w:t xml:space="preserve">: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усвоение норм и ценностей, принятых в обществе, включая моральные и нравственные ценности; 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общения и взаимодействия ребенка </w:t>
      </w:r>
      <w:proofErr w:type="gramStart"/>
      <w:r w:rsidRPr="00D05F9C">
        <w:rPr>
          <w:i/>
          <w:sz w:val="28"/>
        </w:rPr>
        <w:t>со</w:t>
      </w:r>
      <w:proofErr w:type="gramEnd"/>
      <w:r w:rsidRPr="00D05F9C">
        <w:rPr>
          <w:i/>
          <w:sz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05F9C">
        <w:rPr>
          <w:i/>
          <w:sz w:val="28"/>
        </w:rPr>
        <w:t>саморегуляции</w:t>
      </w:r>
      <w:proofErr w:type="spellEnd"/>
      <w:r w:rsidRPr="00D05F9C">
        <w:rPr>
          <w:i/>
          <w:sz w:val="28"/>
        </w:rPr>
        <w:t xml:space="preserve"> собственных действий; 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Выделяя конкретные задачи, </w:t>
      </w:r>
      <w:r>
        <w:rPr>
          <w:sz w:val="28"/>
        </w:rPr>
        <w:t>мы учли те</w:t>
      </w:r>
      <w:r w:rsidRPr="00D05F9C">
        <w:rPr>
          <w:sz w:val="28"/>
        </w:rPr>
        <w:t xml:space="preserve"> обстоятельств</w:t>
      </w:r>
      <w:r>
        <w:rPr>
          <w:sz w:val="28"/>
        </w:rPr>
        <w:t>а</w:t>
      </w:r>
      <w:r w:rsidRPr="00D05F9C">
        <w:rPr>
          <w:sz w:val="28"/>
        </w:rPr>
        <w:t xml:space="preserve">, что практически всем детям с РАС приходится начинать не с овладения социально-коммуникативными навыками, а с формирования потребности в общении, предпосылок общения, с выполнения ряда обязательных условий, без которых полноценная коммуникация не возможна.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Частично эти задачи могут быть решены на начальном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spacing w:after="0" w:line="240" w:lineRule="auto"/>
        <w:ind w:right="0" w:hanging="10"/>
        <w:rPr>
          <w:sz w:val="28"/>
        </w:rPr>
      </w:pPr>
      <w:r w:rsidRPr="00D05F9C">
        <w:rPr>
          <w:b/>
          <w:sz w:val="28"/>
        </w:rPr>
        <w:t xml:space="preserve">Основными задачами коррекционной работы являются: </w:t>
      </w:r>
    </w:p>
    <w:p w:rsidR="00C94503" w:rsidRPr="00D05F9C" w:rsidRDefault="00C94503" w:rsidP="00C94503">
      <w:pPr>
        <w:numPr>
          <w:ilvl w:val="1"/>
          <w:numId w:val="23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Формирование первичных представлений о себе, других людях, объектах окружающего мира,</w:t>
      </w:r>
      <w:r>
        <w:rPr>
          <w:i/>
          <w:sz w:val="28"/>
        </w:rPr>
        <w:t xml:space="preserve"> </w:t>
      </w:r>
      <w:r w:rsidRPr="00D05F9C">
        <w:rPr>
          <w:sz w:val="28"/>
        </w:rPr>
        <w:t>что</w:t>
      </w:r>
      <w:r>
        <w:rPr>
          <w:sz w:val="28"/>
        </w:rPr>
        <w:t xml:space="preserve"> </w:t>
      </w:r>
      <w:r w:rsidRPr="00D05F9C">
        <w:rPr>
          <w:sz w:val="28"/>
        </w:rPr>
        <w:t xml:space="preserve">означает: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способность различать своих и чужих, членов семьи, знакомых взрослых; способность выделять себя как физический объект, называть и/или показывать части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тела, лица, отмечая их принадлежность («</w:t>
      </w:r>
      <w:r w:rsidRPr="00D05F9C">
        <w:rPr>
          <w:b/>
          <w:i/>
          <w:sz w:val="28"/>
        </w:rPr>
        <w:t>мой</w:t>
      </w:r>
      <w:r w:rsidRPr="00D05F9C">
        <w:rPr>
          <w:sz w:val="28"/>
        </w:rPr>
        <w:t xml:space="preserve"> нос», «</w:t>
      </w:r>
      <w:r w:rsidRPr="00D05F9C">
        <w:rPr>
          <w:b/>
          <w:i/>
          <w:sz w:val="28"/>
        </w:rPr>
        <w:t>моя</w:t>
      </w:r>
      <w:r w:rsidRPr="00D05F9C">
        <w:rPr>
          <w:sz w:val="28"/>
        </w:rPr>
        <w:t xml:space="preserve"> рука»); способность выделять объекты окружающего мира вне феномена тождества и дифференцировано, различать других людей (членов семьи, знакомых взрослых; мужчин и женщин; людей разного возраста и т.д.); дифференцировать других детей; выделять себя как субъекта.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numPr>
          <w:ilvl w:val="1"/>
          <w:numId w:val="23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Формирование потребности к общению, развитие общения и взаимодействия ребенка </w:t>
      </w:r>
      <w:proofErr w:type="gramStart"/>
      <w:r w:rsidRPr="00D05F9C">
        <w:rPr>
          <w:i/>
          <w:sz w:val="28"/>
        </w:rPr>
        <w:t>со</w:t>
      </w:r>
      <w:proofErr w:type="gramEnd"/>
      <w:r w:rsidRPr="00D05F9C">
        <w:rPr>
          <w:i/>
          <w:sz w:val="28"/>
        </w:rPr>
        <w:t xml:space="preserve"> взрослыми и сверстниками: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потребности в общении через обучение: адекватно просить о желаемом (словом или </w:t>
      </w:r>
      <w:proofErr w:type="spellStart"/>
      <w:r w:rsidRPr="00D05F9C">
        <w:rPr>
          <w:sz w:val="28"/>
        </w:rPr>
        <w:t>невербально</w:t>
      </w:r>
      <w:proofErr w:type="spellEnd"/>
      <w:r w:rsidRPr="00D05F9C">
        <w:rPr>
          <w:sz w:val="28"/>
        </w:rPr>
        <w:t xml:space="preserve">); через совместную деятельность </w:t>
      </w:r>
      <w:proofErr w:type="gramStart"/>
      <w:r w:rsidRPr="00D05F9C">
        <w:rPr>
          <w:sz w:val="28"/>
        </w:rPr>
        <w:t>со</w:t>
      </w:r>
      <w:proofErr w:type="gramEnd"/>
      <w:r w:rsidRPr="00D05F9C">
        <w:rPr>
          <w:sz w:val="28"/>
        </w:rPr>
        <w:t xml:space="preserve"> взрослым (игра, бытовые проблемы, самообслуживание), в дальнейшем – с детьми под контролем взрослого; далее – самостоятельно;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взаимодействие </w:t>
      </w:r>
      <w:proofErr w:type="gramStart"/>
      <w:r w:rsidRPr="00D05F9C">
        <w:rPr>
          <w:sz w:val="28"/>
        </w:rPr>
        <w:t>со</w:t>
      </w:r>
      <w:proofErr w:type="gramEnd"/>
      <w:r w:rsidRPr="00D05F9C">
        <w:rPr>
          <w:sz w:val="28"/>
        </w:rPr>
        <w:t xml:space="preserve"> взрослым: выполнение простых инструкций, элементарное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произвольное подражание;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 xml:space="preserve">установление элементарного взаимодействия с другими детьми в рамках диадического взаимодействия или взаимодействия в малой группе (при содействии и под контролем взрослых);  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proofErr w:type="gramStart"/>
      <w:r w:rsidRPr="00D05F9C">
        <w:rPr>
          <w:sz w:val="28"/>
        </w:rPr>
        <w:t>развитие игры (комбинативные игровые действия, игра «с правилами», социально-</w:t>
      </w:r>
      <w:proofErr w:type="spellStart"/>
      <w:r w:rsidRPr="00D05F9C">
        <w:rPr>
          <w:sz w:val="28"/>
        </w:rPr>
        <w:t>имитативная</w:t>
      </w:r>
      <w:proofErr w:type="spellEnd"/>
      <w:r w:rsidRPr="00D05F9C">
        <w:rPr>
          <w:sz w:val="28"/>
        </w:rPr>
        <w:t xml:space="preserve">, сюжетная, ролевая игра) в меру коммуникативного, социального, интеллектуального, речевого, аффективного уровня развития;  </w:t>
      </w:r>
      <w:proofErr w:type="gramEnd"/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 xml:space="preserve">использование конвенциональных формы общения, начиная с простейших форм и переходя постепенно к более </w:t>
      </w:r>
      <w:proofErr w:type="gramStart"/>
      <w:r w:rsidRPr="00D05F9C">
        <w:rPr>
          <w:sz w:val="28"/>
        </w:rPr>
        <w:t>развитым</w:t>
      </w:r>
      <w:proofErr w:type="gramEnd"/>
      <w:r w:rsidRPr="00D05F9C">
        <w:rPr>
          <w:sz w:val="28"/>
        </w:rPr>
        <w:t xml:space="preserve"> и использованию обращения и по возможности взгляда в глаза человеку, к которому обращаешься.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Формирование готовности к совместно</w:t>
      </w:r>
      <w:r>
        <w:rPr>
          <w:i/>
          <w:sz w:val="28"/>
        </w:rPr>
        <w:t>й деятельности со сверстниками.</w:t>
      </w:r>
      <w:r w:rsidRPr="00D05F9C">
        <w:rPr>
          <w:i/>
          <w:sz w:val="28"/>
        </w:rPr>
        <w:t xml:space="preserve"> 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Становление самостоятельности: </w:t>
      </w:r>
      <w:r w:rsidRPr="00D05F9C">
        <w:rPr>
          <w:sz w:val="28"/>
        </w:rPr>
        <w:t xml:space="preserve">продолжение обучения использованию расписаний;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постепенное расширение сферы применения расписаний, переход </w:t>
      </w:r>
      <w:proofErr w:type="gramStart"/>
      <w:r w:rsidRPr="00D05F9C">
        <w:rPr>
          <w:sz w:val="28"/>
        </w:rPr>
        <w:t>к</w:t>
      </w:r>
      <w:proofErr w:type="gramEnd"/>
      <w:r w:rsidRPr="00D05F9C">
        <w:rPr>
          <w:sz w:val="28"/>
        </w:rPr>
        <w:t xml:space="preserve"> более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абстрактным формам расписаний;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 xml:space="preserve">переход к более общим формам расписаний, наработка гибкости в планировании и поведении; </w:t>
      </w:r>
    </w:p>
    <w:p w:rsidR="00C94503" w:rsidRPr="00D05F9C" w:rsidRDefault="00C94503" w:rsidP="00C94503">
      <w:pPr>
        <w:pStyle w:val="a3"/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Развитие целенаправленности и </w:t>
      </w:r>
      <w:proofErr w:type="spellStart"/>
      <w:r w:rsidRPr="00D05F9C">
        <w:rPr>
          <w:i/>
          <w:sz w:val="28"/>
        </w:rPr>
        <w:t>саморегуляции</w:t>
      </w:r>
      <w:proofErr w:type="spellEnd"/>
      <w:r w:rsidRPr="00D05F9C">
        <w:rPr>
          <w:i/>
          <w:sz w:val="28"/>
        </w:rPr>
        <w:t xml:space="preserve"> собственных действий: </w:t>
      </w:r>
      <w:r w:rsidRPr="00D05F9C">
        <w:rPr>
          <w:sz w:val="28"/>
        </w:rPr>
        <w:t xml:space="preserve">формирование целенаправленности на основе особого интереса и/или адекватного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подкрепления;  обучение основам </w:t>
      </w:r>
      <w:proofErr w:type="spellStart"/>
      <w:r w:rsidRPr="00D05F9C">
        <w:rPr>
          <w:sz w:val="28"/>
        </w:rPr>
        <w:t>саморегуляции</w:t>
      </w:r>
      <w:proofErr w:type="spellEnd"/>
      <w:r w:rsidRPr="00D05F9C">
        <w:rPr>
          <w:sz w:val="28"/>
        </w:rPr>
        <w:t xml:space="preserve"> (возможно только при соответствующем уровне самосознания);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>Усвоение норм и ценностей, принятых в обществе, включая моральные и нравственные ценности: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обучение формальному следованию правилам поведения   соответствующим нормам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 ценностям, принятым в обществе, на основе поведенческого стереотипа; 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Формирование способности к спонтанному и произвольному общению:  </w:t>
      </w:r>
      <w:r w:rsidRPr="00D05F9C">
        <w:rPr>
          <w:sz w:val="28"/>
        </w:rPr>
        <w:t xml:space="preserve">создание условий для становления спонтанного общения: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proofErr w:type="gramStart"/>
      <w:r w:rsidRPr="00D05F9C">
        <w:rPr>
          <w:sz w:val="28"/>
        </w:rPr>
        <w:t xml:space="preserve">возможность </w:t>
      </w:r>
      <w:proofErr w:type="spellStart"/>
      <w:r w:rsidRPr="00D05F9C">
        <w:rPr>
          <w:sz w:val="28"/>
        </w:rPr>
        <w:t>реципрокно</w:t>
      </w:r>
      <w:proofErr w:type="spellEnd"/>
      <w:r w:rsidRPr="00D05F9C">
        <w:rPr>
          <w:sz w:val="28"/>
        </w:rPr>
        <w:t xml:space="preserve"> использовать средства коммуникации (не обязательно </w:t>
      </w:r>
      <w:proofErr w:type="gramEnd"/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proofErr w:type="gramStart"/>
      <w:r w:rsidRPr="00D05F9C">
        <w:rPr>
          <w:sz w:val="28"/>
        </w:rPr>
        <w:t>вербальные); возможность произвольной коммуникации (по просьбе других людей - родителей, специалистов, друзей и т.д.).</w:t>
      </w:r>
      <w:proofErr w:type="gramEnd"/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2.2.2. Речевое развитие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основном этапе работа по речевому развитию, начатая в предыдущих этапах, продолжается, частично перекрываясь, но уже в условиях группы (если это доступно ребёнку). 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Формирование </w:t>
      </w:r>
      <w:proofErr w:type="spellStart"/>
      <w:r w:rsidRPr="00D05F9C">
        <w:rPr>
          <w:b/>
          <w:i/>
          <w:sz w:val="28"/>
        </w:rPr>
        <w:t>импрессивной</w:t>
      </w:r>
      <w:proofErr w:type="spellEnd"/>
      <w:r w:rsidRPr="00D05F9C">
        <w:rPr>
          <w:b/>
          <w:i/>
          <w:sz w:val="28"/>
        </w:rPr>
        <w:t xml:space="preserve"> и экспрессивной речи, основ речевой </w:t>
      </w:r>
    </w:p>
    <w:p w:rsidR="00C94503" w:rsidRPr="00D05F9C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D05F9C">
        <w:rPr>
          <w:b/>
          <w:i/>
          <w:sz w:val="28"/>
        </w:rPr>
        <w:t xml:space="preserve">коммуникации; владение речью как средством общения и культуры: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из этого подраздела на основном этапе сохраняет актуальность только увеличение числа спонтанных высказываний;  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Развитие фонематического слуха; обогащение активного словаря; развитие связной, грамматически правильной диалогической и монологической речи: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совершенствование конвенциональные формы общения;  расширение спектра навыков коммуникации в сложной ситуации;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расширение спектра жизненных ситуаций, применительно к которым </w:t>
      </w:r>
      <w:proofErr w:type="gramStart"/>
      <w:r w:rsidRPr="00D05F9C">
        <w:rPr>
          <w:sz w:val="28"/>
        </w:rPr>
        <w:t>сформированы</w:t>
      </w:r>
      <w:proofErr w:type="gramEnd"/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 w:hanging="708"/>
        <w:rPr>
          <w:sz w:val="28"/>
        </w:rPr>
      </w:pPr>
      <w:r w:rsidRPr="00D05F9C">
        <w:rPr>
          <w:sz w:val="28"/>
        </w:rPr>
        <w:t>навыки общения; развитие навыков диалога, речевого реципрокного взаимодействия;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Развитие речевого творчества: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единственной конкретной (и далеко не всегда достижимой) задачей в развитии речевого творчества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 в дошкольном возрасте может быть продолжение работы по формированию спонтанного речевого общения;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Знакомство с книжной культурой, детской литературой, понимание на слух текстов различных жанров детской литературы: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proofErr w:type="gramStart"/>
      <w:r w:rsidRPr="00D05F9C">
        <w:rPr>
          <w:sz w:val="28"/>
        </w:rPr>
        <w:t xml:space="preserve">возможно при </w:t>
      </w:r>
      <w:proofErr w:type="spellStart"/>
      <w:r w:rsidRPr="00D05F9C">
        <w:rPr>
          <w:sz w:val="28"/>
        </w:rPr>
        <w:t>сформированности</w:t>
      </w:r>
      <w:proofErr w:type="spellEnd"/>
      <w:r w:rsidRPr="00D05F9C">
        <w:rPr>
          <w:sz w:val="28"/>
        </w:rPr>
        <w:t xml:space="preserve"> понимания речи с учётом степени </w:t>
      </w:r>
      <w:proofErr w:type="spellStart"/>
      <w:r w:rsidRPr="00D05F9C">
        <w:rPr>
          <w:sz w:val="28"/>
        </w:rPr>
        <w:t>пресыщаемости</w:t>
      </w:r>
      <w:proofErr w:type="spellEnd"/>
      <w:r w:rsidRPr="00D05F9C">
        <w:rPr>
          <w:sz w:val="28"/>
        </w:rPr>
        <w:t xml:space="preserve"> и утомляемости ребёнка, при правильном подборе текстов (доступность по содержанию (с учётом особенностей воображения, способности к </w:t>
      </w:r>
      <w:proofErr w:type="spellStart"/>
      <w:r w:rsidRPr="00D05F9C">
        <w:rPr>
          <w:sz w:val="28"/>
        </w:rPr>
        <w:t>реперезентации</w:t>
      </w:r>
      <w:proofErr w:type="spellEnd"/>
      <w:r w:rsidRPr="00D05F9C">
        <w:rPr>
          <w:sz w:val="28"/>
        </w:rPr>
        <w:t xml:space="preserve"> психической жизни других людей, трудностями переноса </w:t>
      </w:r>
      <w:r w:rsidRPr="00D05F9C">
        <w:rPr>
          <w:sz w:val="28"/>
        </w:rPr>
        <w:lastRenderedPageBreak/>
        <w:t>содержания на другие условия, связи с жизнью самого ребёнка и его интересами, доступности по объёму) и контроле за пониманием содержания текстов;</w:t>
      </w:r>
      <w:proofErr w:type="gramEnd"/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>Формирование звуковой аналитико-синтетической активности как предпосылки обучения грамоте:</w:t>
      </w: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начинать это направление работы следует как можно раньше, но основной её объём приходится на пропедевтический период.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2.2.3. Познавательное развитие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Развитие познавательной деятельности в значительной степени пересекается с развитием речи, сенсорной и социально-коммуникативной сфер.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Целевые установки: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интересов детей, любознательности и познавательной мотивации;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познавательных действий, становление сознания; 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воображения и творческой активности; 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proofErr w:type="gramStart"/>
      <w:r w:rsidRPr="00D05F9C">
        <w:rPr>
          <w:i/>
          <w:sz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Pr="00D05F9C">
        <w:rPr>
          <w:sz w:val="28"/>
        </w:rPr>
        <w:t xml:space="preserve">на основании чего можно выделить </w:t>
      </w:r>
      <w:r w:rsidRPr="00D05F9C">
        <w:rPr>
          <w:b/>
          <w:sz w:val="28"/>
        </w:rPr>
        <w:t xml:space="preserve">следующие задачи познавательного развития, </w:t>
      </w:r>
      <w:r w:rsidRPr="00D05F9C">
        <w:rPr>
          <w:sz w:val="28"/>
        </w:rPr>
        <w:t xml:space="preserve">разрешимые не во всех случаях и в разной степени: </w:t>
      </w:r>
      <w:proofErr w:type="gramEnd"/>
    </w:p>
    <w:p w:rsidR="00C94503" w:rsidRPr="00D05F9C" w:rsidRDefault="00C94503" w:rsidP="00C94503">
      <w:pPr>
        <w:spacing w:after="0" w:line="240" w:lineRule="auto"/>
        <w:ind w:right="0" w:firstLine="708"/>
        <w:rPr>
          <w:sz w:val="28"/>
        </w:rPr>
      </w:pPr>
      <w:proofErr w:type="gramStart"/>
      <w:r w:rsidRPr="00D05F9C">
        <w:rPr>
          <w:i/>
          <w:sz w:val="28"/>
        </w:rPr>
        <w:t xml:space="preserve">1.Формирование первичных представлений об объектах окружающего мира, о свойствах и отношениях объектов окружающего мира: представлений о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др.:  </w:t>
      </w:r>
      <w:proofErr w:type="gramEnd"/>
    </w:p>
    <w:p w:rsidR="00C94503" w:rsidRDefault="00C94503" w:rsidP="00C94503">
      <w:pPr>
        <w:numPr>
          <w:ilvl w:val="0"/>
          <w:numId w:val="45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обучение невербальным предпосылкам интеллекта с использованием соотнесения и различения одинаковых предметов, предметов и их изображений, по признакам формы, цвета, размера с целью формирования первичных предста</w:t>
      </w:r>
      <w:r>
        <w:rPr>
          <w:sz w:val="28"/>
        </w:rPr>
        <w:t xml:space="preserve">влений о форме, цвете, размере </w:t>
      </w:r>
      <w:r w:rsidRPr="00D05F9C">
        <w:rPr>
          <w:sz w:val="28"/>
        </w:rPr>
        <w:t xml:space="preserve">(как подготовка к восприятию целостного зрительного образа);  </w:t>
      </w:r>
    </w:p>
    <w:p w:rsidR="00C94503" w:rsidRPr="00D05F9C" w:rsidRDefault="00C94503" w:rsidP="00C94503">
      <w:pPr>
        <w:numPr>
          <w:ilvl w:val="0"/>
          <w:numId w:val="45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соотнесение количества (больше – меньше – равно);  </w:t>
      </w:r>
    </w:p>
    <w:p w:rsidR="00C94503" w:rsidRDefault="00C94503" w:rsidP="00C94503">
      <w:pPr>
        <w:numPr>
          <w:ilvl w:val="0"/>
          <w:numId w:val="45"/>
        </w:numPr>
        <w:spacing w:after="0" w:line="240" w:lineRule="auto"/>
        <w:ind w:right="0"/>
        <w:jc w:val="left"/>
        <w:rPr>
          <w:sz w:val="28"/>
        </w:rPr>
      </w:pPr>
      <w:proofErr w:type="gramStart"/>
      <w:r w:rsidRPr="00D05F9C">
        <w:rPr>
          <w:sz w:val="28"/>
        </w:rPr>
        <w:t xml:space="preserve">соотнесение пространственных характеристик (шире – уже, длиннее – короче, выше – ниже и т.п.); </w:t>
      </w:r>
      <w:proofErr w:type="gramEnd"/>
    </w:p>
    <w:p w:rsidR="00C94503" w:rsidRDefault="00C94503" w:rsidP="00C94503">
      <w:pPr>
        <w:numPr>
          <w:ilvl w:val="0"/>
          <w:numId w:val="45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>различные варианты ранж</w:t>
      </w:r>
      <w:r>
        <w:rPr>
          <w:sz w:val="28"/>
        </w:rPr>
        <w:t>ирования (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 xml:space="preserve">); </w:t>
      </w:r>
    </w:p>
    <w:p w:rsidR="00C94503" w:rsidRDefault="00C94503" w:rsidP="00C94503">
      <w:pPr>
        <w:numPr>
          <w:ilvl w:val="0"/>
          <w:numId w:val="45"/>
        </w:numPr>
        <w:spacing w:after="0" w:line="240" w:lineRule="auto"/>
        <w:ind w:right="0"/>
        <w:jc w:val="left"/>
        <w:rPr>
          <w:sz w:val="28"/>
        </w:rPr>
      </w:pPr>
      <w:r>
        <w:rPr>
          <w:sz w:val="28"/>
        </w:rPr>
        <w:t xml:space="preserve">начальные </w:t>
      </w:r>
      <w:r w:rsidRPr="00D05F9C">
        <w:rPr>
          <w:sz w:val="28"/>
        </w:rPr>
        <w:t xml:space="preserve">этапы знакомства с элементарными математическими </w:t>
      </w:r>
      <w:r>
        <w:rPr>
          <w:sz w:val="28"/>
        </w:rPr>
        <w:t xml:space="preserve">представлениями </w:t>
      </w:r>
      <w:r w:rsidRPr="00D05F9C">
        <w:rPr>
          <w:sz w:val="28"/>
        </w:rPr>
        <w:t xml:space="preserve">(количество, число, часть и целое и др.);  </w:t>
      </w:r>
    </w:p>
    <w:p w:rsidR="00C94503" w:rsidRDefault="00C94503" w:rsidP="00C94503">
      <w:pPr>
        <w:numPr>
          <w:ilvl w:val="0"/>
          <w:numId w:val="45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сличение звуков по высоте, силе, тембру; ритму и темпу звучания (как подготовка к восприятию целостного звукового образа – даётся сложнее из-за преимущественно </w:t>
      </w:r>
      <w:proofErr w:type="spellStart"/>
      <w:r w:rsidRPr="00D05F9C">
        <w:rPr>
          <w:sz w:val="28"/>
        </w:rPr>
        <w:t>сукцессивного</w:t>
      </w:r>
      <w:proofErr w:type="spellEnd"/>
      <w:r w:rsidRPr="00D05F9C">
        <w:rPr>
          <w:sz w:val="28"/>
        </w:rPr>
        <w:t xml:space="preserve"> характера звукового воздействия);</w:t>
      </w:r>
    </w:p>
    <w:p w:rsidR="00C94503" w:rsidRDefault="00C94503" w:rsidP="00C94503">
      <w:pPr>
        <w:numPr>
          <w:ilvl w:val="0"/>
          <w:numId w:val="45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сличение различных материалов по фактуре и др. характеристикам; формирование первичных представлений о пространстве и времени; движении и покое;  </w:t>
      </w:r>
    </w:p>
    <w:p w:rsidR="00C94503" w:rsidRPr="00D05F9C" w:rsidRDefault="00C94503" w:rsidP="00C94503">
      <w:pPr>
        <w:numPr>
          <w:ilvl w:val="0"/>
          <w:numId w:val="45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lastRenderedPageBreak/>
        <w:t>создание предпосылок для формирования предста</w:t>
      </w:r>
      <w:r>
        <w:rPr>
          <w:sz w:val="28"/>
        </w:rPr>
        <w:t>влений о причинно-следственных связях.</w:t>
      </w:r>
    </w:p>
    <w:p w:rsidR="00C94503" w:rsidRPr="00D05F9C" w:rsidRDefault="00C94503" w:rsidP="00C94503">
      <w:pPr>
        <w:numPr>
          <w:ilvl w:val="0"/>
          <w:numId w:val="27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Развитие интересов детей, любознательности и познавательной мотивации. Формирование познавательных действий:  </w:t>
      </w:r>
    </w:p>
    <w:p w:rsidR="00C94503" w:rsidRDefault="00C94503" w:rsidP="00C94503">
      <w:pPr>
        <w:numPr>
          <w:ilvl w:val="0"/>
          <w:numId w:val="46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и расширение спектра интересов на основе мотивации, адекватных уровню развития ребёнка с РАС; </w:t>
      </w:r>
    </w:p>
    <w:p w:rsidR="00C94503" w:rsidRDefault="00C94503" w:rsidP="00C94503">
      <w:pPr>
        <w:numPr>
          <w:ilvl w:val="0"/>
          <w:numId w:val="46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определение спектра, направленности познавательных действий (с учёт</w:t>
      </w:r>
      <w:r>
        <w:rPr>
          <w:sz w:val="28"/>
        </w:rPr>
        <w:t xml:space="preserve">ом уровня </w:t>
      </w:r>
      <w:r w:rsidRPr="00D05F9C">
        <w:rPr>
          <w:sz w:val="28"/>
        </w:rPr>
        <w:t xml:space="preserve">аффективного, когнитивного, речевого, коммуникативного развития ребёнка); </w:t>
      </w:r>
    </w:p>
    <w:p w:rsidR="00C94503" w:rsidRPr="00D05F9C" w:rsidRDefault="00C94503" w:rsidP="00C94503">
      <w:pPr>
        <w:numPr>
          <w:ilvl w:val="0"/>
          <w:numId w:val="46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коррекция развития любознательности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РАС, так как спонтанно её уровень снижен и/или искажён, то есть, как правило, находится в русле особых интересов ребёнка с аутизмом</w:t>
      </w:r>
      <w:r>
        <w:rPr>
          <w:sz w:val="28"/>
        </w:rPr>
        <w:t>.</w:t>
      </w:r>
    </w:p>
    <w:p w:rsidR="00C94503" w:rsidRPr="00D05F9C" w:rsidRDefault="00C94503" w:rsidP="00C94503">
      <w:pPr>
        <w:numPr>
          <w:ilvl w:val="0"/>
          <w:numId w:val="27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Развитие воображения и творческой активности;</w:t>
      </w:r>
      <w:r w:rsidRPr="00D05F9C">
        <w:rPr>
          <w:b/>
          <w:i/>
          <w:sz w:val="28"/>
        </w:rPr>
        <w:t xml:space="preserve"> в</w:t>
      </w:r>
      <w:r w:rsidRPr="00D05F9C">
        <w:rPr>
          <w:sz w:val="28"/>
        </w:rPr>
        <w:t xml:space="preserve">озможно несколько вариантов: </w:t>
      </w:r>
    </w:p>
    <w:p w:rsidR="00C94503" w:rsidRDefault="00C94503" w:rsidP="00C94503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при наиболее тяжёлых нарушениях трудности воображения (то есть проецирования опыта в будущее) часто компенсируются отработкой стереотипа (поведения, последовательности действий и др.) и созданием необходимых внешних условий; в дальнейшем по возможности нарабатывается гибкость;</w:t>
      </w:r>
    </w:p>
    <w:p w:rsidR="00C94503" w:rsidRPr="009C1B11" w:rsidRDefault="00C94503" w:rsidP="00C94503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9C1B11">
        <w:rPr>
          <w:sz w:val="28"/>
        </w:rPr>
        <w:t xml:space="preserve">на основе произвольного подражания нарабатывается гибкость реакции, </w:t>
      </w:r>
    </w:p>
    <w:p w:rsidR="00C94503" w:rsidRPr="00D05F9C" w:rsidRDefault="00C94503" w:rsidP="00C94503">
      <w:pPr>
        <w:spacing w:after="0" w:line="240" w:lineRule="auto"/>
        <w:ind w:left="720" w:right="0" w:firstLine="0"/>
        <w:rPr>
          <w:sz w:val="28"/>
        </w:rPr>
      </w:pPr>
      <w:proofErr w:type="gramStart"/>
      <w:r w:rsidRPr="00D05F9C">
        <w:rPr>
          <w:sz w:val="28"/>
        </w:rPr>
        <w:t>способность приспосабливать её к определённым конкретным условиям;  развитие воображения посредством модификации, обогащения простейших его форм (экстраполяции, антиципации – формируются предварительно) через доступные формы анализа собственного и чужого опыта;  если воображение развивается искажённо (оторвано от реальности), необходимо использовать совместную предметно-практическую деятельность и коммуникацию, для того, чтобы «заземлить» аутистические фантазии, связа</w:t>
      </w:r>
      <w:r>
        <w:rPr>
          <w:sz w:val="28"/>
        </w:rPr>
        <w:t>ть их событиями реальной жизни.</w:t>
      </w:r>
      <w:proofErr w:type="gramEnd"/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2.2.4. Художественно-эстетическое развитие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Целевые установки по художественно-эстетическому развитию: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становление эстетического отношения к окружающему миру; 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элементарных представлений о видах искусства; 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восприятие музыки, художественной литературы, фольклора;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самостоятельной творческой деятельности детей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i/>
          <w:sz w:val="28"/>
        </w:rPr>
        <w:t xml:space="preserve">(изобразительной, конструктивно-модельной, музыкальной и др.).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Из этих установок следуют задачи, которые для детей с РАС могут быть решены далеко не во всех случаях, а если решены, то только частично.  Как показывает опыт, скорее можно говорить об использовании средств художественно-эстетического воздействия в коррекционно-развивающих целях.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proofErr w:type="gramStart"/>
      <w:r>
        <w:rPr>
          <w:sz w:val="28"/>
        </w:rPr>
        <w:t>В силу особенностей развития</w:t>
      </w:r>
      <w:r w:rsidRPr="00D05F9C">
        <w:rPr>
          <w:sz w:val="28"/>
        </w:rPr>
        <w:t xml:space="preserve"> детям с аутизмом более доступно для эстетического восприятия то, что допускает симультанное восприятие (изобразительное искусство, различные природные явления) или осуществляет прямое эмоционально-эстетическое воздействие (музыка); произведения литературы воспринимаются сложнее, поскольку психическая жизнь героев </w:t>
      </w:r>
      <w:r w:rsidRPr="00D05F9C">
        <w:rPr>
          <w:sz w:val="28"/>
        </w:rPr>
        <w:lastRenderedPageBreak/>
        <w:t>произведений, понимание причин их поступков, мотивов их поведения доступны неполно и/или искажённо и далеко не всем.</w:t>
      </w:r>
      <w:proofErr w:type="gramEnd"/>
      <w:r w:rsidRPr="00D05F9C">
        <w:rPr>
          <w:sz w:val="28"/>
        </w:rPr>
        <w:t xml:space="preserve"> Детям с аутизмом часто нравятся стихи, песни, но их привлекает ритмически организованная речь, смысл же часто понимается ограниченно или не понимается вообще. Так же трудно воспринимается смысл сказок, пословиц, поговорок из-за проблем с восприятием сюжета, наличием метафор, скрытого смысла и др.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Что касается</w:t>
      </w:r>
      <w:r w:rsidRPr="00D05F9C">
        <w:rPr>
          <w:i/>
          <w:sz w:val="28"/>
        </w:rPr>
        <w:t xml:space="preserve"> самостоятельной творческой деятельности детей с аутизмом (изобразительной, конструктивно-модельной, музыкальной и др.), </w:t>
      </w:r>
      <w:r w:rsidRPr="00D05F9C">
        <w:rPr>
          <w:sz w:val="28"/>
        </w:rPr>
        <w:t xml:space="preserve">то она чаще всего не свободна от черт, обусловленных аутистическим расстройством – стереотипности, фиксированности на объектах и явлениях особого интереса ребёнка (включая оторванные от жизни фантазии) и др.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2.2.5. Физическое развитие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ФГОС дошкольного образования в образовательной области «физическое развитие» включает следующие целевые установки: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двигательной активности, в том числе связанной с выполнением упражнений, направленных на развитие таких физических качеств, как координация и гибкость; 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proofErr w:type="gramStart"/>
      <w:r w:rsidRPr="00D05F9C">
        <w:rPr>
          <w:i/>
          <w:sz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 </w:t>
      </w:r>
      <w:proofErr w:type="gramEnd"/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proofErr w:type="spellStart"/>
      <w:r w:rsidRPr="00D05F9C">
        <w:rPr>
          <w:i/>
          <w:sz w:val="28"/>
        </w:rPr>
        <w:t>саморегуляции</w:t>
      </w:r>
      <w:proofErr w:type="spellEnd"/>
      <w:r w:rsidRPr="00D05F9C">
        <w:rPr>
          <w:i/>
          <w:sz w:val="28"/>
        </w:rPr>
        <w:t xml:space="preserve"> в двигательной сфере</w:t>
      </w:r>
      <w:r>
        <w:rPr>
          <w:i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Первые две задачи очень важны не только для физического развития ребёнка с аутизмом, но также как субстрат и вспомогательный фактор для коррекции аутистических расстройств.  Занятия физкультурой, контролируемая двигательная активность являются вспомогательным фактором профилактики, контроля и снижения </w:t>
      </w:r>
      <w:proofErr w:type="spellStart"/>
      <w:r w:rsidRPr="00D05F9C">
        <w:rPr>
          <w:sz w:val="28"/>
        </w:rPr>
        <w:t>гиперактивности</w:t>
      </w:r>
      <w:proofErr w:type="spellEnd"/>
      <w:r w:rsidRPr="00D05F9C">
        <w:rPr>
          <w:sz w:val="28"/>
        </w:rPr>
        <w:t xml:space="preserve">. Основная особенность - выполнение упражнений по подражанию движениям взрослого и словесной инструкции (нужно отработать заранее навыки произвольного подражания и понимание речи).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Третья задача доступна далеко не всем детям с аутизмом и не являются первостепенно важными. </w:t>
      </w:r>
      <w:proofErr w:type="gramStart"/>
      <w:r w:rsidRPr="00D05F9C">
        <w:rPr>
          <w:sz w:val="28"/>
        </w:rPr>
        <w:t>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стереотипов, привычек с последующим осмыслением на доступным ребёнку уровне.</w:t>
      </w:r>
      <w:r>
        <w:rPr>
          <w:sz w:val="28"/>
        </w:rPr>
        <w:t xml:space="preserve">  </w:t>
      </w:r>
      <w:proofErr w:type="gramEnd"/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Таким образом, в основном этапе дошкольного образования детей с аутизмом основной задачей является продолжение начатой на предыдущих этапах </w:t>
      </w:r>
      <w:proofErr w:type="spellStart"/>
      <w:r w:rsidRPr="00D05F9C">
        <w:rPr>
          <w:sz w:val="28"/>
        </w:rPr>
        <w:t>коррекционноразвивающей</w:t>
      </w:r>
      <w:proofErr w:type="spellEnd"/>
      <w:r w:rsidRPr="00D05F9C">
        <w:rPr>
          <w:sz w:val="28"/>
        </w:rPr>
        <w:t xml:space="preserve"> работы с проблемами, обусловленными основными трудностями (прежде всего, социально-коммуникативными и речевыми), обусловленными аутизмом. </w:t>
      </w:r>
    </w:p>
    <w:p w:rsidR="00C94503" w:rsidRDefault="00C94503" w:rsidP="00C94503">
      <w:pPr>
        <w:pStyle w:val="2"/>
        <w:spacing w:after="0" w:line="240" w:lineRule="auto"/>
        <w:ind w:left="0" w:firstLine="0"/>
        <w:jc w:val="center"/>
        <w:sectPr w:rsidR="00C94503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Pr="004D777A" w:rsidRDefault="00C94503" w:rsidP="00C94503">
      <w:pPr>
        <w:pStyle w:val="2"/>
        <w:spacing w:after="0" w:line="240" w:lineRule="auto"/>
        <w:ind w:left="0" w:firstLine="0"/>
      </w:pPr>
      <w:r w:rsidRPr="004D777A">
        <w:lastRenderedPageBreak/>
        <w:t>2.3. Взаимодействие взрослых с детьми с РАС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Роль взрослых, как родителей, так и специалистов, во взаимодействии с детьми с РАС отличается от таковой при типичном развитии, что обусловлено, прежде всего, качественными нарушениями коммуникации и качественными нарушениями социального взаимодействия при аутизме.  И родители, и специалисты должны знать основные особенности детей с аутизмом, их развития, поведения, деятельности, обучения.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Например, то, что информация, поступающая от взрослых, воспринимается по</w:t>
      </w:r>
      <w:r>
        <w:rPr>
          <w:sz w:val="28"/>
        </w:rPr>
        <w:t>-разному</w:t>
      </w:r>
      <w:r w:rsidRPr="00D05F9C">
        <w:rPr>
          <w:sz w:val="28"/>
        </w:rPr>
        <w:t xml:space="preserve"> в зависимости от её модальности, и наиболее доступной для ребёнка с аутизмом является визуальная информация, что делает необходимым визуализировать инструкции, учебный и игровой материал, обеспечивать визуальную поддержку выполнения игровых, учебных, бытовых действий ребёнка.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устной речи во взаимодействии с ребёнком требует ясного представления о его уровне понимания речи, поскольку речь взрослого должна быть доступна ребёнку для понимания, не слишком сложной.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Важной чертой является необходимость структурировать время и пространство, в </w:t>
      </w:r>
      <w:proofErr w:type="gramStart"/>
      <w:r w:rsidRPr="00D05F9C">
        <w:rPr>
          <w:sz w:val="28"/>
        </w:rPr>
        <w:t>которых</w:t>
      </w:r>
      <w:proofErr w:type="gramEnd"/>
      <w:r w:rsidRPr="00D05F9C">
        <w:rPr>
          <w:sz w:val="28"/>
        </w:rPr>
        <w:t xml:space="preserve"> находится ребёнок, подбирать для этого адекватные решения и вносить необходимые изменения в соответствии с динамикой развития ребёнка.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Ребёнок с РАС не всегда может сообщить о своих потребностях, иногда использует для этого неадекватные, на наш взгляд, средства, например, проблемное поведение. В таких случаях взрослый ни в коем случае не должен: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а) демонстрировать выраженную негативную эмоциональную реакцию (гнев, крик и т.п.) на поведение ребёнка и  </w:t>
      </w:r>
    </w:p>
    <w:p w:rsidR="00C94503" w:rsidRPr="00D05F9C" w:rsidRDefault="00C94503" w:rsidP="00C94503">
      <w:pPr>
        <w:spacing w:after="0" w:line="240" w:lineRule="auto"/>
        <w:ind w:right="0" w:hanging="10"/>
        <w:rPr>
          <w:sz w:val="28"/>
        </w:rPr>
      </w:pPr>
      <w:r w:rsidRPr="00D05F9C">
        <w:rPr>
          <w:sz w:val="28"/>
        </w:rPr>
        <w:t xml:space="preserve">б) допускать, чтобы ребёнок получил желаемое, используя неадекватные способы (в таком случае мы будем подкреплять его проблемное поведение).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Другими словами, у взрослого может быть негативное отношение к поведению ребёнка, но оно должно быть выражено твёрдо и спокойно, а его действия – чёткими и последовательными.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Поскольку дети с аутизмом не могут в достаточной степени воспринимать сигналы о намерениях, возможных дальнейших поступках и действиях других людей, нужно стараться сделать окружающее предсказуемым, что относительно доступно в отношении взрослых, но в значительно меньшей степени – в отношении детей. В связи с этим нужно, помимо организации окружающего, учить ребёнка понимать происходящее, понимать, оценивать и правильно реагировать на действия и поступки других людей, а также постепенно и подготовлено расширять контакты, доступное социальное пространство.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proofErr w:type="gramStart"/>
      <w:r w:rsidRPr="00D05F9C">
        <w:rPr>
          <w:sz w:val="28"/>
        </w:rPr>
        <w:t xml:space="preserve">Очень важно продумывать наперед не только свои действия, но и возможные реакции ребёнка, для чего нужно хорошо знать, что его привлекает и что вызывает негативные реакции, что является объектом особого, сверхценного интереса, какие формы стереотипий наиболее характерны и с помощью чего ребёнка можно отвлечь и переключить на другие занятия и т.д.  </w:t>
      </w:r>
      <w:proofErr w:type="gramEnd"/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>Очень важно и в Организации, и в семье создавать и поддерживать ровную и доброжелательную атмосферу, формировать у ребёнка уверенность в себе и своих силах, поддерживать и развивать коммуникативные интенции, воспитывать доброжелательность и доверие по</w:t>
      </w:r>
      <w:r>
        <w:rPr>
          <w:sz w:val="28"/>
        </w:rPr>
        <w:t xml:space="preserve"> отношению к взрослым и детям. </w:t>
      </w:r>
    </w:p>
    <w:p w:rsidR="00C94503" w:rsidRDefault="00C94503" w:rsidP="00C94503">
      <w:pPr>
        <w:spacing w:after="0" w:line="240" w:lineRule="auto"/>
        <w:ind w:left="709" w:right="0" w:hanging="709"/>
        <w:rPr>
          <w:b/>
          <w:sz w:val="28"/>
        </w:rPr>
      </w:pPr>
    </w:p>
    <w:p w:rsidR="00C94503" w:rsidRPr="008F79D2" w:rsidRDefault="00C94503" w:rsidP="00C94503">
      <w:pPr>
        <w:pStyle w:val="2"/>
        <w:spacing w:after="0" w:line="240" w:lineRule="auto"/>
        <w:ind w:left="0" w:firstLine="0"/>
      </w:pPr>
      <w:r w:rsidRPr="008F79D2">
        <w:t>2.4. Взаимодействие педагогического коллектива с семьями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Цель взаимодействия педагогического коллектива Организации, которую посещает ребёнок с аутизмом (далее – Организация), и семьи, к которой он принадлежит, общая – добиться максимально доступного прогресса в развитии ребёнка, создать предпосылки для его независимой и свободной жизни, возможно более высокого уровня социальной адаптации. </w:t>
      </w:r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Главная задача во взаимодействии организации и семьи – добиться конструктивного взаимодействия в достижении указанной цели.</w:t>
      </w:r>
      <w:r>
        <w:rPr>
          <w:sz w:val="28"/>
        </w:rPr>
        <w:t xml:space="preserve"> </w:t>
      </w:r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Важно повышать уровень компетентности родителей в вопросах РАС и их коррекции, но учитывать при этом, что информации по проблеме очень много, качество её разное, очень многие родители в результате </w:t>
      </w:r>
      <w:proofErr w:type="gramStart"/>
      <w:r w:rsidRPr="00D05F9C">
        <w:rPr>
          <w:sz w:val="28"/>
        </w:rPr>
        <w:t>нуждаются</w:t>
      </w:r>
      <w:proofErr w:type="gramEnd"/>
      <w:r w:rsidRPr="00D05F9C">
        <w:rPr>
          <w:sz w:val="28"/>
        </w:rPr>
        <w:t xml:space="preserve"> прежде всего в том, чтобы разобраться в достоверности почерпнутых в литературе или в Интернете сведений, чтобы понять, что подходит или не подходит их ребёнку и почему. Следует подчёркивать индивидуализированный характер сопровождения, разъяснять невозможность «чудесного исцеления», необходимость постоянной и длительной работы и одновременно подчёркивать каждый новый успех</w:t>
      </w:r>
      <w:r>
        <w:rPr>
          <w:sz w:val="28"/>
        </w:rPr>
        <w:t>.</w:t>
      </w:r>
    </w:p>
    <w:p w:rsidR="00C94503" w:rsidRPr="00D859FA" w:rsidRDefault="00C94503" w:rsidP="00C94503">
      <w:pPr>
        <w:spacing w:after="0" w:line="240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Работа строится по 4 направлениям: </w:t>
      </w:r>
    </w:p>
    <w:p w:rsidR="00C94503" w:rsidRPr="00D859FA" w:rsidRDefault="00C94503" w:rsidP="00C94503">
      <w:pPr>
        <w:numPr>
          <w:ilvl w:val="1"/>
          <w:numId w:val="63"/>
        </w:numPr>
        <w:tabs>
          <w:tab w:val="num" w:pos="1134"/>
        </w:tabs>
        <w:spacing w:after="0" w:line="240" w:lineRule="auto"/>
        <w:ind w:left="567" w:right="0" w:hanging="283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Педагогический мониторинг.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изучение особенностей семейного воспитания, оценка удовлетворенности родителей работой ДОО.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Содержание работы: </w:t>
      </w:r>
    </w:p>
    <w:p w:rsidR="00C94503" w:rsidRPr="00D859FA" w:rsidRDefault="00C94503" w:rsidP="00C94503">
      <w:pPr>
        <w:numPr>
          <w:ilvl w:val="0"/>
          <w:numId w:val="64"/>
        </w:numPr>
        <w:spacing w:after="0" w:line="240" w:lineRule="auto"/>
        <w:ind w:righ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Изучение социального фона семей на учебный год; </w:t>
      </w:r>
    </w:p>
    <w:p w:rsidR="00C94503" w:rsidRPr="00D859FA" w:rsidRDefault="00C94503" w:rsidP="00C94503">
      <w:pPr>
        <w:numPr>
          <w:ilvl w:val="0"/>
          <w:numId w:val="64"/>
        </w:numPr>
        <w:spacing w:after="0" w:line="240" w:lineRule="auto"/>
        <w:ind w:righ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Анкетирование родителей; </w:t>
      </w:r>
    </w:p>
    <w:p w:rsidR="00C94503" w:rsidRPr="00D859FA" w:rsidRDefault="00C94503" w:rsidP="00C94503">
      <w:pPr>
        <w:numPr>
          <w:ilvl w:val="0"/>
          <w:numId w:val="64"/>
        </w:numPr>
        <w:spacing w:after="0" w:line="240" w:lineRule="auto"/>
        <w:ind w:righ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«Изучение особенностей семейного воспитания»;</w:t>
      </w:r>
    </w:p>
    <w:p w:rsidR="00C94503" w:rsidRPr="00D859FA" w:rsidRDefault="00C94503" w:rsidP="00C94503">
      <w:pPr>
        <w:numPr>
          <w:ilvl w:val="0"/>
          <w:numId w:val="64"/>
        </w:numPr>
        <w:spacing w:after="0" w:line="240" w:lineRule="auto"/>
        <w:ind w:righ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Педагогическое наблюдение «Взаимодействие детей и родителей в ситуации утреннего приема детей в группу»;</w:t>
      </w:r>
    </w:p>
    <w:p w:rsidR="00C94503" w:rsidRPr="00D859FA" w:rsidRDefault="00C94503" w:rsidP="00C94503">
      <w:pPr>
        <w:numPr>
          <w:ilvl w:val="0"/>
          <w:numId w:val="64"/>
        </w:numPr>
        <w:spacing w:after="0" w:line="240" w:lineRule="auto"/>
        <w:ind w:righ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Педагогическое наблюдение «Уровень мотивации родителей к сотрудничеству с педагогами ДОО по коррекции речи»; </w:t>
      </w:r>
    </w:p>
    <w:p w:rsidR="00C94503" w:rsidRPr="00D859FA" w:rsidRDefault="00C94503" w:rsidP="00C94503">
      <w:pPr>
        <w:numPr>
          <w:ilvl w:val="0"/>
          <w:numId w:val="64"/>
        </w:numPr>
        <w:spacing w:after="0" w:line="240" w:lineRule="auto"/>
        <w:ind w:righ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Итоговое анкетирование «Оценка удовлетворенности родителей качеством оказания образовательных услуг;</w:t>
      </w:r>
    </w:p>
    <w:p w:rsidR="00C94503" w:rsidRPr="00D859FA" w:rsidRDefault="00C94503" w:rsidP="00C94503">
      <w:pPr>
        <w:numPr>
          <w:ilvl w:val="0"/>
          <w:numId w:val="64"/>
        </w:numPr>
        <w:spacing w:after="0" w:line="240" w:lineRule="auto"/>
        <w:ind w:right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Анкетирование родителей воспитателями групп в рамках тем самообразования и по итогам педагогической диагностики.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2.  Педагогическая поддержка.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содействие формированию осознанных образовательных запросов родителей, привлечение к сотрудничеству, совместному развитию ребенка.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>Содержание работы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: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обеспечение информационной открытости ДОО (официальный сайт, группы по инициативе родителей в социальных сетях);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возможность задать любые интересующие вопросы, (в том числе и анонимно) специалистам ДОО посредством сайта, почтовых ящиков обратной связи на группах, внести любые предложения.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организация «мягкой» адаптации детей к детскому саду;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-оповещение родителей о теме недели и конкретные рекомендации о том, чем можно заняться с ребенком дома для ее освоения;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индивидуальные консультации воспитателей для родителей;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помощь в сборе документов для областной и городской психолого-</w:t>
      </w:r>
      <w:proofErr w:type="spellStart"/>
      <w:r w:rsidRPr="00D859FA">
        <w:rPr>
          <w:rFonts w:eastAsia="Calibri"/>
          <w:color w:val="auto"/>
          <w:sz w:val="28"/>
          <w:szCs w:val="28"/>
          <w:lang w:eastAsia="en-US"/>
        </w:rPr>
        <w:t>медикопедагогических</w:t>
      </w:r>
      <w:proofErr w:type="spellEnd"/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комиссий;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бесплатное обследование речи ребенка, разовая консультация логопеда;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</w:t>
      </w:r>
      <w:proofErr w:type="spellStart"/>
      <w:r w:rsidRPr="00D859FA">
        <w:rPr>
          <w:rFonts w:eastAsia="Calibri"/>
          <w:color w:val="auto"/>
          <w:sz w:val="28"/>
          <w:szCs w:val="28"/>
          <w:lang w:eastAsia="en-US"/>
        </w:rPr>
        <w:t>общесадовские</w:t>
      </w:r>
      <w:proofErr w:type="spellEnd"/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и групповые мероприятия по сближению коллектива родителей и детей («День открытых дверей» и др.);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информационные стенды для родителей;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еженедельные приемные часы администрации и специалистов для родителей;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своевременное оповещение о планируемых в ДОО мероприятиях;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организация совместной трудовой деятельности детей и родителей (субботники);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привлечение семей к участию в городских, областных и дистанционных конкурсах; - выставки семейного творчества.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3. Педагогическое образование.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ориентирование родителей на развитие активной, компетентной позиции родителя.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Содержание работы: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ознакомление родителей с изменениями законодательства в сфере образования; 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</w:t>
      </w:r>
      <w:proofErr w:type="spellStart"/>
      <w:r w:rsidRPr="00D859FA">
        <w:rPr>
          <w:rFonts w:eastAsia="Calibri"/>
          <w:color w:val="auto"/>
          <w:sz w:val="28"/>
          <w:szCs w:val="28"/>
          <w:lang w:eastAsia="en-US"/>
        </w:rPr>
        <w:t>общесадовские</w:t>
      </w:r>
      <w:proofErr w:type="spellEnd"/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и групповые родительские собрания по интересующим вопросам.</w:t>
      </w:r>
    </w:p>
    <w:p w:rsidR="00C94503" w:rsidRPr="00D859FA" w:rsidRDefault="00C94503" w:rsidP="00C94503">
      <w:pPr>
        <w:spacing w:after="0" w:line="240" w:lineRule="auto"/>
        <w:ind w:left="142" w:right="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консультации на сайте ДОО и тематических стендах «Искусство воспитания», «Психолог советует», «</w:t>
      </w:r>
      <w:r w:rsidR="008343C7" w:rsidRPr="00D859FA">
        <w:rPr>
          <w:rFonts w:eastAsia="Calibri"/>
          <w:color w:val="auto"/>
          <w:sz w:val="28"/>
          <w:szCs w:val="28"/>
          <w:lang w:eastAsia="en-US"/>
        </w:rPr>
        <w:t>Дефектолог советует</w:t>
      </w:r>
      <w:r w:rsidRPr="00D859FA">
        <w:rPr>
          <w:rFonts w:eastAsia="Calibri"/>
          <w:color w:val="auto"/>
          <w:sz w:val="28"/>
          <w:szCs w:val="28"/>
          <w:lang w:eastAsia="en-US"/>
        </w:rPr>
        <w:t>», «Доктор советует», «Для вас, родители».</w:t>
      </w:r>
      <w:r w:rsidRPr="00D05F9C">
        <w:rPr>
          <w:sz w:val="28"/>
        </w:rPr>
        <w:t xml:space="preserve">  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2.5</w:t>
      </w:r>
      <w:r w:rsidRPr="00C336F1">
        <w:rPr>
          <w:b/>
          <w:bCs/>
          <w:sz w:val="28"/>
        </w:rPr>
        <w:t>. Взаимодействие участ</w:t>
      </w:r>
      <w:r>
        <w:rPr>
          <w:b/>
          <w:bCs/>
          <w:sz w:val="28"/>
        </w:rPr>
        <w:t>ников образовательного процесса</w:t>
      </w:r>
    </w:p>
    <w:p w:rsidR="00C94503" w:rsidRPr="00C336F1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C336F1">
        <w:rPr>
          <w:sz w:val="28"/>
        </w:rPr>
        <w:t>Коррекционная работа обеспечивает системное сопров</w:t>
      </w:r>
      <w:r>
        <w:rPr>
          <w:sz w:val="28"/>
        </w:rPr>
        <w:t xml:space="preserve">ождение ребенка с ограниченными </w:t>
      </w:r>
      <w:r w:rsidRPr="00C336F1">
        <w:rPr>
          <w:sz w:val="28"/>
        </w:rPr>
        <w:t>возможностями здор</w:t>
      </w:r>
      <w:r>
        <w:rPr>
          <w:sz w:val="28"/>
        </w:rPr>
        <w:t xml:space="preserve">овья в образовательном процессе </w:t>
      </w:r>
      <w:r w:rsidRPr="00C336F1">
        <w:rPr>
          <w:sz w:val="28"/>
        </w:rPr>
        <w:t>спе</w:t>
      </w:r>
      <w:r>
        <w:rPr>
          <w:sz w:val="28"/>
        </w:rPr>
        <w:t xml:space="preserve">циалистами: </w:t>
      </w:r>
      <w:r w:rsidRPr="008E1E3D">
        <w:rPr>
          <w:sz w:val="28"/>
        </w:rPr>
        <w:t>педагогом-психологом</w:t>
      </w:r>
      <w:r>
        <w:rPr>
          <w:sz w:val="28"/>
        </w:rPr>
        <w:t xml:space="preserve">, учителем-дефектологом, учителем-логопедом, </w:t>
      </w:r>
      <w:proofErr w:type="spellStart"/>
      <w:r>
        <w:rPr>
          <w:sz w:val="28"/>
        </w:rPr>
        <w:t>тьютором</w:t>
      </w:r>
      <w:proofErr w:type="spellEnd"/>
      <w:r>
        <w:rPr>
          <w:sz w:val="28"/>
        </w:rPr>
        <w:t xml:space="preserve">. </w:t>
      </w:r>
      <w:r w:rsidRPr="00C336F1">
        <w:rPr>
          <w:sz w:val="28"/>
        </w:rPr>
        <w:t>Одним из основных механизмов реализации коррекцио</w:t>
      </w:r>
      <w:r>
        <w:rPr>
          <w:sz w:val="28"/>
        </w:rPr>
        <w:t xml:space="preserve">нной работы является оптимально </w:t>
      </w:r>
      <w:r w:rsidRPr="00C336F1">
        <w:rPr>
          <w:sz w:val="28"/>
        </w:rPr>
        <w:t>выстро</w:t>
      </w:r>
      <w:r>
        <w:rPr>
          <w:sz w:val="28"/>
        </w:rPr>
        <w:t>енное взаимодействие специалистов</w:t>
      </w:r>
      <w:r w:rsidRPr="00C336F1">
        <w:rPr>
          <w:sz w:val="28"/>
        </w:rPr>
        <w:t xml:space="preserve"> образовательного учреждения, обеспечивающее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системное сопровождение ребенка с ограниченными</w:t>
      </w:r>
      <w:r>
        <w:rPr>
          <w:sz w:val="28"/>
        </w:rPr>
        <w:t xml:space="preserve"> возможностями здоровья (РАС) с </w:t>
      </w:r>
      <w:r w:rsidRPr="00C336F1">
        <w:rPr>
          <w:sz w:val="28"/>
        </w:rPr>
        <w:t>воспитателями группы, мл</w:t>
      </w:r>
      <w:r>
        <w:rPr>
          <w:sz w:val="28"/>
        </w:rPr>
        <w:t xml:space="preserve">адшим воспитателем, музыкальным </w:t>
      </w:r>
      <w:r w:rsidRPr="00C336F1">
        <w:rPr>
          <w:sz w:val="28"/>
        </w:rPr>
        <w:t>руководителем</w:t>
      </w:r>
      <w:r>
        <w:rPr>
          <w:sz w:val="28"/>
        </w:rPr>
        <w:t>, инструктором по ФК</w:t>
      </w:r>
      <w:r w:rsidRPr="00C336F1">
        <w:rPr>
          <w:sz w:val="28"/>
        </w:rPr>
        <w:t>.</w:t>
      </w:r>
    </w:p>
    <w:p w:rsidR="00C94503" w:rsidRPr="00C336F1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C336F1">
        <w:rPr>
          <w:sz w:val="28"/>
        </w:rPr>
        <w:t>Такое взаимодействие включает: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-комплексность в определении и решении проблем ребенка, предоставлении ему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квалифицированной помощи специалистом;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-многоаспектный анализ личностного и познавательного развития ребенка;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lastRenderedPageBreak/>
        <w:t>-составление комплексных индивидуальных программ общего</w:t>
      </w:r>
      <w:r>
        <w:rPr>
          <w:sz w:val="28"/>
        </w:rPr>
        <w:t xml:space="preserve"> развития и коррекции отдельных </w:t>
      </w:r>
      <w:r w:rsidRPr="00C336F1">
        <w:rPr>
          <w:sz w:val="28"/>
        </w:rPr>
        <w:t>сторон познавательной, эмоциональной,</w:t>
      </w:r>
      <w:r w:rsidR="002D303C">
        <w:rPr>
          <w:sz w:val="28"/>
        </w:rPr>
        <w:t xml:space="preserve"> волевой и личностной сферы ребе</w:t>
      </w:r>
      <w:r w:rsidRPr="00C336F1">
        <w:rPr>
          <w:sz w:val="28"/>
        </w:rPr>
        <w:t>нка.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i/>
          <w:sz w:val="28"/>
        </w:rPr>
      </w:pPr>
      <w:r w:rsidRPr="00C336F1">
        <w:rPr>
          <w:sz w:val="28"/>
        </w:rPr>
        <w:t xml:space="preserve">Особая роль отводится </w:t>
      </w:r>
      <w:proofErr w:type="spellStart"/>
      <w:r w:rsidRPr="008E1E3D">
        <w:rPr>
          <w:b/>
          <w:sz w:val="28"/>
        </w:rPr>
        <w:t>тьютору</w:t>
      </w:r>
      <w:proofErr w:type="spellEnd"/>
      <w:r w:rsidRPr="00C336F1">
        <w:rPr>
          <w:sz w:val="28"/>
        </w:rPr>
        <w:t xml:space="preserve"> (при наличии такого в ОО). </w:t>
      </w:r>
      <w:proofErr w:type="spellStart"/>
      <w:r w:rsidRPr="008E1E3D">
        <w:rPr>
          <w:i/>
          <w:sz w:val="28"/>
        </w:rPr>
        <w:t>Тьютор</w:t>
      </w:r>
      <w:proofErr w:type="spellEnd"/>
      <w:r w:rsidRPr="008E1E3D">
        <w:rPr>
          <w:i/>
          <w:sz w:val="28"/>
        </w:rPr>
        <w:t xml:space="preserve"> выполняет следующие обязанности:</w:t>
      </w:r>
    </w:p>
    <w:p w:rsidR="00C94503" w:rsidRPr="00C336F1" w:rsidRDefault="00C94503" w:rsidP="00C94503">
      <w:pPr>
        <w:numPr>
          <w:ilvl w:val="0"/>
          <w:numId w:val="49"/>
        </w:numPr>
        <w:spacing w:after="0" w:line="240" w:lineRule="auto"/>
        <w:ind w:right="0"/>
        <w:jc w:val="left"/>
        <w:rPr>
          <w:sz w:val="28"/>
        </w:rPr>
      </w:pPr>
      <w:r>
        <w:rPr>
          <w:sz w:val="28"/>
        </w:rPr>
        <w:t>Организует: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процесс индивидуальной работы с воспитанником по вы</w:t>
      </w:r>
      <w:r>
        <w:rPr>
          <w:sz w:val="28"/>
        </w:rPr>
        <w:t xml:space="preserve">явлению, формированию, развитию </w:t>
      </w:r>
      <w:r w:rsidRPr="00C336F1">
        <w:rPr>
          <w:sz w:val="28"/>
        </w:rPr>
        <w:t>познавательных интересов;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персональное сопровождение воспитанника, осуществляет пр</w:t>
      </w:r>
      <w:r>
        <w:rPr>
          <w:sz w:val="28"/>
        </w:rPr>
        <w:t xml:space="preserve">исмотр и уход в образовательной </w:t>
      </w:r>
      <w:r w:rsidRPr="00C336F1">
        <w:rPr>
          <w:sz w:val="28"/>
        </w:rPr>
        <w:t>деятельности;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 xml:space="preserve">• взаимодействие воспитанника с воспитателями и другими </w:t>
      </w:r>
      <w:r>
        <w:rPr>
          <w:sz w:val="28"/>
        </w:rPr>
        <w:t xml:space="preserve">педагогическими работниками для </w:t>
      </w:r>
      <w:r w:rsidRPr="00C336F1">
        <w:rPr>
          <w:sz w:val="28"/>
        </w:rPr>
        <w:t>реализации образовательной адаптированной программы на ребенка;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взаимодействие с родителями, лицами, их заменяющими, по выявлению, формированию и развитию познавательных интересов, составлению</w:t>
      </w:r>
      <w:r>
        <w:rPr>
          <w:sz w:val="28"/>
        </w:rPr>
        <w:t xml:space="preserve"> и корректировке адаптированных </w:t>
      </w:r>
      <w:r w:rsidRPr="00C336F1">
        <w:rPr>
          <w:sz w:val="28"/>
        </w:rPr>
        <w:t>образовательных программ, анализирует и обсуждает с ними ход и результаты реа</w:t>
      </w:r>
      <w:r>
        <w:rPr>
          <w:sz w:val="28"/>
        </w:rPr>
        <w:t xml:space="preserve">лизации этих </w:t>
      </w:r>
      <w:r w:rsidRPr="00C336F1">
        <w:rPr>
          <w:sz w:val="28"/>
        </w:rPr>
        <w:t>программ;</w:t>
      </w:r>
    </w:p>
    <w:p w:rsidR="00C94503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 xml:space="preserve">• </w:t>
      </w:r>
      <w:r>
        <w:rPr>
          <w:sz w:val="28"/>
        </w:rPr>
        <w:t xml:space="preserve">т </w:t>
      </w:r>
      <w:r w:rsidRPr="00C336F1">
        <w:rPr>
          <w:sz w:val="28"/>
        </w:rPr>
        <w:t>индивидуальные и групповые консультации для родителей, по</w:t>
      </w:r>
      <w:r>
        <w:rPr>
          <w:sz w:val="28"/>
        </w:rPr>
        <w:t xml:space="preserve"> вопросам устранения трудностей </w:t>
      </w:r>
      <w:r w:rsidRPr="00C336F1">
        <w:rPr>
          <w:sz w:val="28"/>
        </w:rPr>
        <w:t>при реализации адаптирова</w:t>
      </w:r>
      <w:r>
        <w:rPr>
          <w:sz w:val="28"/>
        </w:rPr>
        <w:t xml:space="preserve">нной образовательной программы. </w:t>
      </w:r>
    </w:p>
    <w:p w:rsidR="00C94503" w:rsidRPr="00C336F1" w:rsidRDefault="00C94503" w:rsidP="00C94503">
      <w:pPr>
        <w:numPr>
          <w:ilvl w:val="0"/>
          <w:numId w:val="49"/>
        </w:numPr>
        <w:spacing w:after="0" w:line="240" w:lineRule="auto"/>
        <w:ind w:right="0"/>
        <w:jc w:val="left"/>
        <w:rPr>
          <w:sz w:val="28"/>
        </w:rPr>
      </w:pPr>
      <w:r w:rsidRPr="00C336F1">
        <w:rPr>
          <w:sz w:val="28"/>
        </w:rPr>
        <w:t>Сопровождает: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процесс формирования личности воспитанника.</w:t>
      </w:r>
    </w:p>
    <w:p w:rsidR="00C94503" w:rsidRPr="00C336F1" w:rsidRDefault="00C94503" w:rsidP="00C94503">
      <w:pPr>
        <w:numPr>
          <w:ilvl w:val="0"/>
          <w:numId w:val="49"/>
        </w:numPr>
        <w:spacing w:after="0" w:line="240" w:lineRule="auto"/>
        <w:ind w:right="0"/>
        <w:jc w:val="left"/>
        <w:rPr>
          <w:sz w:val="28"/>
        </w:rPr>
      </w:pPr>
      <w:r w:rsidRPr="00C336F1">
        <w:rPr>
          <w:sz w:val="28"/>
        </w:rPr>
        <w:t>Определяет: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создает условия для реальной индивидуализации процесса обучения.</w:t>
      </w:r>
    </w:p>
    <w:p w:rsidR="00C94503" w:rsidRPr="00C336F1" w:rsidRDefault="00C94503" w:rsidP="00C94503">
      <w:pPr>
        <w:numPr>
          <w:ilvl w:val="0"/>
          <w:numId w:val="49"/>
        </w:numPr>
        <w:spacing w:after="0" w:line="240" w:lineRule="auto"/>
        <w:ind w:right="0"/>
        <w:jc w:val="left"/>
        <w:rPr>
          <w:sz w:val="28"/>
        </w:rPr>
      </w:pPr>
      <w:r w:rsidRPr="00C336F1">
        <w:rPr>
          <w:sz w:val="28"/>
        </w:rPr>
        <w:t>Обеспечивает: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 xml:space="preserve">• уровень подготовки воспитанника, соответствующий ФГОС </w:t>
      </w:r>
      <w:proofErr w:type="gramStart"/>
      <w:r w:rsidRPr="00C336F1">
        <w:rPr>
          <w:sz w:val="28"/>
        </w:rPr>
        <w:t>ДО</w:t>
      </w:r>
      <w:proofErr w:type="gramEnd"/>
      <w:r w:rsidRPr="00C336F1">
        <w:rPr>
          <w:sz w:val="28"/>
        </w:rPr>
        <w:t>;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мониторинг динамики при реализации адаптированной программы;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охрану жизни и здоровья воспитанника во время образовательного процесса;</w:t>
      </w:r>
    </w:p>
    <w:p w:rsidR="00C94503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• условия для полной реализации творческого потенци</w:t>
      </w:r>
      <w:r>
        <w:rPr>
          <w:sz w:val="28"/>
        </w:rPr>
        <w:t xml:space="preserve">ала и познавательной активности </w:t>
      </w:r>
      <w:r w:rsidRPr="00C336F1">
        <w:rPr>
          <w:sz w:val="28"/>
        </w:rPr>
        <w:t>воспитанника.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b/>
          <w:sz w:val="28"/>
        </w:rPr>
      </w:pPr>
      <w:r w:rsidRPr="008343C7">
        <w:rPr>
          <w:b/>
          <w:iCs/>
          <w:color w:val="auto"/>
          <w:sz w:val="28"/>
        </w:rPr>
        <w:t>Корре</w:t>
      </w:r>
      <w:r w:rsidRPr="008E1E3D">
        <w:rPr>
          <w:b/>
          <w:iCs/>
          <w:sz w:val="28"/>
        </w:rPr>
        <w:t>кционно-развивающая работа учителя-логопеда.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i/>
          <w:iCs/>
          <w:sz w:val="28"/>
        </w:rPr>
        <w:t>Основные направления деятельности учителя-логопеда:</w:t>
      </w:r>
    </w:p>
    <w:p w:rsidR="00C94503" w:rsidRPr="008E1E3D" w:rsidRDefault="00C94503" w:rsidP="00C94503">
      <w:pPr>
        <w:numPr>
          <w:ilvl w:val="0"/>
          <w:numId w:val="50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своевременная систематическая медико-психолого-педагогическая помощь детям с отклонениями в развитии;</w:t>
      </w:r>
    </w:p>
    <w:p w:rsidR="00C94503" w:rsidRPr="008E1E3D" w:rsidRDefault="00C94503" w:rsidP="00C94503">
      <w:pPr>
        <w:numPr>
          <w:ilvl w:val="0"/>
          <w:numId w:val="50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консультативно-методическая поддержка их родителей в организации воспитания и обучения детей;</w:t>
      </w:r>
    </w:p>
    <w:p w:rsidR="00C94503" w:rsidRPr="008E1E3D" w:rsidRDefault="00C94503" w:rsidP="00C94503">
      <w:pPr>
        <w:numPr>
          <w:ilvl w:val="0"/>
          <w:numId w:val="50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социальная адаптация детей</w:t>
      </w:r>
    </w:p>
    <w:p w:rsidR="00C94503" w:rsidRPr="008E1E3D" w:rsidRDefault="00C94503" w:rsidP="00C94503">
      <w:pPr>
        <w:numPr>
          <w:ilvl w:val="0"/>
          <w:numId w:val="50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коррекционная работа с детьми</w:t>
      </w:r>
      <w:r>
        <w:rPr>
          <w:sz w:val="28"/>
        </w:rPr>
        <w:t>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E1E3D">
        <w:rPr>
          <w:sz w:val="28"/>
        </w:rPr>
        <w:t>Основные задачи работы учителя-логопеда</w:t>
      </w:r>
      <w:r>
        <w:rPr>
          <w:sz w:val="28"/>
        </w:rPr>
        <w:t>:</w:t>
      </w:r>
    </w:p>
    <w:p w:rsidR="00C94503" w:rsidRPr="008E1E3D" w:rsidRDefault="00C94503" w:rsidP="00C94503">
      <w:pPr>
        <w:numPr>
          <w:ilvl w:val="0"/>
          <w:numId w:val="51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социальная адаптация детей в коллективе;</w:t>
      </w:r>
    </w:p>
    <w:p w:rsidR="00C94503" w:rsidRPr="008E1E3D" w:rsidRDefault="00C94503" w:rsidP="00C94503">
      <w:pPr>
        <w:numPr>
          <w:ilvl w:val="0"/>
          <w:numId w:val="51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формирование коммуникативных способностей;</w:t>
      </w:r>
    </w:p>
    <w:p w:rsidR="00C94503" w:rsidRPr="008E1E3D" w:rsidRDefault="00C94503" w:rsidP="00C94503">
      <w:pPr>
        <w:numPr>
          <w:ilvl w:val="0"/>
          <w:numId w:val="51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формирование умения сотрудничать;</w:t>
      </w:r>
    </w:p>
    <w:p w:rsidR="00C94503" w:rsidRPr="008E1E3D" w:rsidRDefault="00C94503" w:rsidP="00C94503">
      <w:pPr>
        <w:numPr>
          <w:ilvl w:val="0"/>
          <w:numId w:val="51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осуществление необходимой коррекции нарушений речи детей;</w:t>
      </w:r>
    </w:p>
    <w:p w:rsidR="00C94503" w:rsidRPr="008E1E3D" w:rsidRDefault="00C94503" w:rsidP="00C94503">
      <w:pPr>
        <w:numPr>
          <w:ilvl w:val="0"/>
          <w:numId w:val="51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lastRenderedPageBreak/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C94503" w:rsidRPr="008E1E3D" w:rsidRDefault="00C94503" w:rsidP="00C94503">
      <w:pPr>
        <w:numPr>
          <w:ilvl w:val="0"/>
          <w:numId w:val="51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взаимодействие с семьями воспитанников для обеспечения полноценного,</w:t>
      </w:r>
    </w:p>
    <w:p w:rsidR="00C94503" w:rsidRPr="008343C7" w:rsidRDefault="00C94503" w:rsidP="008343C7">
      <w:pPr>
        <w:spacing w:after="0" w:line="240" w:lineRule="auto"/>
        <w:ind w:left="720" w:right="0" w:firstLine="0"/>
        <w:jc w:val="left"/>
        <w:rPr>
          <w:sz w:val="28"/>
        </w:rPr>
      </w:pPr>
      <w:r w:rsidRPr="008E1E3D">
        <w:rPr>
          <w:sz w:val="28"/>
        </w:rPr>
        <w:t>гармоничного развития детей, выработки компетентной педагогической позиции по отношению к собственному ребенку.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i/>
          <w:iCs/>
          <w:sz w:val="28"/>
        </w:rPr>
        <w:t>Организация образовательного процесса</w:t>
      </w:r>
      <w:r>
        <w:rPr>
          <w:i/>
          <w:iCs/>
          <w:sz w:val="28"/>
        </w:rPr>
        <w:t>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E1E3D">
        <w:rPr>
          <w:sz w:val="28"/>
        </w:rPr>
        <w:t>Создание в группе условий для развития различных видов деятельности с учетом возможностей, интересов, потребностей самих детей. Это направление обеспечивается взаимодействием в работе учителя-логопеда и воспитателя</w:t>
      </w:r>
      <w:r>
        <w:rPr>
          <w:sz w:val="28"/>
        </w:rPr>
        <w:t>.</w:t>
      </w:r>
      <w:r w:rsidRPr="008E1E3D">
        <w:rPr>
          <w:sz w:val="28"/>
        </w:rPr>
        <w:t xml:space="preserve"> </w:t>
      </w:r>
    </w:p>
    <w:p w:rsidR="00C94503" w:rsidRPr="00CF5303" w:rsidRDefault="00C94503" w:rsidP="00C94503">
      <w:pPr>
        <w:spacing w:after="0" w:line="240" w:lineRule="auto"/>
        <w:ind w:right="0" w:firstLine="709"/>
        <w:jc w:val="left"/>
        <w:rPr>
          <w:b/>
          <w:sz w:val="28"/>
        </w:rPr>
      </w:pPr>
      <w:r w:rsidRPr="00CF5303">
        <w:rPr>
          <w:b/>
          <w:iCs/>
          <w:sz w:val="28"/>
        </w:rPr>
        <w:t>Коррекционно-развивающая работа учителя-дефектолога.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i/>
          <w:iCs/>
          <w:sz w:val="28"/>
        </w:rPr>
        <w:t>Основные направления деятельности учителя-дефектолога</w:t>
      </w:r>
      <w:r w:rsidRPr="008E1E3D">
        <w:rPr>
          <w:sz w:val="28"/>
        </w:rPr>
        <w:t>:</w:t>
      </w:r>
    </w:p>
    <w:p w:rsidR="00C94503" w:rsidRPr="00CF5303" w:rsidRDefault="00C94503" w:rsidP="00C94503">
      <w:pPr>
        <w:numPr>
          <w:ilvl w:val="0"/>
          <w:numId w:val="52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своевременная систематическая медико-психолого-педагогическая помощь детям с отклонениями в развитии;</w:t>
      </w:r>
    </w:p>
    <w:p w:rsidR="00C94503" w:rsidRPr="00CF5303" w:rsidRDefault="00C94503" w:rsidP="00C94503">
      <w:pPr>
        <w:numPr>
          <w:ilvl w:val="0"/>
          <w:numId w:val="52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консультативно-методическая поддержка их родителей в организации воспитания и обучения детей;</w:t>
      </w:r>
    </w:p>
    <w:p w:rsidR="00C94503" w:rsidRPr="00CF5303" w:rsidRDefault="00C94503" w:rsidP="00C94503">
      <w:pPr>
        <w:numPr>
          <w:ilvl w:val="0"/>
          <w:numId w:val="52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социальная адаптация детей с отклонениями в развитии и формирование у них предпосылок учебной деятельности.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i/>
          <w:iCs/>
          <w:sz w:val="28"/>
        </w:rPr>
        <w:t>Основные задачи работы учителя-дефектолога: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социальная адаптация детей в коллективе;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развитие интеллектуальных способностей детей, восприятия, внимания, памяти, мышления и воображения;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формирование коммуникативных способностей;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формирование умения сотрудничать;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способствование необходимой коррекции нарушений речи детей;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обеспечение стартовых возможностей при поступлении детей в массовые школы;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C94503" w:rsidRPr="008E1E3D" w:rsidRDefault="00C94503" w:rsidP="00C94503">
      <w:pPr>
        <w:numPr>
          <w:ilvl w:val="0"/>
          <w:numId w:val="53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C94503" w:rsidRPr="00CF5303" w:rsidRDefault="00C94503" w:rsidP="00C94503">
      <w:pPr>
        <w:spacing w:after="0" w:line="240" w:lineRule="auto"/>
        <w:ind w:right="0" w:firstLine="0"/>
        <w:jc w:val="left"/>
        <w:rPr>
          <w:i/>
          <w:sz w:val="28"/>
        </w:rPr>
      </w:pPr>
      <w:r w:rsidRPr="00CF5303">
        <w:rPr>
          <w:i/>
          <w:sz w:val="28"/>
        </w:rPr>
        <w:t>Организация образовательного процесса</w:t>
      </w:r>
      <w:r>
        <w:rPr>
          <w:i/>
          <w:sz w:val="28"/>
        </w:rPr>
        <w:t>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sz w:val="28"/>
        </w:rPr>
        <w:t xml:space="preserve">Создание в группе условий для развития различных видов деятельности с учетом возможностей, интересов, потребностей самих детей. Это направление обеспечивается организацией целостной системы коррекционно-педагогического воздействия. </w:t>
      </w:r>
    </w:p>
    <w:p w:rsidR="00C94503" w:rsidRPr="00CF5303" w:rsidRDefault="00C94503" w:rsidP="00C94503">
      <w:pPr>
        <w:spacing w:after="0" w:line="240" w:lineRule="auto"/>
        <w:ind w:right="0" w:firstLine="709"/>
        <w:jc w:val="left"/>
        <w:rPr>
          <w:b/>
          <w:sz w:val="28"/>
        </w:rPr>
      </w:pPr>
      <w:r w:rsidRPr="00CF5303">
        <w:rPr>
          <w:b/>
          <w:iCs/>
          <w:sz w:val="28"/>
        </w:rPr>
        <w:t>Коррекционно-развивающая работа педагога-психолога.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i/>
          <w:iCs/>
          <w:sz w:val="28"/>
        </w:rPr>
        <w:t>Основные направления деятельности педагога - психолога:</w:t>
      </w:r>
    </w:p>
    <w:p w:rsidR="00C94503" w:rsidRPr="008E1E3D" w:rsidRDefault="00C94503" w:rsidP="00C94503">
      <w:pPr>
        <w:numPr>
          <w:ilvl w:val="0"/>
          <w:numId w:val="54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 xml:space="preserve">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8E1E3D">
        <w:rPr>
          <w:sz w:val="28"/>
        </w:rPr>
        <w:t>воспитательно</w:t>
      </w:r>
      <w:proofErr w:type="spellEnd"/>
      <w:r w:rsidRPr="008E1E3D">
        <w:rPr>
          <w:sz w:val="28"/>
        </w:rPr>
        <w:t>-образовательного процесса;</w:t>
      </w:r>
    </w:p>
    <w:p w:rsidR="00C94503" w:rsidRPr="008E1E3D" w:rsidRDefault="00C94503" w:rsidP="00C94503">
      <w:pPr>
        <w:numPr>
          <w:ilvl w:val="0"/>
          <w:numId w:val="54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 xml:space="preserve">предотвращение возможных проблем в развитии и взаимодействии участников </w:t>
      </w:r>
      <w:proofErr w:type="spellStart"/>
      <w:r w:rsidRPr="008E1E3D">
        <w:rPr>
          <w:sz w:val="28"/>
        </w:rPr>
        <w:t>воспитательно</w:t>
      </w:r>
      <w:proofErr w:type="spellEnd"/>
      <w:r w:rsidRPr="008E1E3D">
        <w:rPr>
          <w:sz w:val="28"/>
        </w:rPr>
        <w:t>-образовательного процесса;</w:t>
      </w:r>
    </w:p>
    <w:p w:rsidR="00C94503" w:rsidRPr="008E1E3D" w:rsidRDefault="00C94503" w:rsidP="00C94503">
      <w:pPr>
        <w:numPr>
          <w:ilvl w:val="0"/>
          <w:numId w:val="54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lastRenderedPageBreak/>
        <w:t>создание условий для раскрытия потенциальных возможностей ребенка, коррекция отклонений психического развития;</w:t>
      </w:r>
    </w:p>
    <w:p w:rsidR="00C94503" w:rsidRPr="008E1E3D" w:rsidRDefault="00C94503" w:rsidP="00C94503">
      <w:pPr>
        <w:numPr>
          <w:ilvl w:val="0"/>
          <w:numId w:val="54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 xml:space="preserve">оптимизация взаимодействия участников </w:t>
      </w:r>
      <w:proofErr w:type="spellStart"/>
      <w:r w:rsidRPr="008E1E3D">
        <w:rPr>
          <w:sz w:val="28"/>
        </w:rPr>
        <w:t>воспитательно</w:t>
      </w:r>
      <w:proofErr w:type="spellEnd"/>
      <w:r w:rsidRPr="008E1E3D">
        <w:rPr>
          <w:sz w:val="28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C94503" w:rsidRPr="008E1E3D" w:rsidRDefault="00C94503" w:rsidP="00C94503">
      <w:pPr>
        <w:numPr>
          <w:ilvl w:val="0"/>
          <w:numId w:val="54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создание условий для повышения психологической компетентности педагогов, администрации ДОУ и родителей.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i/>
          <w:iCs/>
          <w:sz w:val="28"/>
        </w:rPr>
        <w:t>Основные задачи работы педагога - психолога:</w:t>
      </w:r>
    </w:p>
    <w:p w:rsidR="00C94503" w:rsidRPr="00CF5303" w:rsidRDefault="00C94503" w:rsidP="00C94503">
      <w:pPr>
        <w:numPr>
          <w:ilvl w:val="0"/>
          <w:numId w:val="55"/>
        </w:numPr>
        <w:spacing w:after="0" w:line="240" w:lineRule="auto"/>
        <w:ind w:right="0"/>
        <w:jc w:val="left"/>
        <w:rPr>
          <w:sz w:val="28"/>
        </w:rPr>
      </w:pPr>
      <w:r>
        <w:rPr>
          <w:sz w:val="28"/>
        </w:rPr>
        <w:t>п</w:t>
      </w:r>
      <w:r w:rsidRPr="00CF5303">
        <w:rPr>
          <w:sz w:val="28"/>
        </w:rPr>
        <w:t>омочь ребенку поверить в собственные силы, раз</w:t>
      </w:r>
      <w:r>
        <w:rPr>
          <w:sz w:val="28"/>
        </w:rPr>
        <w:t>вить его творческие способности;</w:t>
      </w:r>
    </w:p>
    <w:p w:rsidR="00C94503" w:rsidRPr="00CF5303" w:rsidRDefault="00C94503" w:rsidP="00C94503">
      <w:pPr>
        <w:numPr>
          <w:ilvl w:val="0"/>
          <w:numId w:val="55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 xml:space="preserve">способствовать устранению искажению эмоционального </w:t>
      </w:r>
      <w:r>
        <w:rPr>
          <w:sz w:val="28"/>
        </w:rPr>
        <w:t>реагирования;</w:t>
      </w:r>
    </w:p>
    <w:p w:rsidR="00C94503" w:rsidRPr="00CF5303" w:rsidRDefault="00C94503" w:rsidP="00C94503">
      <w:pPr>
        <w:numPr>
          <w:ilvl w:val="0"/>
          <w:numId w:val="55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наладить полноценные к</w:t>
      </w:r>
      <w:r>
        <w:rPr>
          <w:sz w:val="28"/>
        </w:rPr>
        <w:t>онтакты ребенка со сверстниками;</w:t>
      </w:r>
    </w:p>
    <w:p w:rsidR="00C94503" w:rsidRPr="00CF5303" w:rsidRDefault="00C94503" w:rsidP="00C94503">
      <w:pPr>
        <w:numPr>
          <w:ilvl w:val="0"/>
          <w:numId w:val="55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сформировать основы самосознания и п</w:t>
      </w:r>
      <w:r>
        <w:rPr>
          <w:sz w:val="28"/>
        </w:rPr>
        <w:t>озитивной Я – концепции ребенка;</w:t>
      </w:r>
    </w:p>
    <w:p w:rsidR="00C94503" w:rsidRPr="00CF5303" w:rsidRDefault="00C94503" w:rsidP="00C94503">
      <w:pPr>
        <w:numPr>
          <w:ilvl w:val="0"/>
          <w:numId w:val="55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развиват</w:t>
      </w:r>
      <w:r>
        <w:rPr>
          <w:sz w:val="28"/>
        </w:rPr>
        <w:t xml:space="preserve">ь способность ребенка к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;</w:t>
      </w:r>
    </w:p>
    <w:p w:rsidR="00C94503" w:rsidRPr="00CF5303" w:rsidRDefault="00C94503" w:rsidP="00C94503">
      <w:pPr>
        <w:numPr>
          <w:ilvl w:val="0"/>
          <w:numId w:val="55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формировать позитивное от</w:t>
      </w:r>
      <w:r>
        <w:rPr>
          <w:sz w:val="28"/>
        </w:rPr>
        <w:t>ношение к себе и окружающим;</w:t>
      </w:r>
    </w:p>
    <w:p w:rsidR="00C94503" w:rsidRPr="00CF5303" w:rsidRDefault="00C94503" w:rsidP="00C94503">
      <w:pPr>
        <w:numPr>
          <w:ilvl w:val="0"/>
          <w:numId w:val="55"/>
        </w:numPr>
        <w:spacing w:after="0" w:line="240" w:lineRule="auto"/>
        <w:ind w:right="0"/>
        <w:jc w:val="left"/>
        <w:rPr>
          <w:sz w:val="28"/>
        </w:rPr>
      </w:pPr>
      <w:r w:rsidRPr="00CF5303">
        <w:rPr>
          <w:sz w:val="28"/>
        </w:rPr>
        <w:t>способствовать развитию основных когнитивных процессов восприятие, память, внимание, мышление.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E1E3D">
        <w:rPr>
          <w:b/>
          <w:bCs/>
          <w:sz w:val="28"/>
        </w:rPr>
        <w:t>Совместная деятельность воспитателей и специалистов.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E1E3D">
        <w:rPr>
          <w:sz w:val="28"/>
        </w:rPr>
        <w:t>Взаимодействие с воспитателями специалисты осуществляют в разных формах. Это:</w:t>
      </w:r>
    </w:p>
    <w:p w:rsidR="00C94503" w:rsidRPr="008E1E3D" w:rsidRDefault="00C94503" w:rsidP="00C94503">
      <w:pPr>
        <w:numPr>
          <w:ilvl w:val="0"/>
          <w:numId w:val="56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совместное составление перспективного планирования работы на текущий период во всех образовательных областях;</w:t>
      </w:r>
    </w:p>
    <w:p w:rsidR="00C94503" w:rsidRPr="008E1E3D" w:rsidRDefault="00C94503" w:rsidP="00C94503">
      <w:pPr>
        <w:numPr>
          <w:ilvl w:val="0"/>
          <w:numId w:val="56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обсуждение и выбор форм, методов и приемов коррекционно-развивающей работы;</w:t>
      </w:r>
    </w:p>
    <w:p w:rsidR="00C94503" w:rsidRPr="008E1E3D" w:rsidRDefault="00C94503" w:rsidP="00C94503">
      <w:pPr>
        <w:numPr>
          <w:ilvl w:val="0"/>
          <w:numId w:val="56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оснащение развивающего предметного пространства в групповом помещении;</w:t>
      </w:r>
    </w:p>
    <w:p w:rsidR="00C94503" w:rsidRPr="008E1E3D" w:rsidRDefault="00C94503" w:rsidP="00C94503">
      <w:pPr>
        <w:numPr>
          <w:ilvl w:val="0"/>
          <w:numId w:val="56"/>
        </w:numPr>
        <w:spacing w:after="0" w:line="240" w:lineRule="auto"/>
        <w:ind w:right="0"/>
        <w:jc w:val="left"/>
        <w:rPr>
          <w:sz w:val="28"/>
        </w:rPr>
      </w:pPr>
      <w:proofErr w:type="spellStart"/>
      <w:r w:rsidRPr="008E1E3D">
        <w:rPr>
          <w:sz w:val="28"/>
        </w:rPr>
        <w:t>взаимопосещение</w:t>
      </w:r>
      <w:proofErr w:type="spellEnd"/>
      <w:r w:rsidRPr="008E1E3D">
        <w:rPr>
          <w:sz w:val="28"/>
        </w:rPr>
        <w:t xml:space="preserve"> и участие в интегрированной образовательной деятельности; </w:t>
      </w:r>
    </w:p>
    <w:p w:rsidR="00C94503" w:rsidRPr="008E1E3D" w:rsidRDefault="00C94503" w:rsidP="00C94503">
      <w:pPr>
        <w:numPr>
          <w:ilvl w:val="0"/>
          <w:numId w:val="56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совместное осуществление образовательной деятельности в ходе режимных моментов, еженедельные задания специалистов воспитателям.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343C7">
        <w:rPr>
          <w:color w:val="auto"/>
          <w:sz w:val="28"/>
        </w:rPr>
        <w:t xml:space="preserve">В календарных планах воспитателей в начале каждого месяца </w:t>
      </w:r>
      <w:r w:rsidR="008343C7">
        <w:rPr>
          <w:color w:val="auto"/>
          <w:sz w:val="28"/>
        </w:rPr>
        <w:t xml:space="preserve">на основном этапе </w:t>
      </w:r>
      <w:r w:rsidRPr="008343C7">
        <w:rPr>
          <w:color w:val="auto"/>
          <w:sz w:val="28"/>
        </w:rPr>
        <w:t xml:space="preserve">специалисты указывают лексические темы на месяц, примерный </w:t>
      </w:r>
      <w:r w:rsidRPr="008E1E3D">
        <w:rPr>
          <w:sz w:val="28"/>
        </w:rPr>
        <w:t xml:space="preserve">лексикон по каждой изучаемой теме, основные цели и задачи коррекционной работы; перечисляют фамилии детей, </w:t>
      </w:r>
      <w:proofErr w:type="gramStart"/>
      <w:r w:rsidRPr="008E1E3D">
        <w:rPr>
          <w:sz w:val="28"/>
        </w:rPr>
        <w:t>коррекции</w:t>
      </w:r>
      <w:proofErr w:type="gramEnd"/>
      <w:r w:rsidRPr="008E1E3D">
        <w:rPr>
          <w:sz w:val="28"/>
        </w:rPr>
        <w:t xml:space="preserve"> развития которых воспитатели в данный отрезок времени должны уделить особое внимание в первую очередь.</w:t>
      </w:r>
      <w:r>
        <w:rPr>
          <w:sz w:val="28"/>
        </w:rPr>
        <w:t xml:space="preserve"> </w:t>
      </w:r>
      <w:r w:rsidRPr="008E1E3D">
        <w:rPr>
          <w:sz w:val="28"/>
        </w:rPr>
        <w:t xml:space="preserve">Учитель-логопед еженедельные включает воспитателю задания: </w:t>
      </w:r>
    </w:p>
    <w:p w:rsidR="00C94503" w:rsidRPr="008E1E3D" w:rsidRDefault="00C94503" w:rsidP="00C94503">
      <w:pPr>
        <w:numPr>
          <w:ilvl w:val="0"/>
          <w:numId w:val="57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логопедические пятиминутки;</w:t>
      </w:r>
    </w:p>
    <w:p w:rsidR="00C94503" w:rsidRPr="008E1E3D" w:rsidRDefault="00C94503" w:rsidP="00C94503">
      <w:pPr>
        <w:numPr>
          <w:ilvl w:val="0"/>
          <w:numId w:val="57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подвижные игры и пальчиковая гимнастика;</w:t>
      </w:r>
    </w:p>
    <w:p w:rsidR="00C94503" w:rsidRPr="008E1E3D" w:rsidRDefault="00C94503" w:rsidP="00C94503">
      <w:pPr>
        <w:numPr>
          <w:ilvl w:val="0"/>
          <w:numId w:val="57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индивидуальная работа;</w:t>
      </w:r>
    </w:p>
    <w:p w:rsidR="00C94503" w:rsidRPr="008E1E3D" w:rsidRDefault="00C94503" w:rsidP="00C94503">
      <w:pPr>
        <w:numPr>
          <w:ilvl w:val="0"/>
          <w:numId w:val="57"/>
        </w:numPr>
        <w:spacing w:after="0" w:line="240" w:lineRule="auto"/>
        <w:ind w:right="0"/>
        <w:jc w:val="left"/>
        <w:rPr>
          <w:sz w:val="28"/>
        </w:rPr>
      </w:pPr>
      <w:r w:rsidRPr="008E1E3D">
        <w:rPr>
          <w:sz w:val="28"/>
        </w:rPr>
        <w:t>рекомендации по подбору художественной литературы и иллюстративного материала.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E1E3D">
        <w:rPr>
          <w:sz w:val="28"/>
        </w:rPr>
        <w:t xml:space="preserve">Планируя индивидуальную работу воспитателей с детьми, специалисты рекомендуют им занятия с двумя-тремя детьми в день по тем разделам </w:t>
      </w:r>
      <w:r w:rsidRPr="008E1E3D">
        <w:rPr>
          <w:sz w:val="28"/>
        </w:rPr>
        <w:lastRenderedPageBreak/>
        <w:t>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</w:t>
      </w:r>
    </w:p>
    <w:p w:rsidR="00C94503" w:rsidRPr="008E1E3D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E1E3D">
        <w:rPr>
          <w:sz w:val="28"/>
        </w:rPr>
        <w:t>Психолого-педагогическая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педагога-психолога, учителей-логопедов и других специалистов.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sz w:val="28"/>
        </w:rPr>
        <w:t>Цель: своевременное выявление проблем в развитии и помощь воспитанникам, нуждающимся в психолого-педагогическом и логопедическом сопровождении.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sz w:val="28"/>
        </w:rPr>
        <w:t>Формы работы: групповые и индивидуальные коррекционно-развивающие занятия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sz w:val="28"/>
        </w:rPr>
        <w:t>- индивидуальное консультирование родителей и педагогов по запросам;</w:t>
      </w:r>
    </w:p>
    <w:p w:rsidR="00C94503" w:rsidRPr="008E1E3D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8E1E3D">
        <w:rPr>
          <w:sz w:val="28"/>
        </w:rPr>
        <w:t>- плановые консультации (посещение родительских собраний, участие в работе родительских клубов, выступления на педагогических совещаниях, проведение мастер-классов).</w:t>
      </w:r>
    </w:p>
    <w:p w:rsidR="00C94503" w:rsidRPr="00C336F1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8E1E3D">
        <w:rPr>
          <w:sz w:val="28"/>
        </w:rPr>
        <w:t xml:space="preserve">Психологическая профилактика — предупреждение возникновения явлений </w:t>
      </w:r>
      <w:proofErr w:type="spellStart"/>
      <w:r w:rsidRPr="008E1E3D">
        <w:rPr>
          <w:sz w:val="28"/>
        </w:rPr>
        <w:t>дезадаптации</w:t>
      </w:r>
      <w:proofErr w:type="spellEnd"/>
      <w:r w:rsidRPr="008E1E3D">
        <w:rPr>
          <w:sz w:val="28"/>
        </w:rPr>
        <w:t xml:space="preserve"> воспитанников в ДОУ,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C94503" w:rsidRPr="00C336F1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C336F1">
        <w:rPr>
          <w:sz w:val="28"/>
        </w:rPr>
        <w:t xml:space="preserve">Объединение усилий специалистов в области </w:t>
      </w:r>
      <w:r>
        <w:rPr>
          <w:sz w:val="28"/>
        </w:rPr>
        <w:t>психологии, педагогики, позволяет</w:t>
      </w:r>
      <w:r w:rsidRPr="00C336F1">
        <w:rPr>
          <w:sz w:val="28"/>
        </w:rPr>
        <w:t xml:space="preserve"> обеспечить</w:t>
      </w:r>
      <w:r>
        <w:rPr>
          <w:sz w:val="28"/>
        </w:rPr>
        <w:t xml:space="preserve"> </w:t>
      </w:r>
      <w:r w:rsidRPr="00C336F1">
        <w:rPr>
          <w:sz w:val="28"/>
        </w:rPr>
        <w:t>систему комплексного психолого-медико-педагогического сопровожд</w:t>
      </w:r>
      <w:r>
        <w:rPr>
          <w:sz w:val="28"/>
        </w:rPr>
        <w:t xml:space="preserve">ения и эффективно решать </w:t>
      </w:r>
      <w:r w:rsidRPr="00C336F1">
        <w:rPr>
          <w:sz w:val="28"/>
        </w:rPr>
        <w:t xml:space="preserve">проблемы </w:t>
      </w:r>
      <w:proofErr w:type="spellStart"/>
      <w:r w:rsidRPr="00C336F1">
        <w:rPr>
          <w:sz w:val="28"/>
        </w:rPr>
        <w:t>ребѐнка</w:t>
      </w:r>
      <w:proofErr w:type="spellEnd"/>
      <w:r w:rsidRPr="00C336F1">
        <w:rPr>
          <w:sz w:val="28"/>
        </w:rPr>
        <w:t>. Взаимодействие специалистов образовате</w:t>
      </w:r>
      <w:r>
        <w:rPr>
          <w:sz w:val="28"/>
        </w:rPr>
        <w:t xml:space="preserve">льного учреждения по системному </w:t>
      </w:r>
      <w:r w:rsidRPr="00C336F1">
        <w:rPr>
          <w:sz w:val="28"/>
        </w:rPr>
        <w:t>сопровождению воспитанника с ограниченными возможностями здоровья обеспечивается</w:t>
      </w:r>
    </w:p>
    <w:p w:rsidR="00C94503" w:rsidRPr="00C336F1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C336F1">
        <w:rPr>
          <w:sz w:val="28"/>
        </w:rPr>
        <w:t>деятельностью психолого-педагогического консилиума.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Default="00C94503" w:rsidP="00C94503">
      <w:pPr>
        <w:spacing w:after="0" w:line="240" w:lineRule="auto"/>
        <w:ind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2.6. </w:t>
      </w:r>
      <w:r w:rsidRPr="00D7765F">
        <w:rPr>
          <w:b/>
          <w:bCs/>
          <w:sz w:val="28"/>
        </w:rPr>
        <w:t>Формы работы с детьми с огран</w:t>
      </w:r>
      <w:r>
        <w:rPr>
          <w:b/>
          <w:bCs/>
          <w:sz w:val="28"/>
        </w:rPr>
        <w:t>иченными возможностями здоровья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Образовательная деятельность, осуществляемая в процессе организации различных видов</w:t>
      </w:r>
      <w:r>
        <w:rPr>
          <w:b/>
          <w:bCs/>
          <w:sz w:val="28"/>
        </w:rPr>
        <w:t xml:space="preserve"> </w:t>
      </w:r>
      <w:r w:rsidRPr="00D7765F">
        <w:rPr>
          <w:b/>
          <w:bCs/>
          <w:sz w:val="28"/>
        </w:rPr>
        <w:t>детской деятельности.</w:t>
      </w:r>
    </w:p>
    <w:p w:rsidR="00C94503" w:rsidRPr="00D7765F" w:rsidRDefault="00C94503" w:rsidP="00C94503">
      <w:pPr>
        <w:spacing w:after="0" w:line="240" w:lineRule="auto"/>
        <w:ind w:right="0" w:firstLine="709"/>
        <w:jc w:val="left"/>
        <w:rPr>
          <w:sz w:val="28"/>
        </w:rPr>
      </w:pPr>
      <w:r w:rsidRPr="00D7765F">
        <w:rPr>
          <w:sz w:val="28"/>
        </w:rPr>
        <w:t>Специально подготовленные педагогами занятия коррекционно-развивающей направленности</w:t>
      </w:r>
      <w:r>
        <w:rPr>
          <w:sz w:val="28"/>
        </w:rPr>
        <w:t xml:space="preserve"> </w:t>
      </w:r>
      <w:r w:rsidRPr="00D7765F">
        <w:rPr>
          <w:sz w:val="28"/>
        </w:rPr>
        <w:t>для детей с РАС, учитывающие: программные требования к организации процесса обучения и</w:t>
      </w:r>
      <w:r>
        <w:rPr>
          <w:sz w:val="28"/>
        </w:rPr>
        <w:t xml:space="preserve"> </w:t>
      </w:r>
      <w:r w:rsidRPr="00D7765F">
        <w:rPr>
          <w:sz w:val="28"/>
        </w:rPr>
        <w:t>воспитания к организации процесса обучения и воспитания дошкольника, структуру дефекта,</w:t>
      </w:r>
      <w:r>
        <w:rPr>
          <w:sz w:val="28"/>
        </w:rPr>
        <w:t xml:space="preserve"> </w:t>
      </w:r>
      <w:r w:rsidRPr="00D7765F">
        <w:rPr>
          <w:sz w:val="28"/>
        </w:rPr>
        <w:t>возраст и индивидуальные особенности каждого ребенка.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Образовательная деятельность, осуществляемая в ходе режимных моментов.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Организация активного целенаправленного взаимодействия педагога с детьми на занятиях, в</w:t>
      </w:r>
      <w:r>
        <w:rPr>
          <w:sz w:val="28"/>
        </w:rPr>
        <w:t xml:space="preserve"> </w:t>
      </w:r>
      <w:r w:rsidRPr="00D7765F">
        <w:rPr>
          <w:sz w:val="28"/>
        </w:rPr>
        <w:t>игре, в бытовой и общественно-полезной работе с целью достижения результата, отвечающего</w:t>
      </w:r>
      <w:r>
        <w:rPr>
          <w:sz w:val="28"/>
        </w:rPr>
        <w:t xml:space="preserve"> </w:t>
      </w:r>
      <w:r w:rsidRPr="00D7765F">
        <w:rPr>
          <w:sz w:val="28"/>
        </w:rPr>
        <w:t>реализации потребностей каждого участника совместной деятельности, на основе формирования</w:t>
      </w:r>
      <w:r>
        <w:rPr>
          <w:sz w:val="28"/>
        </w:rPr>
        <w:t xml:space="preserve"> </w:t>
      </w:r>
      <w:r w:rsidRPr="00D7765F">
        <w:rPr>
          <w:sz w:val="28"/>
        </w:rPr>
        <w:t>и развития индивидуальных связей.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Самостоятельная деятельность детей.</w:t>
      </w:r>
    </w:p>
    <w:p w:rsidR="00C94503" w:rsidRPr="00D05F9C" w:rsidRDefault="00C94503" w:rsidP="00C94503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Формирование специальных условий в процессе коррекционного обучения и воспитания детей с</w:t>
      </w:r>
      <w:r>
        <w:rPr>
          <w:sz w:val="28"/>
        </w:rPr>
        <w:t xml:space="preserve"> </w:t>
      </w:r>
      <w:proofErr w:type="gramStart"/>
      <w:r w:rsidRPr="00D7765F">
        <w:rPr>
          <w:sz w:val="28"/>
        </w:rPr>
        <w:t>ограниченным</w:t>
      </w:r>
      <w:proofErr w:type="gramEnd"/>
      <w:r w:rsidRPr="00D7765F">
        <w:rPr>
          <w:sz w:val="28"/>
        </w:rPr>
        <w:t xml:space="preserve"> и возможностями здоровья по закреплению и </w:t>
      </w:r>
      <w:r w:rsidRPr="00D7765F">
        <w:rPr>
          <w:sz w:val="28"/>
        </w:rPr>
        <w:lastRenderedPageBreak/>
        <w:t>дальнейшему использованию</w:t>
      </w:r>
      <w:r>
        <w:rPr>
          <w:sz w:val="28"/>
        </w:rPr>
        <w:t xml:space="preserve"> </w:t>
      </w:r>
      <w:r w:rsidRPr="00D7765F">
        <w:rPr>
          <w:sz w:val="28"/>
        </w:rPr>
        <w:t>навыков самообслуживания, общения и регуляции поведения, ориентированное на повышение</w:t>
      </w:r>
      <w:r>
        <w:rPr>
          <w:sz w:val="28"/>
        </w:rPr>
        <w:t xml:space="preserve"> </w:t>
      </w:r>
      <w:r w:rsidRPr="00D7765F">
        <w:rPr>
          <w:sz w:val="28"/>
        </w:rPr>
        <w:t>их адаптационных способностей и расширение жизненного опыта.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242C38" w:rsidRDefault="00C94503" w:rsidP="00C94503">
      <w:pPr>
        <w:spacing w:after="0" w:line="240" w:lineRule="auto"/>
        <w:ind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2.7. </w:t>
      </w:r>
      <w:r w:rsidRPr="00C378B6">
        <w:rPr>
          <w:b/>
          <w:bCs/>
          <w:sz w:val="28"/>
        </w:rPr>
        <w:t>Особенности организации оценки индивид</w:t>
      </w:r>
      <w:r w:rsidR="002D303C">
        <w:rPr>
          <w:b/>
          <w:bCs/>
          <w:sz w:val="28"/>
        </w:rPr>
        <w:t>уального развития ребе</w:t>
      </w:r>
      <w:r>
        <w:rPr>
          <w:b/>
          <w:bCs/>
          <w:sz w:val="28"/>
        </w:rPr>
        <w:t>нка с РАС</w:t>
      </w: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  <w:r>
        <w:rPr>
          <w:b/>
          <w:sz w:val="28"/>
        </w:rPr>
        <w:t xml:space="preserve"> </w:t>
      </w:r>
      <w:r w:rsidRPr="00C378B6">
        <w:rPr>
          <w:b/>
          <w:bCs/>
          <w:sz w:val="28"/>
        </w:rPr>
        <w:t>Педагогическое наблюдение.</w:t>
      </w:r>
    </w:p>
    <w:p w:rsidR="00C94503" w:rsidRPr="00C378B6" w:rsidRDefault="00C94503" w:rsidP="00C94503">
      <w:pPr>
        <w:spacing w:after="0" w:line="240" w:lineRule="auto"/>
        <w:ind w:right="0" w:firstLine="709"/>
        <w:rPr>
          <w:sz w:val="28"/>
        </w:rPr>
      </w:pPr>
      <w:r w:rsidRPr="00C378B6">
        <w:rPr>
          <w:sz w:val="28"/>
        </w:rPr>
        <w:t>Оценка индивидуального развития детей, связанная с оценкой эффективности педагогического</w:t>
      </w:r>
      <w:r>
        <w:rPr>
          <w:sz w:val="28"/>
        </w:rPr>
        <w:t xml:space="preserve"> </w:t>
      </w:r>
      <w:r w:rsidRPr="00C378B6">
        <w:rPr>
          <w:sz w:val="28"/>
        </w:rPr>
        <w:t>действия и лежащая в основе их дальнейшего планирования.</w:t>
      </w:r>
      <w:r>
        <w:rPr>
          <w:sz w:val="28"/>
        </w:rPr>
        <w:t xml:space="preserve"> </w:t>
      </w:r>
      <w:r w:rsidRPr="00C378B6">
        <w:rPr>
          <w:sz w:val="28"/>
        </w:rPr>
        <w:t>Выявление и изучение индивидуальн</w:t>
      </w:r>
      <w:proofErr w:type="gramStart"/>
      <w:r w:rsidRPr="00C378B6">
        <w:rPr>
          <w:sz w:val="28"/>
        </w:rPr>
        <w:t>о-</w:t>
      </w:r>
      <w:proofErr w:type="gramEnd"/>
      <w:r w:rsidRPr="00C378B6">
        <w:rPr>
          <w:sz w:val="28"/>
        </w:rPr>
        <w:t xml:space="preserve"> психологических особенностей детей (при</w:t>
      </w:r>
      <w:r>
        <w:rPr>
          <w:sz w:val="28"/>
        </w:rPr>
        <w:t xml:space="preserve"> </w:t>
      </w:r>
      <w:r w:rsidRPr="00C378B6">
        <w:rPr>
          <w:sz w:val="28"/>
        </w:rPr>
        <w:t>необходимости)</w:t>
      </w:r>
      <w:r>
        <w:rPr>
          <w:sz w:val="28"/>
        </w:rPr>
        <w:t xml:space="preserve">. </w:t>
      </w:r>
      <w:r w:rsidRPr="00C378B6">
        <w:rPr>
          <w:sz w:val="28"/>
        </w:rPr>
        <w:t>Использование полученных результатов исключительно для решения образовательных задач:</w:t>
      </w:r>
    </w:p>
    <w:p w:rsidR="00C94503" w:rsidRPr="00C378B6" w:rsidRDefault="00C94503" w:rsidP="00C94503">
      <w:pPr>
        <w:spacing w:after="0" w:line="240" w:lineRule="auto"/>
        <w:ind w:right="0" w:firstLine="0"/>
        <w:rPr>
          <w:sz w:val="28"/>
        </w:rPr>
      </w:pPr>
      <w:r w:rsidRPr="00C378B6">
        <w:rPr>
          <w:sz w:val="28"/>
        </w:rPr>
        <w:t>индивидуализации образования и для решения психологического сопровождения и проведения</w:t>
      </w:r>
      <w:r>
        <w:rPr>
          <w:sz w:val="28"/>
        </w:rPr>
        <w:t xml:space="preserve"> </w:t>
      </w:r>
      <w:r w:rsidRPr="00C378B6">
        <w:rPr>
          <w:sz w:val="28"/>
        </w:rPr>
        <w:t>оптимизации работы с ребёнком с РАС квалифицированной коррекции развития детей</w:t>
      </w:r>
      <w:r>
        <w:rPr>
          <w:sz w:val="28"/>
        </w:rPr>
        <w:t xml:space="preserve">. </w:t>
      </w:r>
      <w:r w:rsidR="002D303C">
        <w:rPr>
          <w:sz w:val="28"/>
        </w:rPr>
        <w:t>Участие ребе</w:t>
      </w:r>
      <w:r w:rsidRPr="00C378B6">
        <w:rPr>
          <w:sz w:val="28"/>
        </w:rPr>
        <w:t>нка свободное. Допускается только с согласия родителей.</w:t>
      </w:r>
    </w:p>
    <w:p w:rsidR="00C94503" w:rsidRDefault="00C94503" w:rsidP="00C94503">
      <w:pPr>
        <w:spacing w:after="0" w:line="240" w:lineRule="auto"/>
        <w:ind w:right="0" w:firstLine="709"/>
        <w:rPr>
          <w:sz w:val="28"/>
        </w:rPr>
      </w:pPr>
      <w:r w:rsidRPr="00C378B6">
        <w:rPr>
          <w:sz w:val="28"/>
        </w:rPr>
        <w:t>Условия проведения: свободное наблюдение за воспитанником в ходе организованной,</w:t>
      </w:r>
      <w:r>
        <w:rPr>
          <w:sz w:val="28"/>
        </w:rPr>
        <w:t xml:space="preserve"> </w:t>
      </w:r>
      <w:r w:rsidRPr="00C378B6">
        <w:rPr>
          <w:sz w:val="28"/>
        </w:rPr>
        <w:t>совместной и с</w:t>
      </w:r>
      <w:r w:rsidR="002D303C">
        <w:rPr>
          <w:sz w:val="28"/>
        </w:rPr>
        <w:t>амостоятельной деятельности ребе</w:t>
      </w:r>
      <w:r w:rsidRPr="00C378B6">
        <w:rPr>
          <w:sz w:val="28"/>
        </w:rPr>
        <w:t>нка. Специально созданные условия, с</w:t>
      </w:r>
      <w:r>
        <w:rPr>
          <w:sz w:val="28"/>
        </w:rPr>
        <w:t xml:space="preserve"> </w:t>
      </w:r>
      <w:r w:rsidRPr="00C378B6">
        <w:rPr>
          <w:sz w:val="28"/>
        </w:rPr>
        <w:t>применением специальных методик</w:t>
      </w:r>
      <w:r>
        <w:rPr>
          <w:sz w:val="28"/>
        </w:rPr>
        <w:t>.</w:t>
      </w:r>
    </w:p>
    <w:p w:rsidR="00C94503" w:rsidRDefault="00C94503" w:rsidP="00C94503">
      <w:pPr>
        <w:spacing w:after="0" w:line="240" w:lineRule="auto"/>
        <w:ind w:right="0"/>
        <w:rPr>
          <w:b/>
          <w:sz w:val="28"/>
        </w:rPr>
      </w:pPr>
    </w:p>
    <w:p w:rsidR="00C94503" w:rsidRPr="009903B3" w:rsidRDefault="00C94503" w:rsidP="00C94503">
      <w:pPr>
        <w:spacing w:after="0" w:line="240" w:lineRule="auto"/>
        <w:ind w:right="0" w:firstLine="709"/>
        <w:rPr>
          <w:color w:val="auto"/>
          <w:sz w:val="28"/>
        </w:rPr>
      </w:pPr>
      <w:r w:rsidRPr="009903B3">
        <w:rPr>
          <w:sz w:val="28"/>
        </w:rPr>
        <w:t>Условия проведения: свободное наблюдение за воспитанником в ходе организованной, совместной и самостоятельной де</w:t>
      </w:r>
      <w:r w:rsidR="002D303C">
        <w:rPr>
          <w:sz w:val="28"/>
        </w:rPr>
        <w:t>ятельности ребе</w:t>
      </w:r>
      <w:r w:rsidRPr="009903B3">
        <w:rPr>
          <w:sz w:val="28"/>
        </w:rPr>
        <w:t xml:space="preserve">нка. Специально созданные условия, с применением </w:t>
      </w:r>
      <w:r w:rsidRPr="009903B3">
        <w:rPr>
          <w:color w:val="auto"/>
          <w:sz w:val="28"/>
        </w:rPr>
        <w:t>специальных методик (</w:t>
      </w:r>
      <w:proofErr w:type="spellStart"/>
      <w:r w:rsidRPr="009903B3">
        <w:rPr>
          <w:color w:val="auto"/>
          <w:sz w:val="28"/>
        </w:rPr>
        <w:t>А.В.Хаустов</w:t>
      </w:r>
      <w:proofErr w:type="spellEnd"/>
      <w:r w:rsidRPr="009903B3">
        <w:rPr>
          <w:color w:val="auto"/>
          <w:sz w:val="28"/>
        </w:rPr>
        <w:t xml:space="preserve"> «Педагогическое обследование детей с РАС»,</w:t>
      </w:r>
      <w:r w:rsidRPr="009903B3">
        <w:rPr>
          <w:rFonts w:eastAsia="Calibri"/>
          <w:b/>
          <w:bCs/>
          <w:color w:val="343333"/>
          <w:sz w:val="22"/>
          <w:shd w:val="clear" w:color="auto" w:fill="FFFFFF"/>
          <w:lang w:eastAsia="en-US"/>
        </w:rPr>
        <w:t xml:space="preserve"> </w:t>
      </w:r>
      <w:r w:rsidRPr="009903B3">
        <w:rPr>
          <w:bCs/>
          <w:color w:val="auto"/>
          <w:sz w:val="28"/>
        </w:rPr>
        <w:t>VB-MAPP на русском языке</w:t>
      </w:r>
      <w:r w:rsidRPr="009903B3">
        <w:rPr>
          <w:color w:val="auto"/>
          <w:sz w:val="28"/>
        </w:rPr>
        <w:t>).</w:t>
      </w:r>
    </w:p>
    <w:p w:rsidR="00C94503" w:rsidRPr="009903B3" w:rsidRDefault="00C94503" w:rsidP="00C94503">
      <w:pPr>
        <w:spacing w:after="0" w:line="240" w:lineRule="auto"/>
        <w:ind w:right="0" w:firstLine="0"/>
        <w:rPr>
          <w:b/>
          <w:sz w:val="28"/>
        </w:rPr>
      </w:pPr>
    </w:p>
    <w:p w:rsidR="00C94503" w:rsidRDefault="00C94503" w:rsidP="00C94503">
      <w:pPr>
        <w:spacing w:after="0" w:line="240" w:lineRule="auto"/>
        <w:ind w:left="709" w:right="0" w:hanging="709"/>
        <w:rPr>
          <w:b/>
          <w:sz w:val="28"/>
        </w:rPr>
        <w:sectPr w:rsidR="00C94503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</w:p>
    <w:p w:rsidR="00C94503" w:rsidRPr="008F7A6A" w:rsidRDefault="00C94503" w:rsidP="00C94503">
      <w:pPr>
        <w:pStyle w:val="1"/>
        <w:spacing w:line="240" w:lineRule="auto"/>
        <w:ind w:left="0" w:firstLine="0"/>
        <w:jc w:val="center"/>
        <w:rPr>
          <w:sz w:val="28"/>
        </w:rPr>
      </w:pPr>
      <w:r>
        <w:rPr>
          <w:lang w:val="en-US"/>
        </w:rPr>
        <w:t>III</w:t>
      </w:r>
      <w:r w:rsidRPr="00D05F9C">
        <w:t xml:space="preserve">. </w:t>
      </w:r>
      <w:r>
        <w:t>ОРГАНИЗАЦИОННЫЙ РАЗДЕЛ</w:t>
      </w:r>
      <w:r w:rsidRPr="00D05F9C">
        <w:t xml:space="preserve">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 w:rsidRPr="00D05F9C">
        <w:t xml:space="preserve">1. Обеспечение психолого-педагогических условий реализации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Программа предполагает создание следующих психолого-педагогических условий, направленных на преодоление обусловленных аутизмом нарушений, сопутствующих расстройств и развитие ребёнка в соответствии с его индивидуальными особенностями и возможностями: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Научная обоснованность и гибкость методических и организационных решений задач комплексного сопровождения детей с аутизмом в дошкольном возрасте;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Интегративная направленность комплексного сопровождения;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Этапный, </w:t>
      </w:r>
      <w:r w:rsidRPr="00D05F9C">
        <w:rPr>
          <w:sz w:val="28"/>
        </w:rPr>
        <w:tab/>
        <w:t xml:space="preserve">дифференцированный, </w:t>
      </w:r>
      <w:r w:rsidRPr="00D05F9C">
        <w:rPr>
          <w:sz w:val="28"/>
        </w:rPr>
        <w:tab/>
        <w:t xml:space="preserve">личностно </w:t>
      </w:r>
      <w:r w:rsidRPr="00D05F9C">
        <w:rPr>
          <w:sz w:val="28"/>
        </w:rPr>
        <w:tab/>
        <w:t xml:space="preserve">ориентированный </w:t>
      </w:r>
      <w:r w:rsidRPr="00D05F9C">
        <w:rPr>
          <w:sz w:val="28"/>
        </w:rPr>
        <w:tab/>
        <w:t xml:space="preserve">и преемственный характер комплексного сопровождения;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Организация развивающей образовательной среды, способствующей реализации особых образовательных потребностей детей с аутизмом и – в соответствии с положениями ФГОС ДО - социально-коммуникативному, речевому, познавательному, художественно-эстетическому и физическому развитию с учётом особенностей развития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РАС;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Сбалансированность усилий, направленных на коррекцию аутистических расстройств у ребёнка с аутизмом, и организацию среды, адекватной особенностям его развития; 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Ориентированность коррекционно-педагогической оценки на относительные показатели детской успешности, то есть положительную динамику коррекционной работы и общего развития;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Активное участие семьи как необходимое условие коррекции аутистических расстройств и по возможности успешного развития ребёнка с РАС; </w:t>
      </w:r>
    </w:p>
    <w:p w:rsidR="00C94503" w:rsidRPr="00D05F9C" w:rsidRDefault="00C94503" w:rsidP="00C94503">
      <w:pPr>
        <w:numPr>
          <w:ilvl w:val="0"/>
          <w:numId w:val="30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Высокая и постоянно повышаемая профессиональная компетентность психолого-педагогических сотрудников в вопросах коррекции РАС в соответствии с требованиями их функционала – через занятия на курсах повышения квалификации, участия в обучающих семинарах, конференциях и т.п.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>
        <w:t>1</w:t>
      </w:r>
      <w:r w:rsidRPr="00D05F9C">
        <w:t xml:space="preserve">.2. Организация коррекционно-развивающей среды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Коррекционно-развивающая предметно-практическая среда должна учитывать интересы и потребности ребенка с РАС, особенности его развития и задачи коррекционно</w:t>
      </w:r>
      <w:r>
        <w:rPr>
          <w:sz w:val="28"/>
        </w:rPr>
        <w:t>-</w:t>
      </w:r>
      <w:r w:rsidRPr="00D05F9C">
        <w:rPr>
          <w:sz w:val="28"/>
        </w:rPr>
        <w:t xml:space="preserve">воспитательного воздействия.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Коррекционно-развивающая предметно-практическая среда и социокультурное окружение являются мощным фактором, обогащающим детское развитие. Они основываются на системном подходе к коррекционно-развивающему обучению детей с РАС и опираются на современное представление о предметном характере деятельности, её роли и значении для психического и личностного развития ребенка младенческого, раннего и дошкольного возрастов. </w:t>
      </w:r>
      <w:proofErr w:type="gramStart"/>
      <w:r w:rsidRPr="00D05F9C">
        <w:rPr>
          <w:sz w:val="28"/>
        </w:rPr>
        <w:t>Важнейшим механизмом развития личности, начиная с раннего детства, является различные виды деятельности ребенка (общение, игра, движение, труд, конструирование, рисование, лепка и др.).</w:t>
      </w:r>
      <w:proofErr w:type="gramEnd"/>
      <w:r w:rsidRPr="00D05F9C">
        <w:rPr>
          <w:sz w:val="28"/>
        </w:rPr>
        <w:t xml:space="preserve"> Для обеспечения </w:t>
      </w:r>
      <w:r w:rsidRPr="00D05F9C">
        <w:rPr>
          <w:sz w:val="28"/>
        </w:rPr>
        <w:lastRenderedPageBreak/>
        <w:t xml:space="preserve">возможно более успешного развития ребёнка необходимо единство развивающей предметной среды и содержательного общения взрослых с детьми.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Выделяются следующие принципы построения развивающей среды в дошкольной образовательной организации: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оптимальной пространственно-эмоциональной дистанции при взаимодействии: установление контакта между ребенком и взрослым, предпочтительно сопровождающееся контактом «глаза в глаза»;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стимулирования и поддержания активности ребёнка, направленной на общение, игровую и познавательную деятельность, развитие эмоций, воли. Этому должно способствовать наличие соответствующих игрушек и пособий в </w:t>
      </w:r>
      <w:proofErr w:type="gramStart"/>
      <w:r w:rsidRPr="00D05F9C">
        <w:rPr>
          <w:sz w:val="28"/>
        </w:rPr>
        <w:t>доступной</w:t>
      </w:r>
      <w:proofErr w:type="gramEnd"/>
      <w:r w:rsidRPr="00D05F9C">
        <w:rPr>
          <w:sz w:val="28"/>
        </w:rPr>
        <w:t xml:space="preserve">, их размещение, стимулирующее самостоятельную активность ребёнка;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стабильности-динамичности: в цветовом и объемно-пространственном построении интерьера при сохранении общей смысловой целостности должны выделяться многофункциональные формы, легко трансформируемые формы (мягкий строительный материал, сборно-разборные игровые модули и т. д);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>принцип комплексирования и гибкого зонирования</w:t>
      </w:r>
      <w:proofErr w:type="gramStart"/>
      <w:r w:rsidRPr="00D05F9C">
        <w:rPr>
          <w:sz w:val="28"/>
        </w:rPr>
        <w:t>.</w:t>
      </w:r>
      <w:proofErr w:type="gramEnd"/>
      <w:r w:rsidRPr="00D05F9C">
        <w:rPr>
          <w:sz w:val="28"/>
        </w:rPr>
        <w:t xml:space="preserve"> </w:t>
      </w:r>
      <w:proofErr w:type="gramStart"/>
      <w:r w:rsidRPr="00D05F9C">
        <w:rPr>
          <w:sz w:val="28"/>
        </w:rPr>
        <w:t>ж</w:t>
      </w:r>
      <w:proofErr w:type="gramEnd"/>
      <w:r w:rsidRPr="00D05F9C">
        <w:rPr>
          <w:sz w:val="28"/>
        </w:rPr>
        <w:t>изнен</w:t>
      </w:r>
      <w:r w:rsidR="008343C7">
        <w:rPr>
          <w:sz w:val="28"/>
        </w:rPr>
        <w:t xml:space="preserve">ное пространство  в ДОУ </w:t>
      </w:r>
      <w:r w:rsidRPr="00D05F9C">
        <w:rPr>
          <w:sz w:val="28"/>
        </w:rPr>
        <w:t xml:space="preserve">построено таким образом, чтобы оно создавало возможность как для групповых занятий (спортивный и музыкальные залы, изостудия и др.) и индивидуальных занятий;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</w:t>
      </w:r>
      <w:proofErr w:type="spellStart"/>
      <w:r w:rsidRPr="00D05F9C">
        <w:rPr>
          <w:sz w:val="28"/>
        </w:rPr>
        <w:t>эмоциогенности</w:t>
      </w:r>
      <w:proofErr w:type="spellEnd"/>
      <w:r w:rsidRPr="00D05F9C">
        <w:rPr>
          <w:sz w:val="28"/>
        </w:rPr>
        <w:t xml:space="preserve"> среды, индивидуальной комфортности и эмоционального благополучия достигается путем использования в детской группе определенных семейных традиции (альбомы с фотографиями близких родственников; стенды с фотографиями детей, спокойная цветовая гамма групповых помещений и т. д.).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открытости и закрытости: </w:t>
      </w:r>
    </w:p>
    <w:p w:rsidR="00C94503" w:rsidRPr="00D05F9C" w:rsidRDefault="00C94503" w:rsidP="00C94503">
      <w:pPr>
        <w:numPr>
          <w:ilvl w:val="0"/>
          <w:numId w:val="3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открытость природе («зеленые комнаты», организация участков с растущими на них деревьями кустарниками, клумбами, проживание домашних животных); </w:t>
      </w:r>
    </w:p>
    <w:p w:rsidR="00C94503" w:rsidRPr="00D05F9C" w:rsidRDefault="00C94503" w:rsidP="00C94503">
      <w:pPr>
        <w:numPr>
          <w:ilvl w:val="0"/>
          <w:numId w:val="3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открытость культуре (элементы настоящей взрослой живописи, литературы, музыки должны органически входить в дизайн интерьера, среда Организации должна основываться и на специфических региональных особенностях культуры, </w:t>
      </w:r>
      <w:proofErr w:type="spellStart"/>
      <w:r w:rsidRPr="00D05F9C">
        <w:rPr>
          <w:sz w:val="28"/>
        </w:rPr>
        <w:t>декоративноприкладных</w:t>
      </w:r>
      <w:proofErr w:type="spellEnd"/>
      <w:r w:rsidRPr="00D05F9C">
        <w:rPr>
          <w:sz w:val="28"/>
        </w:rPr>
        <w:t xml:space="preserve"> промыслов с фольклорными элементами, исторически связанными с данным регионом; </w:t>
      </w:r>
    </w:p>
    <w:p w:rsidR="00C94503" w:rsidRPr="00D05F9C" w:rsidRDefault="00C94503" w:rsidP="00C94503">
      <w:pPr>
        <w:numPr>
          <w:ilvl w:val="0"/>
          <w:numId w:val="31"/>
        </w:numPr>
        <w:spacing w:after="0" w:line="240" w:lineRule="auto"/>
        <w:ind w:left="0" w:right="0"/>
        <w:rPr>
          <w:sz w:val="28"/>
        </w:rPr>
      </w:pPr>
      <w:proofErr w:type="gramStart"/>
      <w:r w:rsidRPr="00D05F9C">
        <w:rPr>
          <w:sz w:val="28"/>
        </w:rPr>
        <w:t xml:space="preserve">открытость обществу, открытость своему Я, среда организуется таким образом, чтобы способствовать формированию и развитию образа Я (фотографии, уголки </w:t>
      </w:r>
      <w:proofErr w:type="gramEnd"/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«уединения» и т. д.); </w:t>
      </w:r>
    </w:p>
    <w:p w:rsidR="00C94503" w:rsidRPr="00D05F9C" w:rsidRDefault="00C94503" w:rsidP="00C94503">
      <w:pPr>
        <w:numPr>
          <w:ilvl w:val="0"/>
          <w:numId w:val="3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принцип учета половых и возрастных различий детей (зонирование спален, закрывающиеся туалетные и ванные комнаты и т. д.). </w:t>
      </w:r>
    </w:p>
    <w:p w:rsidR="00C94503" w:rsidRPr="009903B3" w:rsidRDefault="00C94503" w:rsidP="00C94503">
      <w:pPr>
        <w:spacing w:after="160" w:line="240" w:lineRule="auto"/>
        <w:ind w:right="0" w:firstLine="709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 xml:space="preserve">Коррекционно-развивающая предметно-практическая среда должна учитывать интересы и потребности ребенка с РАС, особенности его развития и задачи коррекционно-воспитательного воздействия. Коррекционно-развивающая </w:t>
      </w:r>
      <w:r w:rsidRPr="009903B3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предметно-практическая среда и социокультурное окружение являются мощным фактором, обогащающим детское развитие. Они основываются на системном подходе к коррекционно-развивающему обучению детей с РАС и опираются на современное представление о предметном характере деятельности, её роли и значении для психического и личностного развития ребенка младенческого, раннего и дошкольного возрастов. 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>При организации коррекционно-развивающей среды в группе РАС важно учитывать следующее: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>- структуру первичного дефекта;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>- специфику организации свободного передвижения и контакта;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>- соответствие информационного содержания коррекционно-развивающей среды познавательным и коммуникативным возможностям детей с ограниченными возможностями в развитии;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>- обеспечение в среде обучающихся, коррекционных средств формирования социально-адаптивных знаний, навыков и умений самостоятельной жизнедеятельности;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>- организацию поэтапного введения ребёнка в тот или иной блок коррекционно-развивающей среды с опорой на «зону его актуального развития» для удовлетворения коммуникативных и познавательных потребностей на принципах организации «зоны ближайшего развития»;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 xml:space="preserve">- меру доступности, целесообразности среды для достижения ребёнком положительных результатов в различных видах деятельности с применением специальных вспомогательных средств, дидактических материалов, 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8"/>
          <w:szCs w:val="28"/>
        </w:rPr>
      </w:pPr>
      <w:proofErr w:type="gramStart"/>
      <w:r w:rsidRPr="009903B3">
        <w:rPr>
          <w:sz w:val="28"/>
          <w:szCs w:val="28"/>
        </w:rPr>
        <w:t>Созданы</w:t>
      </w:r>
      <w:proofErr w:type="gramEnd"/>
      <w:r w:rsidRPr="009903B3">
        <w:rPr>
          <w:sz w:val="28"/>
          <w:szCs w:val="28"/>
        </w:rPr>
        <w:t>;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 xml:space="preserve">1. </w:t>
      </w:r>
      <w:r w:rsidRPr="009903B3">
        <w:rPr>
          <w:color w:val="FF0000"/>
          <w:sz w:val="28"/>
          <w:szCs w:val="28"/>
        </w:rPr>
        <w:t> </w:t>
      </w:r>
      <w:r w:rsidRPr="009903B3">
        <w:rPr>
          <w:sz w:val="28"/>
          <w:szCs w:val="28"/>
        </w:rPr>
        <w:t>Центр психолого-педагогического обследования «Поиграем с Катей», в него входит диагностический инструментарий (наглядные материалы, дидактические игры, набор игрушек и предметов для исследования психических функций).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 xml:space="preserve">2. </w:t>
      </w:r>
      <w:proofErr w:type="gramStart"/>
      <w:r w:rsidRPr="009903B3">
        <w:rPr>
          <w:sz w:val="28"/>
          <w:szCs w:val="28"/>
        </w:rPr>
        <w:t>Центр развития мелкой моторики рук «Эй, ладошка»: шнуровки, счётные палочки, дидактические игры, мозаика, пластилин, природные материалы, различные массажные щётки, мелкие игрушки, пособие «Забей гвоздик», классификаторы, доска для рисования и др.</w:t>
      </w:r>
      <w:proofErr w:type="gramEnd"/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 xml:space="preserve">3. Центр развития слухового восприятия и фонематического слуха «Весёлые музыканты»: звучащие игрушки, дидактические игры </w:t>
      </w:r>
      <w:proofErr w:type="gramStart"/>
      <w:r w:rsidRPr="009903B3">
        <w:rPr>
          <w:sz w:val="28"/>
          <w:szCs w:val="28"/>
        </w:rPr>
        <w:t>с</w:t>
      </w:r>
      <w:proofErr w:type="gramEnd"/>
      <w:r w:rsidRPr="009903B3">
        <w:rPr>
          <w:sz w:val="28"/>
          <w:szCs w:val="28"/>
        </w:rPr>
        <w:t xml:space="preserve"> звуковыми эффектами, банк звуков, набор шумящих блоков.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 w:rsidRPr="009903B3">
        <w:rPr>
          <w:sz w:val="28"/>
          <w:szCs w:val="28"/>
        </w:rPr>
        <w:t xml:space="preserve">4. Центр </w:t>
      </w:r>
      <w:r w:rsidR="008343C7" w:rsidRPr="009903B3">
        <w:rPr>
          <w:sz w:val="28"/>
          <w:szCs w:val="28"/>
        </w:rPr>
        <w:t>релаксации, развития</w:t>
      </w:r>
      <w:r w:rsidRPr="009903B3">
        <w:rPr>
          <w:sz w:val="28"/>
          <w:szCs w:val="28"/>
        </w:rPr>
        <w:t xml:space="preserve"> тактильных ощущений и эмоций «Волшебный мешочек»: мягкие игрушки, набор тактильных шариков с различной поверхностью, набор тактильных </w:t>
      </w:r>
      <w:proofErr w:type="spellStart"/>
      <w:r w:rsidRPr="009903B3">
        <w:rPr>
          <w:sz w:val="28"/>
          <w:szCs w:val="28"/>
        </w:rPr>
        <w:t>досочек</w:t>
      </w:r>
      <w:proofErr w:type="spellEnd"/>
      <w:r w:rsidRPr="009903B3">
        <w:rPr>
          <w:sz w:val="28"/>
          <w:szCs w:val="28"/>
        </w:rPr>
        <w:t xml:space="preserve"> с поверхностью из различных </w:t>
      </w:r>
      <w:r w:rsidR="008343C7" w:rsidRPr="009903B3">
        <w:rPr>
          <w:sz w:val="28"/>
          <w:szCs w:val="28"/>
        </w:rPr>
        <w:t>материалов, дидактические</w:t>
      </w:r>
      <w:r w:rsidRPr="009903B3">
        <w:rPr>
          <w:sz w:val="28"/>
          <w:szCs w:val="28"/>
        </w:rPr>
        <w:t xml:space="preserve"> игры, пособия («</w:t>
      </w:r>
      <w:proofErr w:type="spellStart"/>
      <w:r w:rsidRPr="009903B3">
        <w:rPr>
          <w:sz w:val="28"/>
          <w:szCs w:val="28"/>
        </w:rPr>
        <w:t>Лошарик</w:t>
      </w:r>
      <w:proofErr w:type="spellEnd"/>
      <w:r w:rsidRPr="009903B3">
        <w:rPr>
          <w:sz w:val="28"/>
          <w:szCs w:val="28"/>
        </w:rPr>
        <w:t>», «Попугай»).</w:t>
      </w:r>
    </w:p>
    <w:p w:rsidR="00C94503" w:rsidRPr="009903B3" w:rsidRDefault="008343C7" w:rsidP="00C94503">
      <w:pPr>
        <w:shd w:val="clear" w:color="auto" w:fill="FFFFFF"/>
        <w:spacing w:after="0" w:line="240" w:lineRule="auto"/>
        <w:ind w:right="0" w:firstLine="0"/>
        <w:rPr>
          <w:sz w:val="22"/>
        </w:rPr>
      </w:pPr>
      <w:r>
        <w:rPr>
          <w:sz w:val="28"/>
          <w:szCs w:val="28"/>
        </w:rPr>
        <w:t xml:space="preserve">5. </w:t>
      </w:r>
      <w:r w:rsidR="00C94503" w:rsidRPr="009903B3">
        <w:rPr>
          <w:sz w:val="28"/>
          <w:szCs w:val="28"/>
        </w:rPr>
        <w:t xml:space="preserve">Центр сенсорного развития, мышления и конструктивных навыков «Поиграем с </w:t>
      </w:r>
      <w:proofErr w:type="spellStart"/>
      <w:r w:rsidR="00C94503" w:rsidRPr="009903B3">
        <w:rPr>
          <w:sz w:val="28"/>
          <w:szCs w:val="28"/>
        </w:rPr>
        <w:t>Логошей</w:t>
      </w:r>
      <w:proofErr w:type="spellEnd"/>
      <w:r w:rsidR="00C94503" w:rsidRPr="009903B3">
        <w:rPr>
          <w:sz w:val="28"/>
          <w:szCs w:val="28"/>
        </w:rPr>
        <w:t xml:space="preserve">»: дидактические игры, пирамидки, конструктор, </w:t>
      </w:r>
      <w:proofErr w:type="spellStart"/>
      <w:r w:rsidR="00C94503" w:rsidRPr="009903B3">
        <w:rPr>
          <w:sz w:val="28"/>
          <w:szCs w:val="28"/>
        </w:rPr>
        <w:t>пазлы</w:t>
      </w:r>
      <w:proofErr w:type="spellEnd"/>
      <w:r w:rsidR="00C94503" w:rsidRPr="009903B3">
        <w:rPr>
          <w:sz w:val="28"/>
          <w:szCs w:val="28"/>
        </w:rPr>
        <w:t>, разрезные картинки и др.</w:t>
      </w:r>
    </w:p>
    <w:p w:rsidR="00C94503" w:rsidRPr="009903B3" w:rsidRDefault="008343C7" w:rsidP="00C94503">
      <w:pPr>
        <w:shd w:val="clear" w:color="auto" w:fill="FFFFFF"/>
        <w:spacing w:after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C94503" w:rsidRPr="009903B3">
        <w:rPr>
          <w:sz w:val="28"/>
          <w:szCs w:val="28"/>
        </w:rPr>
        <w:t>. Центр развития зрительного восприятия «Наши глазки»: пособия («Где шарики», «Лабиринт», «Прокати шарик»), дидактические игры.</w:t>
      </w:r>
    </w:p>
    <w:p w:rsidR="00C94503" w:rsidRPr="009903B3" w:rsidRDefault="008343C7" w:rsidP="00C94503">
      <w:pPr>
        <w:shd w:val="clear" w:color="auto" w:fill="FFFFFF"/>
        <w:spacing w:after="0" w:line="240" w:lineRule="auto"/>
        <w:ind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</w:t>
      </w:r>
      <w:r w:rsidR="00C94503" w:rsidRPr="009903B3">
        <w:rPr>
          <w:sz w:val="28"/>
          <w:szCs w:val="28"/>
        </w:rPr>
        <w:t xml:space="preserve">. </w:t>
      </w:r>
      <w:proofErr w:type="gramStart"/>
      <w:r w:rsidR="00C94503" w:rsidRPr="009903B3">
        <w:rPr>
          <w:rFonts w:eastAsia="Calibri"/>
          <w:color w:val="auto"/>
          <w:sz w:val="28"/>
          <w:szCs w:val="28"/>
          <w:lang w:eastAsia="en-US"/>
        </w:rPr>
        <w:t>Музыкальный центр в групповом помещении: музыкальные игрушки (балалайки, гармошки, пианино, лесенка), детские музыкальные инструменты (металлофон, барабан, погремушки, бубен, маракасы, румба, трещотка, треугольник, валдайские колокольчики, магнитофон, аудиокассеты с записью детских песенок, музыки для детей, «голосов природы».</w:t>
      </w:r>
      <w:proofErr w:type="gramEnd"/>
    </w:p>
    <w:p w:rsidR="00C94503" w:rsidRPr="009903B3" w:rsidRDefault="008343C7" w:rsidP="00C94503">
      <w:pPr>
        <w:shd w:val="clear" w:color="auto" w:fill="FFFFFF"/>
        <w:spacing w:after="0" w:line="240" w:lineRule="auto"/>
        <w:ind w:right="0" w:firstLine="0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C94503" w:rsidRPr="009903B3">
        <w:rPr>
          <w:rFonts w:eastAsia="Calibri"/>
          <w:color w:val="auto"/>
          <w:sz w:val="28"/>
          <w:szCs w:val="28"/>
          <w:lang w:eastAsia="en-US"/>
        </w:rPr>
        <w:t>. Физкультурный центр в групповом помещении: мячи средние разных цветов, мячики массажные разных цветов и размеров, «Дорожки движения», батут.</w:t>
      </w:r>
    </w:p>
    <w:p w:rsidR="00C94503" w:rsidRPr="009903B3" w:rsidRDefault="00C94503" w:rsidP="00C94503">
      <w:pPr>
        <w:shd w:val="clear" w:color="auto" w:fill="FFFFFF"/>
        <w:spacing w:after="0" w:line="240" w:lineRule="auto"/>
        <w:ind w:right="0" w:firstLine="709"/>
        <w:rPr>
          <w:sz w:val="28"/>
          <w:szCs w:val="28"/>
        </w:rPr>
      </w:pPr>
      <w:r w:rsidRPr="009903B3">
        <w:rPr>
          <w:sz w:val="28"/>
          <w:szCs w:val="28"/>
        </w:rPr>
        <w:t>Таким образом, коррекционно-развивающая среда организована с учётом возможностей и потребностей детей с ограниченными возможностями здоровья, а это способствует успешной реабилитации и социальной адаптации детей. Но поиск инновационных подходов к организации коррекционно-развивающей среды продолжается. Самое главное уметь поддержать у воспитанников чувство эмоционального комфорта и психологической защищённости.</w:t>
      </w:r>
    </w:p>
    <w:p w:rsidR="00C94503" w:rsidRPr="009903B3" w:rsidRDefault="002D303C" w:rsidP="002D303C">
      <w:pPr>
        <w:spacing w:after="0" w:line="240" w:lineRule="auto"/>
        <w:ind w:left="-1134" w:right="0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2"/>
      </w:tblGrid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Перечень оборудования кабинета учителя-дефектолога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Настенное зеркало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Зеркала для индивидуальной работы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Навесная доска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Стол письменный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5.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Стол детский для детей с РАС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Шкафы для пособий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Стулья детские 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Стул мягкий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Мольберт детский 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Игровой комплект «Приоритет»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-предметные картинки, картинки-символы;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-наборы  картин, муляжей (овощи, фрукты, грибы), игрушек (мебель, посуда, транспорт, животные…) по формированию лексической стороны речи;</w:t>
            </w:r>
            <w:proofErr w:type="gramEnd"/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-картинки, игрушки, игры для развития  психических процессов: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-«Волшебный </w:t>
            </w:r>
            <w:proofErr w:type="spellStart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комодик</w:t>
            </w:r>
            <w:proofErr w:type="spellEnd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», «</w:t>
            </w:r>
            <w:proofErr w:type="spellStart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Досочки</w:t>
            </w:r>
            <w:proofErr w:type="spellEnd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по методике </w:t>
            </w:r>
            <w:proofErr w:type="spellStart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Сегена</w:t>
            </w:r>
            <w:proofErr w:type="spellEnd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», «Головоломка собери  6 картинок», «Умное облачко», «Сенсорный куб», «Куб с вкладышами»,   «Пирамидки», «Сенсорные стаканчики»,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-игрушки, игры, пособия по развитию мелкой моторики (сухой бассейн, шарики деревянные, конструкторы, кубики, мозаики, игрушки с отверстиями для шнуровки, ленточки, счетные палочки, карандаши…). </w:t>
            </w:r>
            <w:proofErr w:type="gramEnd"/>
          </w:p>
        </w:tc>
      </w:tr>
    </w:tbl>
    <w:p w:rsidR="00C94503" w:rsidRPr="009903B3" w:rsidRDefault="00C94503" w:rsidP="00C94503">
      <w:pPr>
        <w:spacing w:after="0" w:line="240" w:lineRule="auto"/>
        <w:ind w:right="0" w:firstLine="0"/>
        <w:jc w:val="left"/>
        <w:rPr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left="36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Перечень оборудования кабинета педагога-психолога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Стол песочный;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Мольберт магнитный;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Батут;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Бассейн сухой с шариками; 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Сумка релаксационная;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Труба мягкая, сенсорная;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Воротники-утяжелители;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Фартуки </w:t>
            </w:r>
            <w:proofErr w:type="spellStart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тьюторские</w:t>
            </w:r>
            <w:proofErr w:type="spell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Набор «Космический песок»;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Развивающая игра «мои первые часы»;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Развивающая игра «Веселые липучки»;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Zig-Zag</w:t>
            </w:r>
            <w:proofErr w:type="spellEnd"/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паззлы – Зверята;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Мозаика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Stellar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Крупные паззлы;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Паззл «Курочка» </w:t>
            </w:r>
            <w:proofErr w:type="gramStart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деревянный</w:t>
            </w:r>
            <w:proofErr w:type="gram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Правила дорожного движения «Три кота»;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Настольная игра-</w:t>
            </w:r>
            <w:proofErr w:type="spellStart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ходилка</w:t>
            </w:r>
            <w:proofErr w:type="spell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«Дракоша Тоша»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Настольная мозаика;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Мотивационные предметы;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Овощи-фрукты;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AC3548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 Hover disc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Массажная балансировочная подушка;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Головоломка «Квадраты»;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AC3548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«Я познаю мир»;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«Автомобили»;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</w:t>
            </w:r>
            <w:proofErr w:type="gramStart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Лево-право</w:t>
            </w:r>
            <w:proofErr w:type="gram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Желоб для шарика трёхъярусный;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AC3548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Лопатки для песка;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Космический песок;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Светящийся набор для рисования;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Пирамидка;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Набор для развивания игровых  навыков «Домик с каштанами»;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Счеты;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Пятнашки;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Набор посуды и хозяйственных предметов;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Мешок – сетка для складывания в неё шаров;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Мешок  - тканевый для развития тактильных ощущений;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Набор для творчества </w:t>
            </w:r>
            <w:proofErr w:type="spellStart"/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Nika</w:t>
            </w:r>
            <w:proofErr w:type="spell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kids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Пластилин  легкий;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Тесто для лепки;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Пластилин восковой;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Волшебный песок;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Кинетический песок;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Стеки;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Пластилин мягкий;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Книга «Сказка за сказкой»;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Стол хохломской;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48.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Стул взрослый мягкий;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Стулья детские;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Ноутбук;</w:t>
            </w:r>
          </w:p>
        </w:tc>
      </w:tr>
      <w:tr w:rsidR="00C94503" w:rsidRPr="00D859FA" w:rsidTr="00917F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Оргтехника.</w:t>
            </w:r>
          </w:p>
        </w:tc>
      </w:tr>
    </w:tbl>
    <w:p w:rsidR="00C94503" w:rsidRPr="009903B3" w:rsidRDefault="00C94503" w:rsidP="00C94503">
      <w:pPr>
        <w:spacing w:after="160" w:line="259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2"/>
      </w:tblGrid>
      <w:tr w:rsidR="00C94503" w:rsidRPr="00D859FA" w:rsidTr="00917FD6">
        <w:trPr>
          <w:trHeight w:hRule="exact" w:val="3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           Перечень оборудования в групповом помещении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Сортер</w:t>
            </w:r>
            <w:proofErr w:type="spell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«Домик»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Лото «Профессии»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Паззлы «транспорт»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Шнуровка «Фигуры»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Бизиборл</w:t>
            </w:r>
            <w:proofErr w:type="spell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«Времена года»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Головоломка «Собери картинку»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Игра на шнуровке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Веселые липучки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Кубики « </w:t>
            </w:r>
            <w:proofErr w:type="gramStart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Кто</w:t>
            </w:r>
            <w:proofErr w:type="gramEnd"/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где живет»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Пирамидки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Пирамидки – стаканчики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Сенсорная подушка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Сенсорная змея-утяжелитель с песком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AC3548">
            <w:pPr>
              <w:spacing w:after="200" w:line="276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14.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крупные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Машинки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Обручи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Кегли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Конструктор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Мозаика крупная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крупные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Одеяло – утяжелитель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Юла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Сенсорный мяч</w:t>
            </w:r>
          </w:p>
        </w:tc>
      </w:tr>
      <w:tr w:rsidR="00C94503" w:rsidRPr="00D859FA" w:rsidTr="00917FD6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222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Кукла</w:t>
            </w:r>
          </w:p>
        </w:tc>
      </w:tr>
    </w:tbl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>
        <w:t>1.3</w:t>
      </w:r>
      <w:r w:rsidRPr="00D05F9C">
        <w:t xml:space="preserve">. Кадровые условия реализации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Программа предоставляет Организации право самостоятельно определять потребность в педа</w:t>
      </w:r>
      <w:bookmarkStart w:id="0" w:name="_GoBack"/>
      <w:bookmarkEnd w:id="0"/>
      <w:r w:rsidRPr="00D05F9C">
        <w:rPr>
          <w:sz w:val="28"/>
        </w:rPr>
        <w:t xml:space="preserve">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Основная позиция кадровых условий реализации Программы следующая: </w:t>
      </w:r>
      <w:r w:rsidRPr="00D05F9C">
        <w:rPr>
          <w:b/>
          <w:i/>
          <w:sz w:val="28"/>
        </w:rPr>
        <w:t>все специалисты, непосредственно работающие с аутичными детьми, должны быть компетентны в вопросах РАС и их коррекции</w:t>
      </w:r>
      <w:r w:rsidRPr="00D05F9C">
        <w:rPr>
          <w:sz w:val="28"/>
        </w:rPr>
        <w:t xml:space="preserve"> дифференцированно, в соответствии со сво</w:t>
      </w:r>
      <w:r>
        <w:rPr>
          <w:sz w:val="28"/>
        </w:rPr>
        <w:t>ими должностными обязанностями.</w:t>
      </w:r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С детьми с РАС работают:</w:t>
      </w:r>
    </w:p>
    <w:p w:rsidR="00C94503" w:rsidRDefault="00C94503" w:rsidP="00C94503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proofErr w:type="spellStart"/>
      <w:r>
        <w:rPr>
          <w:sz w:val="28"/>
        </w:rPr>
        <w:t>тьюторы</w:t>
      </w:r>
      <w:proofErr w:type="spellEnd"/>
      <w:r>
        <w:rPr>
          <w:sz w:val="28"/>
        </w:rPr>
        <w:t>,</w:t>
      </w:r>
    </w:p>
    <w:p w:rsidR="00C94503" w:rsidRDefault="00C94503" w:rsidP="00C94503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>
        <w:rPr>
          <w:sz w:val="28"/>
        </w:rPr>
        <w:lastRenderedPageBreak/>
        <w:t>воспитатель,</w:t>
      </w:r>
    </w:p>
    <w:p w:rsidR="00C94503" w:rsidRDefault="00C94503" w:rsidP="00C94503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>
        <w:rPr>
          <w:sz w:val="28"/>
        </w:rPr>
        <w:t>педагог-психолог,</w:t>
      </w:r>
    </w:p>
    <w:p w:rsidR="00C94503" w:rsidRDefault="00C94503" w:rsidP="00C94503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>
        <w:rPr>
          <w:sz w:val="28"/>
        </w:rPr>
        <w:t>учитель-дефектолог,</w:t>
      </w:r>
    </w:p>
    <w:p w:rsidR="00917FD6" w:rsidRDefault="00917FD6" w:rsidP="00C94503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>
        <w:rPr>
          <w:sz w:val="28"/>
        </w:rPr>
        <w:t>учитель-логопед.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73886" w:rsidRDefault="00C94503" w:rsidP="00C94503">
      <w:pPr>
        <w:pStyle w:val="2"/>
        <w:spacing w:after="0" w:line="240" w:lineRule="auto"/>
        <w:ind w:left="0" w:firstLine="0"/>
      </w:pPr>
      <w:r>
        <w:t>1</w:t>
      </w:r>
      <w:r w:rsidRPr="00D05F9C">
        <w:t xml:space="preserve">.4. Материально-технические условия реализации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Организация, реализующая Программу, должна обеспечить материально</w:t>
      </w:r>
      <w:r>
        <w:rPr>
          <w:sz w:val="28"/>
        </w:rPr>
        <w:t>-</w:t>
      </w:r>
      <w:r w:rsidRPr="00D05F9C">
        <w:rPr>
          <w:sz w:val="28"/>
        </w:rPr>
        <w:t xml:space="preserve">технические условия, позволяющие достичь обозначенные ею цели и выполнить задачи, в том числе: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-</w:t>
      </w:r>
      <w:r w:rsidRPr="00D05F9C">
        <w:rPr>
          <w:sz w:val="28"/>
        </w:rPr>
        <w:t xml:space="preserve">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C94503" w:rsidRPr="00D05F9C" w:rsidRDefault="00C94503" w:rsidP="00C94503">
      <w:pPr>
        <w:numPr>
          <w:ilvl w:val="0"/>
          <w:numId w:val="32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организовать участие родителей (законных представителей) воспитанников, педагогических работников и представителей общественности в разработке АООП ДО детей с РАС, в создании условий для её реализации, а также мотивирующей образовательной среды, уклада организации, осуществляющей образовательную деятельность; </w:t>
      </w:r>
    </w:p>
    <w:p w:rsidR="00C94503" w:rsidRPr="00D05F9C" w:rsidRDefault="00C94503" w:rsidP="00C94503">
      <w:pPr>
        <w:numPr>
          <w:ilvl w:val="0"/>
          <w:numId w:val="32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>использовать в коррекционно-образовательном и диагностическом процессе современные технол</w:t>
      </w:r>
      <w:r>
        <w:rPr>
          <w:sz w:val="28"/>
        </w:rPr>
        <w:t xml:space="preserve">огии, в том числе поведенческие, </w:t>
      </w:r>
      <w:r w:rsidRPr="00D05F9C">
        <w:rPr>
          <w:sz w:val="28"/>
        </w:rPr>
        <w:t xml:space="preserve">развивающие </w:t>
      </w:r>
      <w:r>
        <w:rPr>
          <w:sz w:val="28"/>
        </w:rPr>
        <w:t>и другие</w:t>
      </w:r>
      <w:r w:rsidRPr="00D05F9C">
        <w:rPr>
          <w:sz w:val="28"/>
        </w:rPr>
        <w:t xml:space="preserve"> подходы;  </w:t>
      </w:r>
    </w:p>
    <w:p w:rsidR="00C94503" w:rsidRPr="00D05F9C" w:rsidRDefault="00C94503" w:rsidP="00C94503">
      <w:pPr>
        <w:numPr>
          <w:ilvl w:val="0"/>
          <w:numId w:val="32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обновлять содержание и методическое обеспечение АООП ДО детей с РАС в соответствии с динамикой развития каждого ребёнка, запросами родителей (законных представителей) с учётом особенностей социокультурной среды развития воспитанников, а также в соответствии с динамикой развития системы образования; </w:t>
      </w:r>
    </w:p>
    <w:p w:rsidR="00C94503" w:rsidRPr="00D05F9C" w:rsidRDefault="00C94503" w:rsidP="00C94503">
      <w:pPr>
        <w:numPr>
          <w:ilvl w:val="0"/>
          <w:numId w:val="32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реализацию АООП ДО детей с РАС, повышения их профессиональной компетентности в области воспитания и обучения детей с РАС, информационной и правовой компетентности; </w:t>
      </w:r>
    </w:p>
    <w:p w:rsidR="00C94503" w:rsidRPr="00D05F9C" w:rsidRDefault="00C94503" w:rsidP="00C94503">
      <w:pPr>
        <w:numPr>
          <w:ilvl w:val="0"/>
          <w:numId w:val="32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эффективно управлять Организацией, реализующей АООП ДО детей с РАС, используя технологии управления проектами и знаниями, управления рисками, технологии разрешения конфликтов, информационно-коммуникационные технологии, современные механизмы финансирования.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Организация, осуществляющая образовательную деятельность в соответствии с АООП ДО детей с РАС, должна создать материально-технические условия, обеспечивающие: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1)</w:t>
      </w:r>
      <w:r>
        <w:rPr>
          <w:sz w:val="28"/>
        </w:rPr>
        <w:t xml:space="preserve"> </w:t>
      </w:r>
      <w:r w:rsidRPr="00D05F9C">
        <w:rPr>
          <w:sz w:val="28"/>
        </w:rPr>
        <w:t xml:space="preserve">возможность достижения воспитанниками с РАС планируемых результатов освоения Программы, для чего в сравнении с материально-техническими условиями обеспечения реализации ООП </w:t>
      </w:r>
      <w:proofErr w:type="gramStart"/>
      <w:r w:rsidRPr="00D05F9C">
        <w:rPr>
          <w:sz w:val="28"/>
        </w:rPr>
        <w:t>ДО</w:t>
      </w:r>
      <w:proofErr w:type="gramEnd"/>
      <w:r w:rsidRPr="00D05F9C">
        <w:rPr>
          <w:sz w:val="28"/>
        </w:rPr>
        <w:t xml:space="preserve"> необходимо обеспечить:  </w:t>
      </w:r>
    </w:p>
    <w:p w:rsidR="00C94503" w:rsidRPr="00D05F9C" w:rsidRDefault="00C94503" w:rsidP="00C94503">
      <w:pPr>
        <w:numPr>
          <w:ilvl w:val="0"/>
          <w:numId w:val="3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возможность подготовки учебных пособий, дидактического материала и т.п., для чего необходим доступ к сети Интернет, достаточное количество </w:t>
      </w:r>
      <w:r w:rsidRPr="00D05F9C">
        <w:rPr>
          <w:sz w:val="28"/>
        </w:rPr>
        <w:lastRenderedPageBreak/>
        <w:t xml:space="preserve">офисной техники (принтеры, сканеры, ламинаторы), что обусловлено высокой степенью индивидуализации коррекционно-образовательного процесса; </w:t>
      </w:r>
    </w:p>
    <w:p w:rsidR="00C94503" w:rsidRPr="00D05F9C" w:rsidRDefault="00C94503" w:rsidP="00C94503">
      <w:pPr>
        <w:numPr>
          <w:ilvl w:val="0"/>
          <w:numId w:val="3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наличие фото- и видеоаппаратуры для </w:t>
      </w:r>
      <w:proofErr w:type="spellStart"/>
      <w:r w:rsidRPr="00D05F9C">
        <w:rPr>
          <w:sz w:val="28"/>
        </w:rPr>
        <w:t>фоторегистрации</w:t>
      </w:r>
      <w:proofErr w:type="spellEnd"/>
      <w:r w:rsidRPr="00D05F9C">
        <w:rPr>
          <w:sz w:val="28"/>
        </w:rPr>
        <w:t xml:space="preserve">, видеозаписи и просмотра фрагментов занятий, консультаций и других видов </w:t>
      </w:r>
      <w:proofErr w:type="gramStart"/>
      <w:r w:rsidRPr="00D05F9C">
        <w:rPr>
          <w:sz w:val="28"/>
        </w:rPr>
        <w:t>коррекционно-образовательно</w:t>
      </w:r>
      <w:proofErr w:type="gramEnd"/>
      <w:r w:rsidRPr="00D05F9C">
        <w:rPr>
          <w:sz w:val="28"/>
        </w:rPr>
        <w:t xml:space="preserve"> деятельности с целью их анализа и повышения качества работы, объективизации динамики коррекционно-образовательного процесса; </w:t>
      </w:r>
    </w:p>
    <w:p w:rsidR="00C94503" w:rsidRPr="00D05F9C" w:rsidRDefault="00C94503" w:rsidP="00C94503">
      <w:pPr>
        <w:tabs>
          <w:tab w:val="center" w:pos="1168"/>
          <w:tab w:val="center" w:pos="4088"/>
        </w:tabs>
        <w:spacing w:after="0" w:line="240" w:lineRule="auto"/>
        <w:ind w:right="0" w:firstLine="0"/>
        <w:jc w:val="left"/>
        <w:rPr>
          <w:sz w:val="28"/>
        </w:rPr>
      </w:pPr>
      <w:r w:rsidRPr="00D05F9C">
        <w:rPr>
          <w:rFonts w:cs="Calibri"/>
          <w:sz w:val="28"/>
        </w:rPr>
        <w:tab/>
      </w:r>
      <w:r w:rsidRPr="00D05F9C">
        <w:rPr>
          <w:sz w:val="28"/>
        </w:rPr>
        <w:t>2)</w:t>
      </w:r>
      <w:r w:rsidRPr="00D05F9C">
        <w:rPr>
          <w:rFonts w:cs="Arial"/>
          <w:sz w:val="28"/>
        </w:rPr>
        <w:tab/>
      </w:r>
      <w:r w:rsidRPr="00D05F9C">
        <w:rPr>
          <w:sz w:val="28"/>
        </w:rPr>
        <w:t xml:space="preserve">выполнение Организацией требований: </w:t>
      </w:r>
    </w:p>
    <w:p w:rsidR="00C94503" w:rsidRPr="00D05F9C" w:rsidRDefault="00C94503" w:rsidP="00C94503">
      <w:pPr>
        <w:numPr>
          <w:ilvl w:val="0"/>
          <w:numId w:val="34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санитарно-эпидемических правил и нормативов так же и в том же объёме, как в случае реализации ООП </w:t>
      </w:r>
      <w:proofErr w:type="gramStart"/>
      <w:r w:rsidRPr="00D05F9C">
        <w:rPr>
          <w:sz w:val="28"/>
        </w:rPr>
        <w:t>ДО</w:t>
      </w:r>
      <w:proofErr w:type="gramEnd"/>
      <w:r w:rsidRPr="00D05F9C">
        <w:rPr>
          <w:sz w:val="28"/>
        </w:rPr>
        <w:t xml:space="preserve">; </w:t>
      </w:r>
    </w:p>
    <w:p w:rsidR="00C94503" w:rsidRPr="00D05F9C" w:rsidRDefault="00C94503" w:rsidP="00C94503">
      <w:pPr>
        <w:numPr>
          <w:ilvl w:val="0"/>
          <w:numId w:val="34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пожарной безопасности и электробезопасности; </w:t>
      </w:r>
    </w:p>
    <w:p w:rsidR="00C94503" w:rsidRPr="00D05F9C" w:rsidRDefault="00C94503" w:rsidP="00C94503">
      <w:pPr>
        <w:numPr>
          <w:ilvl w:val="0"/>
          <w:numId w:val="34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охране здоровья воспитанников и охране труда сотрудников организации;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3)  возможность беспрепятственного доступа воспитанников с ОВЗ к объектам инфраструктуры организации, осуществляющей образовательную деятельность по АООП ДО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Организация должна иметь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 </w:t>
      </w:r>
    </w:p>
    <w:p w:rsidR="00C94503" w:rsidRPr="00D05F9C" w:rsidRDefault="00C94503" w:rsidP="00C94503">
      <w:pPr>
        <w:numPr>
          <w:ilvl w:val="0"/>
          <w:numId w:val="35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учебно-методический комплект Программы; </w:t>
      </w:r>
    </w:p>
    <w:p w:rsidR="00C94503" w:rsidRPr="00D05F9C" w:rsidRDefault="00C94503" w:rsidP="00C94503">
      <w:pPr>
        <w:numPr>
          <w:ilvl w:val="0"/>
          <w:numId w:val="35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помещения для занятий и проектов, обеспечивающие условия для коррекционной работы, общение, познавательно </w:t>
      </w:r>
      <w:proofErr w:type="gramStart"/>
      <w:r w:rsidRPr="00D05F9C">
        <w:rPr>
          <w:sz w:val="28"/>
        </w:rPr>
        <w:t>-и</w:t>
      </w:r>
      <w:proofErr w:type="gramEnd"/>
      <w:r w:rsidRPr="00D05F9C">
        <w:rPr>
          <w:sz w:val="28"/>
        </w:rPr>
        <w:t xml:space="preserve">сследовательскую деятельность и другие формы активности ребёнка с участием взрослых, и других детей; </w:t>
      </w:r>
    </w:p>
    <w:p w:rsidR="00C94503" w:rsidRPr="00D05F9C" w:rsidRDefault="00C94503" w:rsidP="00C94503">
      <w:pPr>
        <w:numPr>
          <w:ilvl w:val="0"/>
          <w:numId w:val="35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оснащение предметно-развивающей среды, включающей средства образования и воспитания, подобранные в соответствии с особенностями развития </w:t>
      </w:r>
      <w:proofErr w:type="gramStart"/>
      <w:r w:rsidRPr="00D05F9C">
        <w:rPr>
          <w:sz w:val="28"/>
        </w:rPr>
        <w:t>при</w:t>
      </w:r>
      <w:proofErr w:type="gramEnd"/>
      <w:r w:rsidRPr="00D05F9C">
        <w:rPr>
          <w:sz w:val="28"/>
        </w:rPr>
        <w:t xml:space="preserve"> РАС и индивидуальными особенностями аутичных детей дошкольного возраста, </w:t>
      </w:r>
    </w:p>
    <w:p w:rsidR="00C94503" w:rsidRPr="00D05F9C" w:rsidRDefault="00C94503" w:rsidP="00C94503">
      <w:pPr>
        <w:numPr>
          <w:ilvl w:val="0"/>
          <w:numId w:val="35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C94503" w:rsidRPr="00D05F9C" w:rsidRDefault="00C94503" w:rsidP="00C94503">
      <w:pPr>
        <w:spacing w:after="0" w:line="240" w:lineRule="auto"/>
        <w:ind w:right="0" w:firstLine="708"/>
        <w:jc w:val="left"/>
        <w:rPr>
          <w:sz w:val="28"/>
        </w:rPr>
      </w:pPr>
      <w:r w:rsidRPr="00D05F9C">
        <w:rPr>
          <w:sz w:val="28"/>
        </w:rPr>
        <w:t>Программа оставляет за Организацией право самостоятельного подбора разновидности необходимых средств обуч</w:t>
      </w:r>
      <w:r>
        <w:rPr>
          <w:sz w:val="28"/>
        </w:rPr>
        <w:t xml:space="preserve">ения, оборудования, материалов, </w:t>
      </w:r>
      <w:r w:rsidRPr="00D05F9C">
        <w:rPr>
          <w:sz w:val="28"/>
        </w:rPr>
        <w:t xml:space="preserve">исходя из особенностей реализации основной образовательной программы.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Программа предусматривает необходимость в специальном оснащении и оборудовании для организации образовательного процесса с детьми </w:t>
      </w:r>
      <w:proofErr w:type="gramStart"/>
      <w:r w:rsidRPr="00D05F9C">
        <w:rPr>
          <w:sz w:val="28"/>
        </w:rPr>
        <w:t>-и</w:t>
      </w:r>
      <w:proofErr w:type="gramEnd"/>
      <w:r w:rsidRPr="00D05F9C">
        <w:rPr>
          <w:sz w:val="28"/>
        </w:rPr>
        <w:t xml:space="preserve">нвалидами и детьми с ограниченными возможностями здоровья.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Программой предусмотрено также использование Организацией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D05F9C" w:rsidRDefault="00C94503" w:rsidP="00C94503">
      <w:pPr>
        <w:pStyle w:val="2"/>
        <w:spacing w:after="0" w:line="240" w:lineRule="auto"/>
        <w:ind w:left="0" w:hanging="11"/>
      </w:pPr>
      <w:r>
        <w:lastRenderedPageBreak/>
        <w:t>2</w:t>
      </w:r>
      <w:r w:rsidRPr="00D05F9C">
        <w:t xml:space="preserve">. Планирование образовательной деятельности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proofErr w:type="gramStart"/>
      <w:r w:rsidRPr="00D05F9C">
        <w:rPr>
          <w:sz w:val="28"/>
        </w:rPr>
        <w:t xml:space="preserve">В связи с выраженной психолого-педагогической </w:t>
      </w:r>
      <w:proofErr w:type="spellStart"/>
      <w:r w:rsidRPr="00D05F9C">
        <w:rPr>
          <w:sz w:val="28"/>
        </w:rPr>
        <w:t>полиморфностью</w:t>
      </w:r>
      <w:proofErr w:type="spellEnd"/>
      <w:r w:rsidRPr="00D05F9C">
        <w:rPr>
          <w:sz w:val="28"/>
        </w:rPr>
        <w:t xml:space="preserve"> РАС и в соответствии с положениями ФГОС ДО и примерной ООП ДО настоящая Программа не предусматривает жёсткого регламентирования коррекционно</w:t>
      </w:r>
      <w:r>
        <w:rPr>
          <w:sz w:val="28"/>
        </w:rPr>
        <w:t>-</w:t>
      </w:r>
      <w:r w:rsidRPr="00D05F9C">
        <w:rPr>
          <w:sz w:val="28"/>
        </w:rPr>
        <w:t xml:space="preserve">образовательного процесса и календарного планирования коррекционно-образовательной деятельности, оставляя специалистам Организации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родителей (законных представителей) воспитанников, педагогов </w:t>
      </w:r>
      <w:r w:rsidR="00917FD6">
        <w:rPr>
          <w:sz w:val="28"/>
        </w:rPr>
        <w:t>и других сотрудников</w:t>
      </w:r>
      <w:proofErr w:type="gramEnd"/>
      <w:r w:rsidR="00917FD6">
        <w:rPr>
          <w:sz w:val="28"/>
        </w:rPr>
        <w:t xml:space="preserve"> ДОУ</w:t>
      </w:r>
      <w:r w:rsidRPr="00D05F9C">
        <w:rPr>
          <w:sz w:val="28"/>
        </w:rPr>
        <w:t xml:space="preserve">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Недопустимо требовать от организаций, реализующих Программу, календарных учебных графиков (жёстко привязанных к годовому и другому типу пла</w:t>
      </w:r>
      <w:r>
        <w:rPr>
          <w:sz w:val="28"/>
        </w:rPr>
        <w:t xml:space="preserve">нирования) </w:t>
      </w:r>
      <w:r w:rsidRPr="00D05F9C">
        <w:rPr>
          <w:sz w:val="28"/>
        </w:rPr>
        <w:t>и привязанных к календарю рабочих программ по реализации содержательн</w:t>
      </w:r>
      <w:r w:rsidR="00917FD6">
        <w:rPr>
          <w:sz w:val="28"/>
        </w:rPr>
        <w:t>ых компонентов Программы</w:t>
      </w:r>
      <w:r w:rsidRPr="00D05F9C">
        <w:rPr>
          <w:sz w:val="28"/>
        </w:rPr>
        <w:t xml:space="preserve">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Планирование деятельности специалистов опирается на результаты психолого</w:t>
      </w:r>
      <w:r>
        <w:rPr>
          <w:sz w:val="28"/>
        </w:rPr>
        <w:t>-</w:t>
      </w:r>
      <w:r w:rsidRPr="00D05F9C">
        <w:rPr>
          <w:sz w:val="28"/>
        </w:rPr>
        <w:t xml:space="preserve">педагогической (в том числе с использованием тестовых инструментов)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ребёнка, в том числе на формирование развивающей предметно-практической среды.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Планирование деятельности Организации должно быть направлено на совершенствование её деятельности и учитывать результаты как внутренней, так и внешней оценки качества реализации программы Организации. </w:t>
      </w:r>
    </w:p>
    <w:p w:rsidR="00C94503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</w:p>
    <w:p w:rsidR="00C94503" w:rsidRPr="006C4DFF" w:rsidRDefault="00C94503" w:rsidP="00C94503">
      <w:pPr>
        <w:spacing w:after="0" w:line="240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t>3</w:t>
      </w:r>
      <w:r w:rsidRPr="006C4DFF">
        <w:rPr>
          <w:b/>
          <w:sz w:val="28"/>
        </w:rPr>
        <w:t>. Организация режима дня воспитанников с РАС</w:t>
      </w:r>
    </w:p>
    <w:p w:rsidR="00C94503" w:rsidRDefault="00C94503" w:rsidP="00C94503">
      <w:pPr>
        <w:tabs>
          <w:tab w:val="left" w:pos="10206"/>
        </w:tabs>
        <w:spacing w:after="0" w:line="240" w:lineRule="auto"/>
        <w:ind w:right="0" w:firstLine="851"/>
        <w:rPr>
          <w:bCs/>
          <w:iCs/>
          <w:color w:val="auto"/>
          <w:sz w:val="28"/>
          <w:szCs w:val="28"/>
        </w:rPr>
      </w:pPr>
      <w:r w:rsidRPr="006C4DFF">
        <w:rPr>
          <w:bCs/>
          <w:iCs/>
          <w:color w:val="auto"/>
          <w:sz w:val="28"/>
          <w:szCs w:val="28"/>
        </w:rPr>
        <w:t>Осуществляя режимные моменты, необходимо учитывать индивидуальные особенности детей</w:t>
      </w:r>
      <w:r>
        <w:rPr>
          <w:bCs/>
          <w:iCs/>
          <w:color w:val="auto"/>
          <w:sz w:val="28"/>
          <w:szCs w:val="28"/>
        </w:rPr>
        <w:t xml:space="preserve"> </w:t>
      </w:r>
      <w:r w:rsidRPr="006C4DFF">
        <w:rPr>
          <w:bCs/>
          <w:iCs/>
          <w:color w:val="auto"/>
          <w:sz w:val="28"/>
          <w:szCs w:val="28"/>
        </w:rPr>
        <w:t>(длительность сна, вкусовые предпочтения, темп деятельности и т. д.). Приближенный к</w:t>
      </w:r>
      <w:r>
        <w:rPr>
          <w:bCs/>
          <w:iCs/>
          <w:color w:val="auto"/>
          <w:sz w:val="28"/>
          <w:szCs w:val="28"/>
        </w:rPr>
        <w:t xml:space="preserve"> индивидуальным</w:t>
      </w:r>
      <w:r w:rsidRPr="006C4DFF">
        <w:rPr>
          <w:bCs/>
          <w:iCs/>
          <w:color w:val="auto"/>
          <w:sz w:val="28"/>
          <w:szCs w:val="28"/>
        </w:rPr>
        <w:t xml:space="preserve"> особенностям ребенка режим детского сада способствует его комфорту,</w:t>
      </w:r>
      <w:r>
        <w:rPr>
          <w:bCs/>
          <w:iCs/>
          <w:color w:val="auto"/>
          <w:sz w:val="28"/>
          <w:szCs w:val="28"/>
        </w:rPr>
        <w:t xml:space="preserve"> </w:t>
      </w:r>
      <w:r w:rsidRPr="006C4DFF">
        <w:rPr>
          <w:bCs/>
          <w:iCs/>
          <w:color w:val="auto"/>
          <w:sz w:val="28"/>
          <w:szCs w:val="28"/>
        </w:rPr>
        <w:t>хорошему настроению и активности.</w:t>
      </w:r>
    </w:p>
    <w:p w:rsidR="00C94503" w:rsidRPr="006C4DFF" w:rsidRDefault="00917FD6" w:rsidP="00C94503">
      <w:pPr>
        <w:tabs>
          <w:tab w:val="left" w:pos="10206"/>
        </w:tabs>
        <w:spacing w:after="0" w:line="240" w:lineRule="auto"/>
        <w:ind w:right="0" w:firstLine="851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Режим дня в группах ДОУ</w:t>
      </w:r>
      <w:r w:rsidR="00C94503" w:rsidRPr="006C4DFF">
        <w:rPr>
          <w:color w:val="auto"/>
          <w:sz w:val="28"/>
          <w:szCs w:val="28"/>
        </w:rPr>
        <w:t xml:space="preserve"> определён:</w:t>
      </w:r>
    </w:p>
    <w:p w:rsidR="00C94503" w:rsidRPr="006C4DFF" w:rsidRDefault="00C94503" w:rsidP="00C94503">
      <w:pPr>
        <w:numPr>
          <w:ilvl w:val="0"/>
          <w:numId w:val="48"/>
        </w:numPr>
        <w:tabs>
          <w:tab w:val="left" w:pos="10206"/>
        </w:tabs>
        <w:spacing w:after="0" w:line="240" w:lineRule="auto"/>
        <w:ind w:left="360" w:right="0"/>
        <w:jc w:val="left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в соответствии с функциональными возможностями детей разного возраста;</w:t>
      </w:r>
    </w:p>
    <w:p w:rsidR="00C94503" w:rsidRPr="006C4DFF" w:rsidRDefault="00C94503" w:rsidP="00C94503">
      <w:pPr>
        <w:numPr>
          <w:ilvl w:val="0"/>
          <w:numId w:val="48"/>
        </w:numPr>
        <w:tabs>
          <w:tab w:val="left" w:pos="10206"/>
        </w:tabs>
        <w:spacing w:after="0" w:line="240" w:lineRule="auto"/>
        <w:ind w:left="360" w:right="0"/>
        <w:jc w:val="left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на основе соблюдения баланса между разными видами активности детей;</w:t>
      </w:r>
    </w:p>
    <w:p w:rsidR="00C94503" w:rsidRPr="006C4DFF" w:rsidRDefault="00C94503" w:rsidP="00C94503">
      <w:pPr>
        <w:tabs>
          <w:tab w:val="left" w:pos="10206"/>
        </w:tabs>
        <w:spacing w:after="0" w:line="240" w:lineRule="auto"/>
        <w:ind w:right="0" w:firstLine="0"/>
        <w:rPr>
          <w:color w:val="auto"/>
          <w:sz w:val="8"/>
          <w:szCs w:val="8"/>
        </w:rPr>
      </w:pPr>
    </w:p>
    <w:p w:rsidR="00C94503" w:rsidRPr="006C4DFF" w:rsidRDefault="00C94503" w:rsidP="00C94503">
      <w:pPr>
        <w:numPr>
          <w:ilvl w:val="0"/>
          <w:numId w:val="48"/>
        </w:numPr>
        <w:tabs>
          <w:tab w:val="left" w:pos="10206"/>
        </w:tabs>
        <w:spacing w:after="0" w:line="240" w:lineRule="auto"/>
        <w:ind w:left="360" w:right="0"/>
        <w:jc w:val="left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личностно-ориентированным подходом к организации всех видов детской деятельности;</w:t>
      </w:r>
    </w:p>
    <w:p w:rsidR="00C94503" w:rsidRPr="006C4DFF" w:rsidRDefault="00C94503" w:rsidP="00C94503">
      <w:pPr>
        <w:numPr>
          <w:ilvl w:val="0"/>
          <w:numId w:val="48"/>
        </w:numPr>
        <w:tabs>
          <w:tab w:val="left" w:pos="10206"/>
        </w:tabs>
        <w:spacing w:after="0" w:line="240" w:lineRule="auto"/>
        <w:ind w:left="360" w:right="0"/>
        <w:jc w:val="left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особенностями организации гибкого режима пребывания детей в детском саду.</w:t>
      </w:r>
    </w:p>
    <w:p w:rsidR="00C94503" w:rsidRPr="006C4DFF" w:rsidRDefault="00C94503" w:rsidP="00C94503">
      <w:pPr>
        <w:numPr>
          <w:ilvl w:val="0"/>
          <w:numId w:val="48"/>
        </w:numPr>
        <w:tabs>
          <w:tab w:val="left" w:pos="10206"/>
        </w:tabs>
        <w:spacing w:after="0" w:line="240" w:lineRule="auto"/>
        <w:ind w:left="360" w:right="0"/>
        <w:jc w:val="left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с учётом социального заказа родителей и нормативно-правовых требований к организации режима деятельности ДОУ;</w:t>
      </w:r>
    </w:p>
    <w:p w:rsidR="00C94503" w:rsidRPr="00C80BF0" w:rsidRDefault="00C94503" w:rsidP="00C94503">
      <w:pPr>
        <w:numPr>
          <w:ilvl w:val="0"/>
          <w:numId w:val="48"/>
        </w:numPr>
        <w:tabs>
          <w:tab w:val="left" w:pos="10206"/>
        </w:tabs>
        <w:spacing w:after="0" w:line="240" w:lineRule="auto"/>
        <w:ind w:left="360" w:right="0"/>
        <w:jc w:val="left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с учётом холодного и тёплого периода года.</w:t>
      </w:r>
    </w:p>
    <w:p w:rsidR="00C94503" w:rsidRPr="006C4DFF" w:rsidRDefault="00C94503" w:rsidP="00C94503">
      <w:pPr>
        <w:tabs>
          <w:tab w:val="left" w:pos="10206"/>
        </w:tabs>
        <w:spacing w:after="0" w:line="240" w:lineRule="auto"/>
        <w:ind w:right="0" w:firstLine="85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Режим дня </w:t>
      </w:r>
      <w:r w:rsidRPr="006C4DFF">
        <w:rPr>
          <w:color w:val="auto"/>
          <w:sz w:val="28"/>
          <w:szCs w:val="28"/>
        </w:rPr>
        <w:t>отвечает требованиям С</w:t>
      </w:r>
      <w:r>
        <w:rPr>
          <w:color w:val="auto"/>
          <w:sz w:val="28"/>
          <w:szCs w:val="28"/>
        </w:rPr>
        <w:t>анПиН 2.4.1.3049-13 "Санитарно-</w:t>
      </w:r>
      <w:r w:rsidRPr="006C4DFF">
        <w:rPr>
          <w:color w:val="auto"/>
          <w:sz w:val="28"/>
          <w:szCs w:val="28"/>
        </w:rPr>
        <w:t>эпидемиологические требования к устройству, содержанию и организации режима работы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дошкольных образовательных организаций" составлен с учетом возрастных и индивидуальных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особенностей детей, допускается изменение режима в связи с состоянием здоровья детей,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 xml:space="preserve">сезонными изменениями (холодный </w:t>
      </w:r>
      <w:r w:rsidRPr="006C4DFF">
        <w:rPr>
          <w:color w:val="auto"/>
          <w:sz w:val="28"/>
          <w:szCs w:val="28"/>
        </w:rPr>
        <w:lastRenderedPageBreak/>
        <w:t>и теплый период года), в каникулярное время с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отклонениями в пользу самостоятельной деятельности детей и прогулки.</w:t>
      </w:r>
      <w:r>
        <w:rPr>
          <w:color w:val="auto"/>
          <w:sz w:val="28"/>
          <w:szCs w:val="28"/>
        </w:rPr>
        <w:t xml:space="preserve"> </w:t>
      </w:r>
      <w:proofErr w:type="gram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552"/>
      </w:tblGrid>
      <w:tr w:rsidR="00C94503" w:rsidRPr="009903B3" w:rsidTr="00917FD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center"/>
              <w:rPr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(холодный период года: сентябрь – апрель)</w:t>
            </w:r>
          </w:p>
        </w:tc>
      </w:tr>
      <w:tr w:rsidR="00C94503" w:rsidRPr="009903B3" w:rsidTr="00917FD6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Приём, осмотр детей, игры,</w:t>
            </w:r>
          </w:p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самостоятельная деятельность                                                       </w:t>
            </w:r>
          </w:p>
          <w:p w:rsidR="00C94503" w:rsidRPr="009903B3" w:rsidRDefault="00C94503" w:rsidP="00B51779">
            <w:pPr>
              <w:numPr>
                <w:ilvl w:val="0"/>
                <w:numId w:val="60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numPr>
                <w:ilvl w:val="0"/>
                <w:numId w:val="60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94503" w:rsidRPr="009903B3" w:rsidRDefault="00917FD6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</w:rPr>
              <w:t>6.3</w:t>
            </w:r>
            <w:r w:rsidR="00C94503" w:rsidRPr="009903B3">
              <w:rPr>
                <w:b/>
                <w:color w:val="auto"/>
                <w:sz w:val="28"/>
                <w:szCs w:val="28"/>
              </w:rPr>
              <w:t>0 – 8.10</w:t>
            </w:r>
          </w:p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</w:p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  <w:lang w:val="en-US"/>
              </w:rPr>
              <w:t xml:space="preserve">30 </w:t>
            </w:r>
            <w:r w:rsidRPr="009903B3">
              <w:rPr>
                <w:b/>
                <w:color w:val="auto"/>
                <w:sz w:val="28"/>
                <w:szCs w:val="28"/>
              </w:rPr>
              <w:t>мин</w:t>
            </w:r>
          </w:p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  <w:lang w:val="en-US"/>
              </w:rPr>
              <w:t xml:space="preserve">40 </w:t>
            </w:r>
            <w:r w:rsidRPr="009903B3">
              <w:rPr>
                <w:b/>
                <w:color w:val="auto"/>
                <w:sz w:val="28"/>
                <w:szCs w:val="28"/>
              </w:rPr>
              <w:t>мин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Утренняя гимнастика 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8.10 – 8.20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завтраку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8.20 – 8.30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Завтрак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8.30 – 8.45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Игры, самостоятельная деятельность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8.45 – 9.00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Организованная образовательная деятельность, </w:t>
            </w:r>
          </w:p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совместная деятельность педагога с детьми                               </w:t>
            </w:r>
          </w:p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i/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(</w:t>
            </w:r>
            <w:r w:rsidRPr="009903B3">
              <w:rPr>
                <w:i/>
                <w:color w:val="auto"/>
                <w:sz w:val="28"/>
                <w:szCs w:val="28"/>
              </w:rPr>
              <w:t>длительность непрерывной образовательной деятельности 20 минут)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9.00 – 10.00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Второй завтрак           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10.00 – 10.10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прогулке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10.10 – 10.30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Прогулка</w:t>
            </w:r>
          </w:p>
          <w:p w:rsidR="00C94503" w:rsidRPr="009903B3" w:rsidRDefault="00C94503" w:rsidP="00B51779">
            <w:pPr>
              <w:numPr>
                <w:ilvl w:val="0"/>
                <w:numId w:val="61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i/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numPr>
                <w:ilvl w:val="0"/>
                <w:numId w:val="61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 xml:space="preserve">Самостоятельная игровая деятельность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10.30 – 12.00</w:t>
            </w:r>
          </w:p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40 мин</w:t>
            </w:r>
          </w:p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50 мин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Возвращение с прогулки, подготовка к обеду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12.00 – 12.30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Обед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12.30 – 12.50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ко сну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12.50 – 13.00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13.00 – 15.00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Подъём, закаливающие процедуры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15.00 – 15.20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полднику, полдник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15.20 – 15.30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Коррекционный час, совместная деятельность педагога с детьми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15.30 – 16.15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ужину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16.15 – 16.25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>Ужин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16.25 – 16.35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Чтение художественной литературы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16.35 – 16.50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Подготовка к прогулке             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16.50 – 17.10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Прогулка                                                                                          </w:t>
            </w:r>
          </w:p>
          <w:p w:rsidR="00C94503" w:rsidRPr="009903B3" w:rsidRDefault="00C94503" w:rsidP="00B51779">
            <w:pPr>
              <w:numPr>
                <w:ilvl w:val="0"/>
                <w:numId w:val="62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numPr>
                <w:ilvl w:val="0"/>
                <w:numId w:val="62"/>
              </w:numPr>
              <w:tabs>
                <w:tab w:val="left" w:pos="567"/>
                <w:tab w:val="left" w:pos="10206"/>
              </w:tabs>
              <w:spacing w:after="0" w:line="240" w:lineRule="auto"/>
              <w:ind w:left="284" w:right="0" w:hanging="284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i/>
                <w:color w:val="auto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94503" w:rsidRPr="009903B3" w:rsidRDefault="00917FD6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17.10 – 18.1</w:t>
            </w:r>
            <w:r w:rsidR="00C94503" w:rsidRPr="009903B3">
              <w:rPr>
                <w:b/>
                <w:color w:val="auto"/>
                <w:sz w:val="28"/>
                <w:szCs w:val="28"/>
              </w:rPr>
              <w:t>0</w:t>
            </w:r>
          </w:p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40 мин</w:t>
            </w:r>
          </w:p>
          <w:p w:rsidR="00C94503" w:rsidRPr="009903B3" w:rsidRDefault="00C94503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 w:rsidRPr="009903B3">
              <w:rPr>
                <w:b/>
                <w:color w:val="auto"/>
                <w:sz w:val="28"/>
                <w:szCs w:val="28"/>
              </w:rPr>
              <w:t>50 мин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03" w:rsidRPr="009903B3" w:rsidRDefault="00C94503" w:rsidP="00B51779">
            <w:pPr>
              <w:tabs>
                <w:tab w:val="left" w:pos="567"/>
                <w:tab w:val="left" w:pos="10206"/>
              </w:tabs>
              <w:spacing w:after="0" w:line="240" w:lineRule="auto"/>
              <w:ind w:right="0" w:firstLine="567"/>
              <w:jc w:val="left"/>
              <w:rPr>
                <w:color w:val="auto"/>
                <w:sz w:val="28"/>
                <w:szCs w:val="28"/>
              </w:rPr>
            </w:pPr>
            <w:r w:rsidRPr="009903B3">
              <w:rPr>
                <w:color w:val="auto"/>
                <w:sz w:val="28"/>
                <w:szCs w:val="28"/>
              </w:rPr>
              <w:t xml:space="preserve">Самостоятельная деятельность, уход детей домой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4503" w:rsidRPr="009903B3" w:rsidRDefault="00917FD6" w:rsidP="00B51779">
            <w:pPr>
              <w:tabs>
                <w:tab w:val="left" w:pos="10206"/>
              </w:tabs>
              <w:spacing w:after="0" w:line="240" w:lineRule="auto"/>
              <w:ind w:right="0" w:firstLine="567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18.10 -18.3</w:t>
            </w:r>
            <w:r w:rsidR="00C94503" w:rsidRPr="009903B3"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C94503" w:rsidRPr="009903B3" w:rsidTr="00917FD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B51779">
            <w:pPr>
              <w:tabs>
                <w:tab w:val="left" w:pos="10206"/>
              </w:tabs>
              <w:spacing w:after="160" w:line="259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(теплый период года: май - август)</w:t>
            </w:r>
          </w:p>
        </w:tc>
      </w:tr>
      <w:tr w:rsidR="00C94503" w:rsidRPr="009903B3" w:rsidTr="00917FD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Прием детей на улице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917FD6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06.3</w:t>
            </w:r>
            <w:r w:rsidR="00C94503"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 – 08.10</w:t>
            </w:r>
          </w:p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35 мин</w:t>
            </w:r>
          </w:p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35 мин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08.10 – 08.20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08.20 – 08.45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08.45 – 09.00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Подготовка к прогулке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09.00 – 09.10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Прогулка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09.10 – 11.50</w:t>
            </w:r>
          </w:p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50 мин</w:t>
            </w:r>
          </w:p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1ч 50 мин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Возвращение с прогулки, водные процедуры, подготовка к обеду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11.50 – 12.10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12.10 – 12.40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12.40 – 12.50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12.50 – 15.00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Постепенный подъем, закаливающие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15.00 – 15.20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15.20 – 15.25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15.25 – 15.45</w:t>
            </w:r>
          </w:p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15.45 – 16.15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 ужину, ужин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16.15 – 16.40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16.40 – 16.50</w:t>
            </w:r>
          </w:p>
        </w:tc>
      </w:tr>
      <w:tr w:rsidR="00C94503" w:rsidRPr="009903B3" w:rsidTr="00917FD6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Прогулка, уход детей домой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Совместная с педагогом деятельность</w:t>
            </w:r>
          </w:p>
          <w:p w:rsidR="00C94503" w:rsidRPr="009903B3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Самостоятельная игровая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4503" w:rsidRPr="009903B3" w:rsidRDefault="00917FD6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16.50 – 18.3</w:t>
            </w:r>
            <w:r w:rsidR="00C94503"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0</w:t>
            </w:r>
          </w:p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55 мин</w:t>
            </w:r>
          </w:p>
          <w:p w:rsidR="00C94503" w:rsidRPr="009903B3" w:rsidRDefault="00C94503" w:rsidP="00917FD6">
            <w:pPr>
              <w:spacing w:after="0" w:line="240" w:lineRule="auto"/>
              <w:ind w:right="0"/>
              <w:jc w:val="left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9903B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1ч 15 мин</w:t>
            </w:r>
          </w:p>
        </w:tc>
      </w:tr>
    </w:tbl>
    <w:p w:rsidR="00C94503" w:rsidRPr="009903B3" w:rsidRDefault="00C94503" w:rsidP="00C94503">
      <w:pPr>
        <w:spacing w:after="160" w:line="256" w:lineRule="auto"/>
        <w:ind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C94503" w:rsidRPr="009903B3" w:rsidRDefault="00C94503" w:rsidP="00C94503">
      <w:pPr>
        <w:spacing w:after="160" w:line="256" w:lineRule="auto"/>
        <w:ind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4.</w:t>
      </w:r>
      <w:r w:rsidRPr="009903B3">
        <w:rPr>
          <w:rFonts w:eastAsia="Calibri"/>
          <w:b/>
          <w:color w:val="auto"/>
          <w:sz w:val="28"/>
          <w:szCs w:val="28"/>
          <w:lang w:eastAsia="en-US"/>
        </w:rPr>
        <w:t xml:space="preserve"> Программно-методическое обеспечение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 xml:space="preserve">1.  Богдашина </w:t>
      </w:r>
      <w:proofErr w:type="spellStart"/>
      <w:r w:rsidRPr="009903B3">
        <w:rPr>
          <w:sz w:val="28"/>
          <w:szCs w:val="28"/>
        </w:rPr>
        <w:t>О.Аутизм</w:t>
      </w:r>
      <w:proofErr w:type="spellEnd"/>
      <w:r w:rsidRPr="009903B3">
        <w:rPr>
          <w:sz w:val="28"/>
          <w:szCs w:val="28"/>
        </w:rPr>
        <w:t>: определение и диагностика-Донецк,1998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>2. Грищенко Т.А. Сенсорное развитие детей на занятиях в специальных (коррекционных) образовательных учреждениях - М., «Владос»,2014.-96с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>3. Громова О.Е. Методика формирования начального детского лексикона</w:t>
      </w:r>
      <w:proofErr w:type="gramStart"/>
      <w:r w:rsidRPr="009903B3">
        <w:rPr>
          <w:sz w:val="28"/>
          <w:szCs w:val="28"/>
        </w:rPr>
        <w:t>.М</w:t>
      </w:r>
      <w:proofErr w:type="gramEnd"/>
      <w:r w:rsidRPr="009903B3">
        <w:rPr>
          <w:sz w:val="28"/>
          <w:szCs w:val="28"/>
        </w:rPr>
        <w:t>,2003.-176с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4. Грузинова  Т.В.</w:t>
      </w:r>
      <w:r w:rsidRPr="009903B3">
        <w:rPr>
          <w:sz w:val="28"/>
          <w:szCs w:val="28"/>
        </w:rPr>
        <w:t xml:space="preserve"> </w:t>
      </w:r>
      <w:r w:rsidRPr="009903B3">
        <w:rPr>
          <w:rFonts w:eastAsia="Calibri"/>
          <w:color w:val="auto"/>
          <w:sz w:val="28"/>
          <w:szCs w:val="28"/>
          <w:lang w:eastAsia="en-US"/>
        </w:rPr>
        <w:t>«Запуск речи неговорящих детей (</w:t>
      </w:r>
      <w:proofErr w:type="spellStart"/>
      <w:r w:rsidRPr="009903B3">
        <w:rPr>
          <w:rFonts w:eastAsia="Calibri"/>
          <w:color w:val="auto"/>
          <w:sz w:val="28"/>
          <w:szCs w:val="28"/>
          <w:lang w:eastAsia="en-US"/>
        </w:rPr>
        <w:t>видеоуроки</w:t>
      </w:r>
      <w:proofErr w:type="spellEnd"/>
      <w:r w:rsidRPr="009903B3">
        <w:rPr>
          <w:rFonts w:eastAsia="Calibri"/>
          <w:color w:val="auto"/>
          <w:sz w:val="28"/>
          <w:szCs w:val="28"/>
          <w:lang w:eastAsia="en-US"/>
        </w:rPr>
        <w:t>)»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 xml:space="preserve">5. Тара </w:t>
      </w:r>
      <w:proofErr w:type="spellStart"/>
      <w:r w:rsidRPr="009903B3">
        <w:rPr>
          <w:sz w:val="28"/>
          <w:szCs w:val="28"/>
        </w:rPr>
        <w:t>Делани</w:t>
      </w:r>
      <w:proofErr w:type="spellEnd"/>
      <w:r w:rsidRPr="009903B3">
        <w:rPr>
          <w:sz w:val="28"/>
          <w:szCs w:val="28"/>
        </w:rPr>
        <w:t xml:space="preserve"> «Развитие основных навыков у детей с аутизмом».</w:t>
      </w:r>
    </w:p>
    <w:p w:rsidR="00C94503" w:rsidRPr="009903B3" w:rsidRDefault="00C94503" w:rsidP="00917FD6">
      <w:pPr>
        <w:spacing w:after="0" w:line="240" w:lineRule="atLeast"/>
        <w:ind w:right="0" w:firstLine="0"/>
        <w:jc w:val="left"/>
        <w:rPr>
          <w:sz w:val="28"/>
          <w:szCs w:val="28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6</w:t>
      </w:r>
      <w:r w:rsidRPr="009903B3">
        <w:rPr>
          <w:sz w:val="28"/>
          <w:szCs w:val="28"/>
        </w:rPr>
        <w:t xml:space="preserve">. </w:t>
      </w:r>
      <w:proofErr w:type="spellStart"/>
      <w:r w:rsidRPr="009903B3">
        <w:rPr>
          <w:sz w:val="28"/>
          <w:szCs w:val="28"/>
        </w:rPr>
        <w:t>Екжанова</w:t>
      </w:r>
      <w:proofErr w:type="spellEnd"/>
      <w:r w:rsidRPr="009903B3">
        <w:rPr>
          <w:sz w:val="28"/>
          <w:szCs w:val="28"/>
        </w:rPr>
        <w:t xml:space="preserve"> Е.А., </w:t>
      </w:r>
      <w:proofErr w:type="spellStart"/>
      <w:r w:rsidRPr="009903B3">
        <w:rPr>
          <w:sz w:val="28"/>
          <w:szCs w:val="28"/>
        </w:rPr>
        <w:t>Стребелева</w:t>
      </w:r>
      <w:proofErr w:type="spellEnd"/>
      <w:r w:rsidRPr="009903B3">
        <w:rPr>
          <w:sz w:val="28"/>
          <w:szCs w:val="28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</w:t>
      </w:r>
      <w:proofErr w:type="gramStart"/>
      <w:r w:rsidRPr="009903B3">
        <w:rPr>
          <w:sz w:val="28"/>
          <w:szCs w:val="28"/>
        </w:rPr>
        <w:t xml:space="preserve"> –– </w:t>
      </w:r>
      <w:proofErr w:type="gramEnd"/>
      <w:r w:rsidRPr="009903B3">
        <w:rPr>
          <w:sz w:val="28"/>
          <w:szCs w:val="28"/>
        </w:rPr>
        <w:t xml:space="preserve">М.: Просвещение, 2005. – 272 с.                                                                                                                   </w:t>
      </w:r>
      <w:r w:rsidRPr="009903B3"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917FD6">
        <w:rPr>
          <w:sz w:val="28"/>
          <w:szCs w:val="28"/>
        </w:rPr>
        <w:t xml:space="preserve">     </w:t>
      </w:r>
      <w:r w:rsidRPr="009903B3">
        <w:rPr>
          <w:sz w:val="28"/>
          <w:szCs w:val="28"/>
        </w:rPr>
        <w:t xml:space="preserve">7. </w:t>
      </w:r>
      <w:proofErr w:type="spellStart"/>
      <w:r w:rsidRPr="009903B3">
        <w:rPr>
          <w:sz w:val="28"/>
          <w:szCs w:val="28"/>
        </w:rPr>
        <w:t>Забрамная</w:t>
      </w:r>
      <w:proofErr w:type="spellEnd"/>
      <w:r w:rsidRPr="009903B3">
        <w:rPr>
          <w:sz w:val="28"/>
          <w:szCs w:val="28"/>
        </w:rPr>
        <w:t xml:space="preserve"> С.Д., Исаева Т.Н. </w:t>
      </w:r>
      <w:proofErr w:type="gramStart"/>
      <w:r w:rsidRPr="009903B3">
        <w:rPr>
          <w:sz w:val="28"/>
          <w:szCs w:val="28"/>
        </w:rPr>
        <w:t>Изучаем</w:t>
      </w:r>
      <w:proofErr w:type="gramEnd"/>
      <w:r w:rsidRPr="009903B3">
        <w:rPr>
          <w:sz w:val="28"/>
          <w:szCs w:val="28"/>
        </w:rPr>
        <w:t xml:space="preserve"> обучаем. Методические рекомендации по изучению детей с тяжелой и умеренной умственной отсталостью</w:t>
      </w:r>
      <w:proofErr w:type="gramStart"/>
      <w:r w:rsidRPr="009903B3">
        <w:rPr>
          <w:sz w:val="28"/>
          <w:szCs w:val="28"/>
        </w:rPr>
        <w:t>.-</w:t>
      </w:r>
      <w:proofErr w:type="gramEnd"/>
      <w:r w:rsidRPr="009903B3">
        <w:rPr>
          <w:sz w:val="28"/>
          <w:szCs w:val="28"/>
        </w:rPr>
        <w:t xml:space="preserve">М,2007.-64 с.    </w:t>
      </w:r>
    </w:p>
    <w:p w:rsidR="00C94503" w:rsidRPr="009903B3" w:rsidRDefault="00C94503" w:rsidP="00917FD6">
      <w:pPr>
        <w:spacing w:after="0" w:line="240" w:lineRule="atLeast"/>
        <w:ind w:right="0" w:firstLine="0"/>
        <w:jc w:val="left"/>
        <w:rPr>
          <w:color w:val="FF0000"/>
          <w:sz w:val="28"/>
          <w:szCs w:val="28"/>
        </w:rPr>
      </w:pPr>
      <w:r w:rsidRPr="009903B3">
        <w:rPr>
          <w:sz w:val="28"/>
          <w:szCs w:val="28"/>
        </w:rPr>
        <w:t xml:space="preserve">8. Кара </w:t>
      </w:r>
      <w:proofErr w:type="spellStart"/>
      <w:r w:rsidRPr="009903B3">
        <w:rPr>
          <w:sz w:val="28"/>
          <w:szCs w:val="28"/>
        </w:rPr>
        <w:t>Касински</w:t>
      </w:r>
      <w:proofErr w:type="spellEnd"/>
      <w:r w:rsidRPr="009903B3">
        <w:rPr>
          <w:sz w:val="28"/>
          <w:szCs w:val="28"/>
        </w:rPr>
        <w:t xml:space="preserve"> «</w:t>
      </w:r>
      <w:proofErr w:type="spellStart"/>
      <w:r w:rsidRPr="009903B3">
        <w:rPr>
          <w:sz w:val="28"/>
          <w:szCs w:val="28"/>
        </w:rPr>
        <w:t>Эрготерапия</w:t>
      </w:r>
      <w:proofErr w:type="spellEnd"/>
      <w:r w:rsidRPr="009903B3">
        <w:rPr>
          <w:sz w:val="28"/>
          <w:szCs w:val="28"/>
        </w:rPr>
        <w:t xml:space="preserve"> для детей с аутизмом»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 xml:space="preserve">9. Катаева А.А., </w:t>
      </w:r>
      <w:proofErr w:type="spellStart"/>
      <w:r w:rsidRPr="009903B3">
        <w:rPr>
          <w:sz w:val="28"/>
          <w:szCs w:val="28"/>
        </w:rPr>
        <w:t>Стребелева</w:t>
      </w:r>
      <w:proofErr w:type="spellEnd"/>
      <w:r w:rsidRPr="009903B3">
        <w:rPr>
          <w:sz w:val="28"/>
          <w:szCs w:val="28"/>
        </w:rPr>
        <w:t xml:space="preserve"> Е.А. Дидактические игры и упражнения в обучении умственно отсталых дошкольников. М, «Бук-Мастер»,1993.-191с.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 xml:space="preserve">10. Катаева А.А., </w:t>
      </w:r>
      <w:proofErr w:type="spellStart"/>
      <w:r w:rsidRPr="009903B3">
        <w:rPr>
          <w:sz w:val="28"/>
          <w:szCs w:val="28"/>
        </w:rPr>
        <w:t>Стребелева</w:t>
      </w:r>
      <w:proofErr w:type="spellEnd"/>
      <w:r w:rsidRPr="009903B3">
        <w:rPr>
          <w:sz w:val="28"/>
          <w:szCs w:val="28"/>
        </w:rPr>
        <w:t xml:space="preserve"> Е.А. Дошкольная олигофренопедагогика: Учеб. для студ</w:t>
      </w:r>
      <w:proofErr w:type="gramStart"/>
      <w:r w:rsidRPr="009903B3">
        <w:rPr>
          <w:sz w:val="28"/>
          <w:szCs w:val="28"/>
        </w:rPr>
        <w:t>.в</w:t>
      </w:r>
      <w:proofErr w:type="gramEnd"/>
      <w:r w:rsidRPr="009903B3">
        <w:rPr>
          <w:sz w:val="28"/>
          <w:szCs w:val="28"/>
        </w:rPr>
        <w:t>ысш.учеб.заведений.-М,2001.-208с.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 xml:space="preserve">11. Морозов С.А. «Комплексное сопровождение лиц </w:t>
      </w:r>
      <w:proofErr w:type="gramStart"/>
      <w:r w:rsidRPr="009903B3">
        <w:rPr>
          <w:sz w:val="28"/>
          <w:szCs w:val="28"/>
        </w:rPr>
        <w:t>в</w:t>
      </w:r>
      <w:proofErr w:type="gramEnd"/>
      <w:r w:rsidRPr="009903B3">
        <w:rPr>
          <w:sz w:val="28"/>
          <w:szCs w:val="28"/>
        </w:rPr>
        <w:t xml:space="preserve"> расстройствами аутистического спектра»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 xml:space="preserve">12. </w:t>
      </w:r>
      <w:proofErr w:type="spellStart"/>
      <w:r w:rsidRPr="009903B3">
        <w:rPr>
          <w:sz w:val="28"/>
          <w:szCs w:val="28"/>
        </w:rPr>
        <w:t>Мамайчук</w:t>
      </w:r>
      <w:proofErr w:type="spellEnd"/>
      <w:r w:rsidRPr="009903B3">
        <w:rPr>
          <w:sz w:val="28"/>
          <w:szCs w:val="28"/>
        </w:rPr>
        <w:t xml:space="preserve"> И.И. Помощь психолога детям с аутизмом</w:t>
      </w:r>
      <w:proofErr w:type="gramStart"/>
      <w:r w:rsidRPr="009903B3">
        <w:rPr>
          <w:sz w:val="28"/>
          <w:szCs w:val="28"/>
        </w:rPr>
        <w:t>.С</w:t>
      </w:r>
      <w:proofErr w:type="gramEnd"/>
      <w:r w:rsidRPr="009903B3">
        <w:rPr>
          <w:sz w:val="28"/>
          <w:szCs w:val="28"/>
        </w:rPr>
        <w:t>Пб.:Речь,2007.—288с.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lastRenderedPageBreak/>
        <w:t xml:space="preserve">13. Марк </w:t>
      </w:r>
      <w:proofErr w:type="spellStart"/>
      <w:r w:rsidRPr="009903B3">
        <w:rPr>
          <w:sz w:val="28"/>
          <w:szCs w:val="28"/>
        </w:rPr>
        <w:t>Сандберг</w:t>
      </w:r>
      <w:proofErr w:type="spellEnd"/>
      <w:r w:rsidRPr="009903B3">
        <w:rPr>
          <w:sz w:val="28"/>
          <w:szCs w:val="28"/>
        </w:rPr>
        <w:t xml:space="preserve">, </w:t>
      </w:r>
      <w:proofErr w:type="spellStart"/>
      <w:r w:rsidRPr="009903B3">
        <w:rPr>
          <w:sz w:val="28"/>
          <w:szCs w:val="28"/>
        </w:rPr>
        <w:t>Ph.D.,BCBA</w:t>
      </w:r>
      <w:proofErr w:type="spellEnd"/>
      <w:r w:rsidRPr="009903B3">
        <w:rPr>
          <w:sz w:val="28"/>
          <w:szCs w:val="28"/>
        </w:rPr>
        <w:t>. VB-</w:t>
      </w:r>
      <w:proofErr w:type="spellStart"/>
      <w:r w:rsidRPr="009903B3">
        <w:rPr>
          <w:sz w:val="28"/>
          <w:szCs w:val="28"/>
        </w:rPr>
        <w:t>MAPP,Программа</w:t>
      </w:r>
      <w:proofErr w:type="spellEnd"/>
      <w:r w:rsidRPr="009903B3">
        <w:rPr>
          <w:sz w:val="28"/>
          <w:szCs w:val="28"/>
        </w:rPr>
        <w:t xml:space="preserve"> оценки вех развития вербального поведения и построения индивидуального плана вмешательств</w:t>
      </w:r>
      <w:proofErr w:type="gramStart"/>
      <w:r w:rsidRPr="009903B3">
        <w:rPr>
          <w:sz w:val="28"/>
          <w:szCs w:val="28"/>
        </w:rPr>
        <w:t>а-</w:t>
      </w:r>
      <w:proofErr w:type="gramEnd"/>
      <w:r w:rsidRPr="009903B3">
        <w:rPr>
          <w:sz w:val="28"/>
          <w:szCs w:val="28"/>
        </w:rPr>
        <w:t xml:space="preserve"> Руководство. 2008</w:t>
      </w:r>
    </w:p>
    <w:p w:rsidR="00C94503" w:rsidRPr="009903B3" w:rsidRDefault="00C94503" w:rsidP="00917FD6">
      <w:pPr>
        <w:spacing w:after="0" w:line="240" w:lineRule="atLeast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sz w:val="28"/>
          <w:szCs w:val="28"/>
        </w:rPr>
        <w:t xml:space="preserve">14. </w:t>
      </w:r>
      <w:proofErr w:type="spellStart"/>
      <w:r w:rsidRPr="009903B3">
        <w:rPr>
          <w:sz w:val="28"/>
          <w:szCs w:val="28"/>
        </w:rPr>
        <w:t>Мастюкова</w:t>
      </w:r>
      <w:proofErr w:type="spellEnd"/>
      <w:r w:rsidRPr="009903B3">
        <w:rPr>
          <w:sz w:val="28"/>
          <w:szCs w:val="28"/>
        </w:rPr>
        <w:t xml:space="preserve"> Е.М., Московкина А.Г. Семейное воспитание детей с отклонениями в развитии</w:t>
      </w:r>
      <w:proofErr w:type="gramStart"/>
      <w:r w:rsidRPr="009903B3">
        <w:rPr>
          <w:sz w:val="28"/>
          <w:szCs w:val="28"/>
        </w:rPr>
        <w:t>.-</w:t>
      </w:r>
      <w:proofErr w:type="gramEnd"/>
      <w:r w:rsidRPr="009903B3">
        <w:rPr>
          <w:sz w:val="28"/>
          <w:szCs w:val="28"/>
        </w:rPr>
        <w:t>М, 2003.-408 с.</w:t>
      </w:r>
      <w:r w:rsidRPr="009903B3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9903B3">
        <w:rPr>
          <w:rFonts w:eastAsia="Calibri"/>
          <w:color w:val="auto"/>
          <w:sz w:val="28"/>
          <w:szCs w:val="28"/>
          <w:lang w:eastAsia="en-US"/>
        </w:rPr>
        <w:t xml:space="preserve">      </w:t>
      </w:r>
    </w:p>
    <w:p w:rsidR="00C94503" w:rsidRPr="009903B3" w:rsidRDefault="00C94503" w:rsidP="00917FD6">
      <w:pPr>
        <w:spacing w:after="0" w:line="240" w:lineRule="atLeast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 xml:space="preserve">15.  </w:t>
      </w:r>
      <w:proofErr w:type="spellStart"/>
      <w:r w:rsidRPr="009903B3">
        <w:rPr>
          <w:rFonts w:eastAsia="Calibri"/>
          <w:color w:val="auto"/>
          <w:sz w:val="28"/>
          <w:szCs w:val="28"/>
          <w:lang w:eastAsia="en-US"/>
        </w:rPr>
        <w:t>Милешкевич</w:t>
      </w:r>
      <w:proofErr w:type="spellEnd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О. </w:t>
      </w:r>
      <w:proofErr w:type="spellStart"/>
      <w:r w:rsidRPr="009903B3">
        <w:rPr>
          <w:rFonts w:eastAsia="Calibri"/>
          <w:color w:val="auto"/>
          <w:sz w:val="28"/>
          <w:szCs w:val="28"/>
          <w:lang w:eastAsia="en-US"/>
        </w:rPr>
        <w:t>Эрц</w:t>
      </w:r>
      <w:proofErr w:type="spellEnd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Ю. «Особые дети. Введение в прикладной анализ поведения». Самара</w:t>
      </w:r>
      <w:proofErr w:type="gramStart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 Издательский дом «</w:t>
      </w:r>
      <w:proofErr w:type="spellStart"/>
      <w:r w:rsidRPr="009903B3">
        <w:rPr>
          <w:rFonts w:eastAsia="Calibri"/>
          <w:color w:val="auto"/>
          <w:sz w:val="28"/>
          <w:szCs w:val="28"/>
          <w:lang w:eastAsia="en-US"/>
        </w:rPr>
        <w:t>Бахрах</w:t>
      </w:r>
      <w:proofErr w:type="spellEnd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- М» - 2015. – 208 с.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>16. </w:t>
      </w:r>
      <w:r w:rsidRPr="009903B3">
        <w:rPr>
          <w:sz w:val="28"/>
          <w:szCs w:val="28"/>
          <w:shd w:val="clear" w:color="auto" w:fill="FFFFFF"/>
        </w:rPr>
        <w:t>Морозова С.С. «аутизм: коррекционная работа при тяжелых и осложненных формах»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  <w:shd w:val="clear" w:color="auto" w:fill="FFFFFF"/>
        </w:rPr>
      </w:pPr>
      <w:r w:rsidRPr="009903B3">
        <w:rPr>
          <w:color w:val="auto"/>
          <w:sz w:val="28"/>
        </w:rPr>
        <w:t xml:space="preserve">17.С.А.Морозов, </w:t>
      </w:r>
      <w:proofErr w:type="spellStart"/>
      <w:r w:rsidRPr="009903B3">
        <w:rPr>
          <w:color w:val="auto"/>
          <w:sz w:val="28"/>
        </w:rPr>
        <w:t>Т.И.Морозова</w:t>
      </w:r>
      <w:proofErr w:type="spellEnd"/>
      <w:r w:rsidRPr="009903B3">
        <w:rPr>
          <w:color w:val="auto"/>
          <w:sz w:val="28"/>
        </w:rPr>
        <w:t xml:space="preserve"> «Воспитание и обучение детей с аутизмом»/</w:t>
      </w:r>
      <w:proofErr w:type="gramStart"/>
      <w:r w:rsidRPr="009903B3">
        <w:rPr>
          <w:color w:val="auto"/>
          <w:sz w:val="28"/>
        </w:rPr>
        <w:t>Дошкольной</w:t>
      </w:r>
      <w:proofErr w:type="gramEnd"/>
      <w:r w:rsidRPr="009903B3">
        <w:rPr>
          <w:color w:val="auto"/>
          <w:sz w:val="28"/>
        </w:rPr>
        <w:t xml:space="preserve"> воспитание – 2017г.</w:t>
      </w:r>
    </w:p>
    <w:p w:rsidR="00C94503" w:rsidRPr="009903B3" w:rsidRDefault="00C94503" w:rsidP="00917FD6">
      <w:pPr>
        <w:spacing w:after="0" w:line="240" w:lineRule="atLeast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 xml:space="preserve">18. Никольская О.С., </w:t>
      </w:r>
      <w:proofErr w:type="spellStart"/>
      <w:r w:rsidRPr="009903B3">
        <w:rPr>
          <w:rFonts w:eastAsia="Calibri"/>
          <w:color w:val="auto"/>
          <w:sz w:val="28"/>
          <w:szCs w:val="28"/>
          <w:lang w:eastAsia="en-US"/>
        </w:rPr>
        <w:t>Баенская</w:t>
      </w:r>
      <w:proofErr w:type="spellEnd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Е.Р., «Дети и подростки с аутизмом» Москва</w:t>
      </w:r>
      <w:proofErr w:type="gramStart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:</w:t>
      </w:r>
      <w:proofErr w:type="gramEnd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 изд.2-е.-М. : </w:t>
      </w:r>
      <w:proofErr w:type="spellStart"/>
      <w:r w:rsidRPr="009903B3">
        <w:rPr>
          <w:rFonts w:eastAsia="Calibri"/>
          <w:color w:val="auto"/>
          <w:sz w:val="28"/>
          <w:szCs w:val="28"/>
          <w:lang w:eastAsia="en-US"/>
        </w:rPr>
        <w:t>Теревинф</w:t>
      </w:r>
      <w:proofErr w:type="spellEnd"/>
      <w:r w:rsidRPr="009903B3">
        <w:rPr>
          <w:rFonts w:eastAsia="Calibri"/>
          <w:color w:val="auto"/>
          <w:sz w:val="28"/>
          <w:szCs w:val="28"/>
          <w:lang w:eastAsia="en-US"/>
        </w:rPr>
        <w:t xml:space="preserve">, 2008.- (Особый ребенок).- 224 с. 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>19. Обучение и воспитание детей с ограниченными возможностями здоровья. Методические рекомендации</w:t>
      </w:r>
      <w:proofErr w:type="gramStart"/>
      <w:r w:rsidRPr="009903B3">
        <w:rPr>
          <w:sz w:val="28"/>
          <w:szCs w:val="28"/>
        </w:rPr>
        <w:t>.-</w:t>
      </w:r>
      <w:proofErr w:type="gramEnd"/>
      <w:r w:rsidRPr="009903B3">
        <w:rPr>
          <w:sz w:val="28"/>
          <w:szCs w:val="28"/>
        </w:rPr>
        <w:t>М,2003.-176с.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  <w:shd w:val="clear" w:color="auto" w:fill="FFFFFF"/>
        </w:rPr>
        <w:t>20. Обучение детей с выраженным недоразвитием интеллекта: программно-методические материалы/ под.ред</w:t>
      </w:r>
      <w:proofErr w:type="gramStart"/>
      <w:r w:rsidRPr="009903B3">
        <w:rPr>
          <w:sz w:val="28"/>
          <w:szCs w:val="28"/>
          <w:shd w:val="clear" w:color="auto" w:fill="FFFFFF"/>
        </w:rPr>
        <w:t>.Б</w:t>
      </w:r>
      <w:proofErr w:type="gramEnd"/>
      <w:r w:rsidRPr="009903B3">
        <w:rPr>
          <w:sz w:val="28"/>
          <w:szCs w:val="28"/>
          <w:shd w:val="clear" w:color="auto" w:fill="FFFFFF"/>
        </w:rPr>
        <w:t>гжанковой.-М,2012.-181с.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</w:rPr>
      </w:pPr>
      <w:r w:rsidRPr="009903B3">
        <w:rPr>
          <w:sz w:val="28"/>
          <w:szCs w:val="28"/>
        </w:rPr>
        <w:t>21. Примерная адаптированная основная образовательная программа дошкольного образования детей с умственной отсталостью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color w:val="0000FF"/>
          <w:sz w:val="28"/>
          <w:szCs w:val="28"/>
          <w:u w:val="single"/>
        </w:rPr>
      </w:pPr>
      <w:r w:rsidRPr="009903B3">
        <w:rPr>
          <w:sz w:val="28"/>
          <w:szCs w:val="28"/>
        </w:rPr>
        <w:t>22. Проект примерной адаптированной основной образовательной программы дошкольного образования на основе ФГОС дошкольного образования  для детей раннего и дошкольного возраста с РАС. </w:t>
      </w:r>
      <w:hyperlink r:id="rId15" w:history="1">
        <w:r w:rsidRPr="009903B3">
          <w:rPr>
            <w:color w:val="0000FF"/>
            <w:sz w:val="28"/>
            <w:szCs w:val="28"/>
            <w:u w:val="single"/>
          </w:rPr>
          <w:t>http://fgosreestr.ru/</w:t>
        </w:r>
      </w:hyperlink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 xml:space="preserve">23. </w:t>
      </w:r>
      <w:proofErr w:type="spellStart"/>
      <w:r w:rsidRPr="009903B3">
        <w:rPr>
          <w:sz w:val="28"/>
          <w:szCs w:val="28"/>
          <w:shd w:val="clear" w:color="auto" w:fill="FFFFFF"/>
        </w:rPr>
        <w:t>Фрост</w:t>
      </w:r>
      <w:proofErr w:type="spellEnd"/>
      <w:r w:rsidRPr="009903B3">
        <w:rPr>
          <w:sz w:val="28"/>
          <w:szCs w:val="28"/>
          <w:shd w:val="clear" w:color="auto" w:fill="FFFFFF"/>
        </w:rPr>
        <w:t xml:space="preserve"> Л., </w:t>
      </w:r>
      <w:proofErr w:type="spellStart"/>
      <w:r w:rsidRPr="009903B3">
        <w:rPr>
          <w:sz w:val="28"/>
          <w:szCs w:val="28"/>
          <w:shd w:val="clear" w:color="auto" w:fill="FFFFFF"/>
        </w:rPr>
        <w:t>Бонди</w:t>
      </w:r>
      <w:proofErr w:type="spellEnd"/>
      <w:r w:rsidRPr="009903B3">
        <w:rPr>
          <w:sz w:val="28"/>
          <w:szCs w:val="28"/>
          <w:shd w:val="clear" w:color="auto" w:fill="FFFFFF"/>
        </w:rPr>
        <w:t xml:space="preserve"> Э. Система альтернативной коммуникации с помощью карточек (</w:t>
      </w:r>
      <w:r w:rsidRPr="009903B3">
        <w:rPr>
          <w:sz w:val="28"/>
          <w:szCs w:val="28"/>
          <w:shd w:val="clear" w:color="auto" w:fill="FFFFFF"/>
          <w:lang w:val="en-US"/>
        </w:rPr>
        <w:t>PECS</w:t>
      </w:r>
      <w:r w:rsidRPr="009903B3">
        <w:rPr>
          <w:sz w:val="28"/>
          <w:szCs w:val="28"/>
          <w:shd w:val="clear" w:color="auto" w:fill="FFFFFF"/>
        </w:rPr>
        <w:t>)//руководство для педагогов/ Фонд обнаженные сердца. Москва – 2011.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color w:val="auto"/>
          <w:sz w:val="28"/>
        </w:rPr>
      </w:pPr>
      <w:r w:rsidRPr="009903B3">
        <w:rPr>
          <w:sz w:val="28"/>
          <w:szCs w:val="28"/>
          <w:shd w:val="clear" w:color="auto" w:fill="FFFFFF"/>
        </w:rPr>
        <w:t xml:space="preserve">24. </w:t>
      </w:r>
      <w:proofErr w:type="spellStart"/>
      <w:r w:rsidRPr="009903B3">
        <w:rPr>
          <w:sz w:val="28"/>
          <w:szCs w:val="28"/>
          <w:shd w:val="clear" w:color="auto" w:fill="FFFFFF"/>
        </w:rPr>
        <w:t>А.В.Хаустов</w:t>
      </w:r>
      <w:proofErr w:type="spellEnd"/>
      <w:r w:rsidRPr="009903B3">
        <w:rPr>
          <w:sz w:val="28"/>
          <w:szCs w:val="28"/>
          <w:shd w:val="clear" w:color="auto" w:fill="FFFFFF"/>
        </w:rPr>
        <w:t xml:space="preserve"> </w:t>
      </w:r>
      <w:r w:rsidRPr="009903B3">
        <w:rPr>
          <w:color w:val="auto"/>
          <w:sz w:val="28"/>
        </w:rPr>
        <w:t>«Педагогическое обследование детей с РАС».</w:t>
      </w:r>
    </w:p>
    <w:p w:rsidR="00C94503" w:rsidRPr="009903B3" w:rsidRDefault="00C94503" w:rsidP="00917FD6">
      <w:pPr>
        <w:spacing w:after="0" w:line="240" w:lineRule="atLeast"/>
        <w:ind w:right="0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>25</w:t>
      </w:r>
      <w:r w:rsidRPr="009903B3">
        <w:rPr>
          <w:color w:val="555555"/>
          <w:sz w:val="28"/>
          <w:szCs w:val="28"/>
          <w:shd w:val="clear" w:color="auto" w:fill="FFFFFF"/>
        </w:rPr>
        <w:t>. </w:t>
      </w:r>
      <w:r w:rsidRPr="009903B3">
        <w:rPr>
          <w:sz w:val="28"/>
          <w:szCs w:val="28"/>
          <w:shd w:val="clear" w:color="auto" w:fill="FFFFFF"/>
        </w:rPr>
        <w:t xml:space="preserve">Черепанова В. С., </w:t>
      </w:r>
      <w:proofErr w:type="spellStart"/>
      <w:r w:rsidRPr="009903B3">
        <w:rPr>
          <w:sz w:val="28"/>
          <w:szCs w:val="28"/>
          <w:shd w:val="clear" w:color="auto" w:fill="FFFFFF"/>
        </w:rPr>
        <w:t>Назаревич</w:t>
      </w:r>
      <w:proofErr w:type="spellEnd"/>
      <w:r w:rsidRPr="009903B3">
        <w:rPr>
          <w:sz w:val="28"/>
          <w:szCs w:val="28"/>
          <w:shd w:val="clear" w:color="auto" w:fill="FFFFFF"/>
        </w:rPr>
        <w:t xml:space="preserve"> О. С. Методы альтернативной коммуникации в работе с детьми с расстройством аутистического спектра // Научно-методический электронный журнал «Концепт». – 2017. – Т. 39. – С. 3336–3340. – URL: </w:t>
      </w:r>
      <w:hyperlink r:id="rId16" w:history="1">
        <w:r w:rsidRPr="009903B3">
          <w:rPr>
            <w:color w:val="0563C1"/>
            <w:sz w:val="28"/>
            <w:szCs w:val="28"/>
            <w:u w:val="single"/>
            <w:shd w:val="clear" w:color="auto" w:fill="FFFFFF"/>
          </w:rPr>
          <w:t>http://e-koncept.ru/2017/970994.htm</w:t>
        </w:r>
      </w:hyperlink>
      <w:r w:rsidRPr="009903B3">
        <w:rPr>
          <w:sz w:val="28"/>
          <w:szCs w:val="28"/>
          <w:shd w:val="clear" w:color="auto" w:fill="FFFFFF"/>
        </w:rPr>
        <w:t>.</w:t>
      </w:r>
    </w:p>
    <w:p w:rsidR="00C94503" w:rsidRDefault="00C94503" w:rsidP="00917FD6">
      <w:pPr>
        <w:pStyle w:val="2"/>
        <w:spacing w:after="0" w:line="240" w:lineRule="atLeast"/>
        <w:ind w:left="0" w:firstLine="0"/>
      </w:pPr>
      <w:r w:rsidRPr="009903B3">
        <w:rPr>
          <w:b w:val="0"/>
          <w:szCs w:val="28"/>
          <w:shd w:val="clear" w:color="auto" w:fill="FFFFFF"/>
        </w:rPr>
        <w:t>26.</w:t>
      </w:r>
      <w:r w:rsidRPr="009903B3">
        <w:rPr>
          <w:rFonts w:eastAsia="Calibri"/>
          <w:b w:val="0"/>
          <w:color w:val="auto"/>
          <w:sz w:val="22"/>
          <w:lang w:eastAsia="en-US"/>
        </w:rPr>
        <w:t xml:space="preserve"> </w:t>
      </w:r>
      <w:r w:rsidRPr="009903B3">
        <w:rPr>
          <w:b w:val="0"/>
          <w:szCs w:val="28"/>
          <w:shd w:val="clear" w:color="auto" w:fill="FFFFFF"/>
        </w:rPr>
        <w:t xml:space="preserve">Эрик </w:t>
      </w:r>
      <w:proofErr w:type="spellStart"/>
      <w:r w:rsidRPr="009903B3">
        <w:rPr>
          <w:b w:val="0"/>
          <w:szCs w:val="28"/>
          <w:shd w:val="clear" w:color="auto" w:fill="FFFFFF"/>
        </w:rPr>
        <w:t>Шоплер</w:t>
      </w:r>
      <w:proofErr w:type="spellEnd"/>
      <w:r w:rsidRPr="009903B3">
        <w:rPr>
          <w:b w:val="0"/>
          <w:szCs w:val="28"/>
          <w:shd w:val="clear" w:color="auto" w:fill="FFFFFF"/>
        </w:rPr>
        <w:t xml:space="preserve">, Маргарет </w:t>
      </w:r>
      <w:proofErr w:type="spellStart"/>
      <w:r w:rsidRPr="009903B3">
        <w:rPr>
          <w:b w:val="0"/>
          <w:szCs w:val="28"/>
          <w:shd w:val="clear" w:color="auto" w:fill="FFFFFF"/>
        </w:rPr>
        <w:t>Ланзинд</w:t>
      </w:r>
      <w:proofErr w:type="spellEnd"/>
      <w:r w:rsidRPr="009903B3">
        <w:rPr>
          <w:b w:val="0"/>
          <w:szCs w:val="28"/>
          <w:shd w:val="clear" w:color="auto" w:fill="FFFFFF"/>
        </w:rPr>
        <w:t xml:space="preserve">, Лезли </w:t>
      </w:r>
      <w:proofErr w:type="spellStart"/>
      <w:r w:rsidRPr="009903B3">
        <w:rPr>
          <w:b w:val="0"/>
          <w:szCs w:val="28"/>
          <w:shd w:val="clear" w:color="auto" w:fill="FFFFFF"/>
        </w:rPr>
        <w:t>Ватерс</w:t>
      </w:r>
      <w:proofErr w:type="spellEnd"/>
      <w:r w:rsidRPr="009903B3">
        <w:rPr>
          <w:b w:val="0"/>
          <w:szCs w:val="28"/>
          <w:shd w:val="clear" w:color="auto" w:fill="FFFFFF"/>
        </w:rPr>
        <w:t xml:space="preserve"> «Поддержка аутичных и отстающих</w:t>
      </w:r>
    </w:p>
    <w:p w:rsidR="00C94503" w:rsidRDefault="00C94503" w:rsidP="00C94503">
      <w:pPr>
        <w:pStyle w:val="2"/>
        <w:spacing w:after="0" w:line="240" w:lineRule="auto"/>
        <w:ind w:left="0" w:firstLine="0"/>
      </w:pP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>
        <w:t>5</w:t>
      </w:r>
      <w:r w:rsidRPr="00D05F9C">
        <w:t>. Перечень нормативных документов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D05F9C">
          <w:rPr>
            <w:sz w:val="28"/>
          </w:rPr>
          <w:t>1995 г</w:t>
        </w:r>
      </w:smartTag>
      <w:r w:rsidRPr="00D05F9C">
        <w:rPr>
          <w:sz w:val="28"/>
        </w:rPr>
        <w:t xml:space="preserve">. № 181-ФЗ «О социальной защите инвалидов в Российской Федерации».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05F9C">
          <w:rPr>
            <w:sz w:val="28"/>
          </w:rPr>
          <w:t>2012 г</w:t>
        </w:r>
      </w:smartTag>
      <w:r w:rsidRPr="00D05F9C">
        <w:rPr>
          <w:sz w:val="28"/>
        </w:rPr>
        <w:t xml:space="preserve">. № 273-ФЗ «Об образовании в Российской Федерации».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 w:rsidRPr="00D05F9C">
          <w:rPr>
            <w:sz w:val="28"/>
          </w:rPr>
          <w:t>2012 г</w:t>
        </w:r>
      </w:smartTag>
      <w:r w:rsidRPr="00D05F9C">
        <w:rPr>
          <w:sz w:val="28"/>
        </w:rPr>
        <w:t xml:space="preserve">. № 46-ФЗ «О ратификации Конвенции о правах инвалидов». 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Указ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Pr="00D05F9C">
          <w:rPr>
            <w:sz w:val="28"/>
          </w:rPr>
          <w:t>2012 г</w:t>
        </w:r>
      </w:smartTag>
      <w:r w:rsidRPr="00D05F9C">
        <w:rPr>
          <w:sz w:val="28"/>
        </w:rPr>
        <w:t xml:space="preserve">. № 761 «О Национальной стратегии действий в интересах детей на 2012-2017 годы».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Национальный стандарт Российской Федерации ГОСТ Р 53059-2008 «Социальное обслуживание населения. Социальные услуги инвалидам».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05F9C">
          <w:rPr>
            <w:sz w:val="28"/>
          </w:rPr>
          <w:t>2013 г</w:t>
        </w:r>
      </w:smartTag>
      <w:r w:rsidRPr="00D05F9C">
        <w:rPr>
          <w:sz w:val="28"/>
        </w:rPr>
        <w:t xml:space="preserve">. № 1155 «Об утверждении федерального государственного образовательного стандарта дошкольного образования». 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Приказ Министерства образования и науки Российской Федерации (</w:t>
      </w:r>
      <w:proofErr w:type="spellStart"/>
      <w:r w:rsidRPr="00D05F9C">
        <w:rPr>
          <w:sz w:val="28"/>
        </w:rPr>
        <w:t>Минобрнауки</w:t>
      </w:r>
      <w:proofErr w:type="spellEnd"/>
      <w:r w:rsidRPr="00D05F9C">
        <w:rPr>
          <w:sz w:val="28"/>
        </w:rPr>
        <w:t xml:space="preserve"> России) от 20 сентября </w:t>
      </w:r>
      <w:smartTag w:uri="urn:schemas-microsoft-com:office:smarttags" w:element="metricconverter">
        <w:smartTagPr>
          <w:attr w:name="ProductID" w:val="2013 г"/>
        </w:smartTagPr>
        <w:r w:rsidRPr="00D05F9C">
          <w:rPr>
            <w:sz w:val="28"/>
          </w:rPr>
          <w:t>2013 г</w:t>
        </w:r>
      </w:smartTag>
      <w:r w:rsidRPr="00D05F9C">
        <w:rPr>
          <w:sz w:val="28"/>
        </w:rPr>
        <w:t xml:space="preserve">. № 1082 «Об утверждении Положения о психолого-медико-педагогической комиссии».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Приказ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 г"/>
        </w:smartTagPr>
        <w:r w:rsidRPr="00D05F9C">
          <w:rPr>
            <w:sz w:val="28"/>
          </w:rPr>
          <w:t>2014 г</w:t>
        </w:r>
      </w:smartTag>
      <w:r w:rsidRPr="00D05F9C">
        <w:rPr>
          <w:sz w:val="28"/>
        </w:rPr>
        <w:t xml:space="preserve">. № 293 «Об утверждении Порядка приема на обучение по образовательным программам дошкольного образования».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05F9C">
          <w:rPr>
            <w:sz w:val="28"/>
          </w:rPr>
          <w:t>2013 г</w:t>
        </w:r>
      </w:smartTag>
      <w:r w:rsidRPr="00D05F9C">
        <w:rPr>
          <w:sz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Приказ Министерства образования и науки Российской Федерации от 19 декабря 2014 года №1598 «Об утверждении федерального государственного образовательного стандарта начального общего образования обучающихся с ОВЗ».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D05F9C">
          <w:rPr>
            <w:sz w:val="28"/>
          </w:rPr>
          <w:t>2013 г</w:t>
        </w:r>
      </w:smartTag>
      <w:r w:rsidRPr="00D05F9C">
        <w:rPr>
          <w:sz w:val="28"/>
        </w:rPr>
        <w:t xml:space="preserve">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C94503" w:rsidRPr="00D05F9C" w:rsidRDefault="00C94503" w:rsidP="00C94503">
      <w:pPr>
        <w:numPr>
          <w:ilvl w:val="0"/>
          <w:numId w:val="36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Концепция развития ранней помощи в Российской Федерации на период до 2020 года (Распоряжение Правительства Российской Федерации от 31 августа 2016 года № 1839-р).</w:t>
      </w:r>
    </w:p>
    <w:p w:rsidR="00C94503" w:rsidRPr="00D05F9C" w:rsidRDefault="00C94503" w:rsidP="00C94503">
      <w:pPr>
        <w:spacing w:after="0" w:line="240" w:lineRule="auto"/>
        <w:ind w:right="0" w:firstLine="0"/>
        <w:jc w:val="right"/>
        <w:rPr>
          <w:sz w:val="28"/>
        </w:rPr>
      </w:pPr>
    </w:p>
    <w:p w:rsidR="00C94503" w:rsidRDefault="00C94503" w:rsidP="00C94503">
      <w:pPr>
        <w:pStyle w:val="2"/>
        <w:spacing w:after="0" w:line="240" w:lineRule="auto"/>
        <w:ind w:left="0" w:firstLine="0"/>
        <w:sectPr w:rsidR="00C94503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8B3D02" w:rsidRDefault="008B3D02" w:rsidP="00C94503">
      <w:pPr>
        <w:ind w:firstLine="0"/>
      </w:pPr>
    </w:p>
    <w:sectPr w:rsidR="008B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79" w:rsidRDefault="00B51779">
      <w:pPr>
        <w:spacing w:after="0" w:line="240" w:lineRule="auto"/>
      </w:pPr>
      <w:r>
        <w:separator/>
      </w:r>
    </w:p>
  </w:endnote>
  <w:endnote w:type="continuationSeparator" w:id="0">
    <w:p w:rsidR="00B51779" w:rsidRDefault="00B5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79" w:rsidRDefault="00B51779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noProof/>
        <w:sz w:val="22"/>
      </w:rPr>
      <w:fldChar w:fldCharType="begin"/>
    </w:r>
    <w:r>
      <w:rPr>
        <w:rFonts w:ascii="Calibri" w:hAnsi="Calibri" w:cs="Calibri"/>
        <w:noProof/>
        <w:sz w:val="22"/>
      </w:rPr>
      <w:instrText xml:space="preserve"> PAGE   \* MERGEFORMAT </w:instrText>
    </w:r>
    <w:r>
      <w:rPr>
        <w:rFonts w:ascii="Calibri" w:hAnsi="Calibri" w:cs="Calibri"/>
        <w:noProof/>
        <w:sz w:val="22"/>
      </w:rPr>
      <w:fldChar w:fldCharType="separate"/>
    </w:r>
    <w:r>
      <w:rPr>
        <w:rFonts w:ascii="Calibri" w:hAnsi="Calibri" w:cs="Calibri"/>
        <w:noProof/>
        <w:sz w:val="22"/>
      </w:rPr>
      <w:t>56</w:t>
    </w:r>
    <w:r>
      <w:rPr>
        <w:rFonts w:ascii="Calibri" w:hAnsi="Calibri" w:cs="Calibri"/>
        <w:noProof/>
        <w:sz w:val="22"/>
      </w:rPr>
      <w:fldChar w:fldCharType="end"/>
    </w:r>
  </w:p>
  <w:p w:rsidR="00B51779" w:rsidRDefault="00B51779">
    <w:pPr>
      <w:spacing w:after="0" w:line="259" w:lineRule="auto"/>
      <w:ind w:left="36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79" w:rsidRDefault="00B51779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noProof/>
        <w:sz w:val="22"/>
      </w:rPr>
      <w:fldChar w:fldCharType="begin"/>
    </w:r>
    <w:r>
      <w:rPr>
        <w:rFonts w:ascii="Calibri" w:hAnsi="Calibri" w:cs="Calibri"/>
        <w:noProof/>
        <w:sz w:val="22"/>
      </w:rPr>
      <w:instrText xml:space="preserve"> PAGE   \* MERGEFORMAT </w:instrText>
    </w:r>
    <w:r>
      <w:rPr>
        <w:rFonts w:ascii="Calibri" w:hAnsi="Calibri" w:cs="Calibri"/>
        <w:noProof/>
        <w:sz w:val="22"/>
      </w:rPr>
      <w:fldChar w:fldCharType="separate"/>
    </w:r>
    <w:r w:rsidR="00AC3548">
      <w:rPr>
        <w:rFonts w:ascii="Calibri" w:hAnsi="Calibri" w:cs="Calibri"/>
        <w:noProof/>
        <w:sz w:val="22"/>
      </w:rPr>
      <w:t>50</w:t>
    </w:r>
    <w:r>
      <w:rPr>
        <w:rFonts w:ascii="Calibri" w:hAnsi="Calibri" w:cs="Calibri"/>
        <w:noProof/>
        <w:sz w:val="22"/>
      </w:rPr>
      <w:fldChar w:fldCharType="end"/>
    </w:r>
  </w:p>
  <w:p w:rsidR="00B51779" w:rsidRDefault="00B51779">
    <w:pPr>
      <w:spacing w:after="0" w:line="259" w:lineRule="auto"/>
      <w:ind w:left="36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79" w:rsidRDefault="00B51779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1</w:t>
    </w:r>
    <w:r>
      <w:rPr>
        <w:rFonts w:ascii="Calibri" w:hAnsi="Calibri" w:cs="Calibri"/>
        <w:sz w:val="22"/>
      </w:rPr>
      <w:fldChar w:fldCharType="end"/>
    </w:r>
  </w:p>
  <w:p w:rsidR="00B51779" w:rsidRDefault="00B51779">
    <w:pPr>
      <w:spacing w:after="0" w:line="259" w:lineRule="auto"/>
      <w:ind w:left="36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79" w:rsidRDefault="00B51779">
      <w:pPr>
        <w:spacing w:after="0" w:line="240" w:lineRule="auto"/>
      </w:pPr>
      <w:r>
        <w:separator/>
      </w:r>
    </w:p>
  </w:footnote>
  <w:footnote w:type="continuationSeparator" w:id="0">
    <w:p w:rsidR="00B51779" w:rsidRDefault="00B5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79" w:rsidRDefault="00B51779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79" w:rsidRDefault="00B51779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79" w:rsidRDefault="00B51779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08B"/>
    <w:multiLevelType w:val="hybridMultilevel"/>
    <w:tmpl w:val="CB40F6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4131"/>
    <w:multiLevelType w:val="hybridMultilevel"/>
    <w:tmpl w:val="85A0F18E"/>
    <w:lvl w:ilvl="0" w:tplc="986E5C1E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3DB4"/>
    <w:multiLevelType w:val="hybridMultilevel"/>
    <w:tmpl w:val="B5342698"/>
    <w:lvl w:ilvl="0" w:tplc="11E025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A004EC">
      <w:start w:val="1"/>
      <w:numFmt w:val="lowerLetter"/>
      <w:lvlText w:val="%2"/>
      <w:lvlJc w:val="left"/>
      <w:pPr>
        <w:ind w:left="-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10CFD48">
      <w:start w:val="1"/>
      <w:numFmt w:val="lowerRoman"/>
      <w:lvlText w:val="%3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6C6098">
      <w:start w:val="1"/>
      <w:numFmt w:val="decimal"/>
      <w:lvlText w:val="%4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20888E">
      <w:start w:val="1"/>
      <w:numFmt w:val="lowerLetter"/>
      <w:lvlText w:val="%5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AE80D0">
      <w:start w:val="1"/>
      <w:numFmt w:val="lowerRoman"/>
      <w:lvlText w:val="%6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FD8BE0A">
      <w:start w:val="1"/>
      <w:numFmt w:val="decimal"/>
      <w:lvlText w:val="%7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88272">
      <w:start w:val="1"/>
      <w:numFmt w:val="lowerLetter"/>
      <w:lvlText w:val="%8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72BE20">
      <w:start w:val="1"/>
      <w:numFmt w:val="lowerRoman"/>
      <w:lvlText w:val="%9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43066EE"/>
    <w:multiLevelType w:val="hybridMultilevel"/>
    <w:tmpl w:val="0AD6F15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05467826"/>
    <w:multiLevelType w:val="hybridMultilevel"/>
    <w:tmpl w:val="4EBE41A8"/>
    <w:lvl w:ilvl="0" w:tplc="3C4C78B6">
      <w:start w:val="1"/>
      <w:numFmt w:val="bullet"/>
      <w:lvlText w:val="•"/>
      <w:lvlJc w:val="left"/>
      <w:pPr>
        <w:ind w:left="10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AD405A2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8C1E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AE56E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7CC69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9EE0E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DCE9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072694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18189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074222CA"/>
    <w:multiLevelType w:val="hybridMultilevel"/>
    <w:tmpl w:val="9ED4DAAC"/>
    <w:lvl w:ilvl="0" w:tplc="894ED6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2A1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B3E39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A471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B00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A0AB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DD8D6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C341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CD4E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8665E73"/>
    <w:multiLevelType w:val="hybridMultilevel"/>
    <w:tmpl w:val="7D3C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D279D5"/>
    <w:multiLevelType w:val="hybridMultilevel"/>
    <w:tmpl w:val="83C0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66127"/>
    <w:multiLevelType w:val="hybridMultilevel"/>
    <w:tmpl w:val="C3B8DB74"/>
    <w:lvl w:ilvl="0" w:tplc="A9B4F60C">
      <w:start w:val="1"/>
      <w:numFmt w:val="bullet"/>
      <w:lvlText w:val="•"/>
      <w:lvlJc w:val="left"/>
      <w:pPr>
        <w:ind w:left="129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888C60C">
      <w:start w:val="1"/>
      <w:numFmt w:val="bullet"/>
      <w:lvlText w:val="o"/>
      <w:lvlJc w:val="left"/>
      <w:pPr>
        <w:ind w:left="19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86A5668">
      <w:start w:val="1"/>
      <w:numFmt w:val="bullet"/>
      <w:lvlText w:val="▪"/>
      <w:lvlJc w:val="left"/>
      <w:pPr>
        <w:ind w:left="26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600A3F0">
      <w:start w:val="1"/>
      <w:numFmt w:val="bullet"/>
      <w:lvlText w:val="•"/>
      <w:lvlJc w:val="left"/>
      <w:pPr>
        <w:ind w:left="33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404AA76">
      <w:start w:val="1"/>
      <w:numFmt w:val="bullet"/>
      <w:lvlText w:val="o"/>
      <w:lvlJc w:val="left"/>
      <w:pPr>
        <w:ind w:left="40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DCB0E0">
      <w:start w:val="1"/>
      <w:numFmt w:val="bullet"/>
      <w:lvlText w:val="▪"/>
      <w:lvlJc w:val="left"/>
      <w:pPr>
        <w:ind w:left="47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FA0CD30">
      <w:start w:val="1"/>
      <w:numFmt w:val="bullet"/>
      <w:lvlText w:val="•"/>
      <w:lvlJc w:val="left"/>
      <w:pPr>
        <w:ind w:left="55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17CA09E">
      <w:start w:val="1"/>
      <w:numFmt w:val="bullet"/>
      <w:lvlText w:val="o"/>
      <w:lvlJc w:val="left"/>
      <w:pPr>
        <w:ind w:left="62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D64612">
      <w:start w:val="1"/>
      <w:numFmt w:val="bullet"/>
      <w:lvlText w:val="▪"/>
      <w:lvlJc w:val="left"/>
      <w:pPr>
        <w:ind w:left="69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0BE45176"/>
    <w:multiLevelType w:val="hybridMultilevel"/>
    <w:tmpl w:val="DB4206B4"/>
    <w:lvl w:ilvl="0" w:tplc="77AC802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15892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09C78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0C817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700D3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EAC23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CA497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FF676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1FC4C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0BE741B2"/>
    <w:multiLevelType w:val="hybridMultilevel"/>
    <w:tmpl w:val="0C22AFEE"/>
    <w:lvl w:ilvl="0" w:tplc="E6F4C57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46A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C68C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7AC1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F344D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9EF5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9AA0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DC2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D443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D2D2EFC"/>
    <w:multiLevelType w:val="hybridMultilevel"/>
    <w:tmpl w:val="56DA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7D93"/>
    <w:multiLevelType w:val="hybridMultilevel"/>
    <w:tmpl w:val="968E7010"/>
    <w:lvl w:ilvl="0" w:tplc="B2201628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E840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38B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5E2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4965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B7228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EB44F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F50E0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CAF3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14E95A29"/>
    <w:multiLevelType w:val="hybridMultilevel"/>
    <w:tmpl w:val="3ED250EE"/>
    <w:lvl w:ilvl="0" w:tplc="041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4">
    <w:nsid w:val="152E2940"/>
    <w:multiLevelType w:val="hybridMultilevel"/>
    <w:tmpl w:val="862E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24AFF"/>
    <w:multiLevelType w:val="hybridMultilevel"/>
    <w:tmpl w:val="BC768D72"/>
    <w:lvl w:ilvl="0" w:tplc="CEBC9558">
      <w:start w:val="1"/>
      <w:numFmt w:val="bullet"/>
      <w:lvlText w:val="•"/>
      <w:lvlJc w:val="left"/>
      <w:pPr>
        <w:ind w:left="10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3C3F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E54EDF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880902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DE040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90C72C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1D4E6F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6EAE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264B63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178B61D4"/>
    <w:multiLevelType w:val="hybridMultilevel"/>
    <w:tmpl w:val="826CD29A"/>
    <w:lvl w:ilvl="0" w:tplc="7BE2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9F31CD"/>
    <w:multiLevelType w:val="hybridMultilevel"/>
    <w:tmpl w:val="9F66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C7334F"/>
    <w:multiLevelType w:val="hybridMultilevel"/>
    <w:tmpl w:val="106686EA"/>
    <w:lvl w:ilvl="0" w:tplc="4F06EED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D409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5859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7A65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9CB8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2881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4E6D4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5428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6031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1DA16704"/>
    <w:multiLevelType w:val="hybridMultilevel"/>
    <w:tmpl w:val="834A4906"/>
    <w:lvl w:ilvl="0" w:tplc="F8CA2A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132CC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52200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CE48A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4CB8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1E9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EC8E4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606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580DB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1E931D74"/>
    <w:multiLevelType w:val="hybridMultilevel"/>
    <w:tmpl w:val="67EAFD20"/>
    <w:lvl w:ilvl="0" w:tplc="6A64F650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4649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54FD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D28D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2EF3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0BA2C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8654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6303D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E4E4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1F70381D"/>
    <w:multiLevelType w:val="hybridMultilevel"/>
    <w:tmpl w:val="F56004BA"/>
    <w:lvl w:ilvl="0" w:tplc="A91E55DE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D05D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FEA4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8900A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C701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704E9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2CAFC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D362B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0AAA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20F4744C"/>
    <w:multiLevelType w:val="hybridMultilevel"/>
    <w:tmpl w:val="D6E0018A"/>
    <w:lvl w:ilvl="0" w:tplc="622213F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80EA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1850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12EF9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3EA8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0FA8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1A2B0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78A2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770A7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21F568F3"/>
    <w:multiLevelType w:val="hybridMultilevel"/>
    <w:tmpl w:val="F97A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F2D28"/>
    <w:multiLevelType w:val="hybridMultilevel"/>
    <w:tmpl w:val="0840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AC60CF"/>
    <w:multiLevelType w:val="hybridMultilevel"/>
    <w:tmpl w:val="51FC8E8A"/>
    <w:lvl w:ilvl="0" w:tplc="ABDCBB7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0C7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DFA2A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A5263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1E5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AB0CF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FEF4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A41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5966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231E7305"/>
    <w:multiLevelType w:val="hybridMultilevel"/>
    <w:tmpl w:val="C24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7E3BE5"/>
    <w:multiLevelType w:val="hybridMultilevel"/>
    <w:tmpl w:val="097C4D3C"/>
    <w:lvl w:ilvl="0" w:tplc="8DE40CE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6BAF2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C4EB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B80A5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64C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C22B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866D1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F80D3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B7EBD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8">
    <w:nsid w:val="24F74D25"/>
    <w:multiLevelType w:val="hybridMultilevel"/>
    <w:tmpl w:val="7B803AA8"/>
    <w:lvl w:ilvl="0" w:tplc="B27813E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2E6F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4A17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FC49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FE2D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55049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FCA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720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CC1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25253116"/>
    <w:multiLevelType w:val="hybridMultilevel"/>
    <w:tmpl w:val="A0ECF608"/>
    <w:lvl w:ilvl="0" w:tplc="311691B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9F603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6F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7886F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09A0F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64EF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D3E57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4BA2D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1025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2CE1625C"/>
    <w:multiLevelType w:val="multilevel"/>
    <w:tmpl w:val="7E2828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AF0520"/>
    <w:multiLevelType w:val="hybridMultilevel"/>
    <w:tmpl w:val="86447EBA"/>
    <w:lvl w:ilvl="0" w:tplc="02DC0988">
      <w:start w:val="1"/>
      <w:numFmt w:val="bullet"/>
      <w:lvlText w:val="•"/>
      <w:lvlJc w:val="left"/>
      <w:pPr>
        <w:ind w:left="11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BADEE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BC717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88EAE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63CBC6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EE2CDE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96030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97462B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A1C2C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>
    <w:nsid w:val="33AA3E6A"/>
    <w:multiLevelType w:val="hybridMultilevel"/>
    <w:tmpl w:val="6044A7D6"/>
    <w:lvl w:ilvl="0" w:tplc="3D72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16C722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DEEC1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7DE372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D04CA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1C8698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BB2E1F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C045B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DDC597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38EA350B"/>
    <w:multiLevelType w:val="hybridMultilevel"/>
    <w:tmpl w:val="55087508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4">
    <w:nsid w:val="39802929"/>
    <w:multiLevelType w:val="hybridMultilevel"/>
    <w:tmpl w:val="71367CF6"/>
    <w:lvl w:ilvl="0" w:tplc="6522300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B877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5856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D666A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12425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BC86E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1090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6543D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1033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>
    <w:nsid w:val="3989707A"/>
    <w:multiLevelType w:val="hybridMultilevel"/>
    <w:tmpl w:val="6B2AC73E"/>
    <w:lvl w:ilvl="0" w:tplc="378449DE">
      <w:start w:val="1"/>
      <w:numFmt w:val="bullet"/>
      <w:lvlText w:val="•"/>
      <w:lvlJc w:val="left"/>
      <w:pPr>
        <w:ind w:left="1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6AEE32A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3A41AB2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F5EAA02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30C3CFE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58E738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83E434A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0CCFCFC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07E34BA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>
    <w:nsid w:val="3CC47245"/>
    <w:multiLevelType w:val="hybridMultilevel"/>
    <w:tmpl w:val="29E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213A7F"/>
    <w:multiLevelType w:val="hybridMultilevel"/>
    <w:tmpl w:val="BAE224A2"/>
    <w:lvl w:ilvl="0" w:tplc="C1D0F9E6">
      <w:start w:val="1"/>
      <w:numFmt w:val="bullet"/>
      <w:lvlText w:val="•"/>
      <w:lvlJc w:val="left"/>
      <w:pPr>
        <w:ind w:left="3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1C1118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1500CB2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D480F6C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F0C741E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3CCCE8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D83344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20048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B2B8FC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3F8A44B1"/>
    <w:multiLevelType w:val="hybridMultilevel"/>
    <w:tmpl w:val="049E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8A6A89"/>
    <w:multiLevelType w:val="hybridMultilevel"/>
    <w:tmpl w:val="99FAA21A"/>
    <w:lvl w:ilvl="0" w:tplc="587605F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6C0EC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B42A9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CE8F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06F4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EFA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CA4E0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130F1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10FF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0">
    <w:nsid w:val="43CE01FA"/>
    <w:multiLevelType w:val="hybridMultilevel"/>
    <w:tmpl w:val="E4B80390"/>
    <w:lvl w:ilvl="0" w:tplc="EA463FFE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090E59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1C0B8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644154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76B57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A8CFB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9C86912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563FC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F8782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1">
    <w:nsid w:val="48564997"/>
    <w:multiLevelType w:val="hybridMultilevel"/>
    <w:tmpl w:val="D1E25EA2"/>
    <w:lvl w:ilvl="0" w:tplc="E8C432CA">
      <w:start w:val="3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CE57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584DE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24B64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079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2C761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6E033B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E7AFD9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69A6DF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4C5477F9"/>
    <w:multiLevelType w:val="hybridMultilevel"/>
    <w:tmpl w:val="9BA816E8"/>
    <w:lvl w:ilvl="0" w:tplc="1A269F2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4EBE1400"/>
    <w:multiLevelType w:val="hybridMultilevel"/>
    <w:tmpl w:val="FD6004E8"/>
    <w:lvl w:ilvl="0" w:tplc="041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44">
    <w:nsid w:val="50FC0FB0"/>
    <w:multiLevelType w:val="hybridMultilevel"/>
    <w:tmpl w:val="2FD44374"/>
    <w:lvl w:ilvl="0" w:tplc="06AAF802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9FE5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C89A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70BA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5057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C84A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CB46E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285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1848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>
    <w:nsid w:val="534A0DCA"/>
    <w:multiLevelType w:val="hybridMultilevel"/>
    <w:tmpl w:val="85C2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920040"/>
    <w:multiLevelType w:val="hybridMultilevel"/>
    <w:tmpl w:val="99C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875249"/>
    <w:multiLevelType w:val="hybridMultilevel"/>
    <w:tmpl w:val="F42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BF320E"/>
    <w:multiLevelType w:val="hybridMultilevel"/>
    <w:tmpl w:val="DBA00348"/>
    <w:lvl w:ilvl="0" w:tplc="1A269F2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90B6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20883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47EF5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38021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A02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E7AFA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D505F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24B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9">
    <w:nsid w:val="5A664359"/>
    <w:multiLevelType w:val="hybridMultilevel"/>
    <w:tmpl w:val="D3C232F0"/>
    <w:lvl w:ilvl="0" w:tplc="8274276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2C609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DE73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26AA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2047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FA14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80CED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140A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0248D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0">
    <w:nsid w:val="5DFF37AF"/>
    <w:multiLevelType w:val="hybridMultilevel"/>
    <w:tmpl w:val="C9C8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CE1986"/>
    <w:multiLevelType w:val="hybridMultilevel"/>
    <w:tmpl w:val="C4C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6870DF"/>
    <w:multiLevelType w:val="hybridMultilevel"/>
    <w:tmpl w:val="CF56A31A"/>
    <w:lvl w:ilvl="0" w:tplc="CEF2A732">
      <w:start w:val="1"/>
      <w:numFmt w:val="bullet"/>
      <w:lvlText w:val="•"/>
      <w:lvlJc w:val="left"/>
      <w:pPr>
        <w:ind w:left="9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90CF214">
      <w:start w:val="1"/>
      <w:numFmt w:val="bullet"/>
      <w:lvlText w:val="o"/>
      <w:lvlJc w:val="left"/>
      <w:pPr>
        <w:ind w:left="18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B28671E">
      <w:start w:val="1"/>
      <w:numFmt w:val="bullet"/>
      <w:lvlText w:val="▪"/>
      <w:lvlJc w:val="left"/>
      <w:pPr>
        <w:ind w:left="25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D02C96">
      <w:start w:val="1"/>
      <w:numFmt w:val="bullet"/>
      <w:lvlText w:val="•"/>
      <w:lvlJc w:val="left"/>
      <w:pPr>
        <w:ind w:left="32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1480E6">
      <w:start w:val="1"/>
      <w:numFmt w:val="bullet"/>
      <w:lvlText w:val="o"/>
      <w:lvlJc w:val="left"/>
      <w:pPr>
        <w:ind w:left="40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8B879B2">
      <w:start w:val="1"/>
      <w:numFmt w:val="bullet"/>
      <w:lvlText w:val="▪"/>
      <w:lvlJc w:val="left"/>
      <w:pPr>
        <w:ind w:left="47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328B058">
      <w:start w:val="1"/>
      <w:numFmt w:val="bullet"/>
      <w:lvlText w:val="•"/>
      <w:lvlJc w:val="left"/>
      <w:pPr>
        <w:ind w:left="54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324832E">
      <w:start w:val="1"/>
      <w:numFmt w:val="bullet"/>
      <w:lvlText w:val="o"/>
      <w:lvlJc w:val="left"/>
      <w:pPr>
        <w:ind w:left="61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0742234">
      <w:start w:val="1"/>
      <w:numFmt w:val="bullet"/>
      <w:lvlText w:val="▪"/>
      <w:lvlJc w:val="left"/>
      <w:pPr>
        <w:ind w:left="68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3">
    <w:nsid w:val="68932381"/>
    <w:multiLevelType w:val="hybridMultilevel"/>
    <w:tmpl w:val="96FA7252"/>
    <w:lvl w:ilvl="0" w:tplc="24645D7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166A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04CC7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B68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1D42F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DCABD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D0C7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E6EBE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24448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4">
    <w:nsid w:val="6AF92D9E"/>
    <w:multiLevelType w:val="hybridMultilevel"/>
    <w:tmpl w:val="85A6C396"/>
    <w:lvl w:ilvl="0" w:tplc="050AA53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6CC5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D1262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505AF7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1D078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38A8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B60BE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77C1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594C4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5">
    <w:nsid w:val="6BED351C"/>
    <w:multiLevelType w:val="hybridMultilevel"/>
    <w:tmpl w:val="82F2218E"/>
    <w:lvl w:ilvl="0" w:tplc="CE50636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846A1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8ACF1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029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2F891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E4A7C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66D9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4D462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E50A0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6">
    <w:nsid w:val="71580D0E"/>
    <w:multiLevelType w:val="hybridMultilevel"/>
    <w:tmpl w:val="F3BE8248"/>
    <w:lvl w:ilvl="0" w:tplc="977ABC08">
      <w:start w:val="1"/>
      <w:numFmt w:val="bullet"/>
      <w:lvlText w:val="•"/>
      <w:lvlJc w:val="left"/>
      <w:pPr>
        <w:ind w:left="14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3CA272E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278817C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AC045C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C8663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0049F2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7A0BDC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906992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2E04F72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7">
    <w:nsid w:val="756563E9"/>
    <w:multiLevelType w:val="hybridMultilevel"/>
    <w:tmpl w:val="7DB03228"/>
    <w:lvl w:ilvl="0" w:tplc="81C86C6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2F4BE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3CC3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260E3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32828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22C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FACAA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EEDD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D2D7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8">
    <w:nsid w:val="76A90310"/>
    <w:multiLevelType w:val="hybridMultilevel"/>
    <w:tmpl w:val="607C0CF6"/>
    <w:lvl w:ilvl="0" w:tplc="15EA2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0A40C0"/>
    <w:multiLevelType w:val="hybridMultilevel"/>
    <w:tmpl w:val="980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D06D76"/>
    <w:multiLevelType w:val="hybridMultilevel"/>
    <w:tmpl w:val="1B40C3E4"/>
    <w:lvl w:ilvl="0" w:tplc="9172258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21F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16ECA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902A2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8D074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542D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0CFB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8C89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E40A1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1">
    <w:nsid w:val="7C8B30C4"/>
    <w:multiLevelType w:val="hybridMultilevel"/>
    <w:tmpl w:val="0574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2302B1"/>
    <w:multiLevelType w:val="hybridMultilevel"/>
    <w:tmpl w:val="EAA8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BE1A3F"/>
    <w:multiLevelType w:val="hybridMultilevel"/>
    <w:tmpl w:val="4516AB44"/>
    <w:lvl w:ilvl="0" w:tplc="E6FE39CA">
      <w:start w:val="1"/>
      <w:numFmt w:val="bullet"/>
      <w:lvlText w:val="▪"/>
      <w:lvlJc w:val="left"/>
      <w:pPr>
        <w:ind w:left="34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C843BA8">
      <w:start w:val="1"/>
      <w:numFmt w:val="bullet"/>
      <w:lvlText w:val="o"/>
      <w:lvlJc w:val="left"/>
      <w:pPr>
        <w:ind w:left="17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D9C085E">
      <w:start w:val="1"/>
      <w:numFmt w:val="bullet"/>
      <w:lvlText w:val="▪"/>
      <w:lvlJc w:val="left"/>
      <w:pPr>
        <w:ind w:left="25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42B958">
      <w:start w:val="1"/>
      <w:numFmt w:val="bullet"/>
      <w:lvlText w:val="•"/>
      <w:lvlJc w:val="left"/>
      <w:pPr>
        <w:ind w:left="32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18EBA4E">
      <w:start w:val="1"/>
      <w:numFmt w:val="bullet"/>
      <w:lvlText w:val="o"/>
      <w:lvlJc w:val="left"/>
      <w:pPr>
        <w:ind w:left="39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A40996E">
      <w:start w:val="1"/>
      <w:numFmt w:val="bullet"/>
      <w:lvlText w:val="▪"/>
      <w:lvlJc w:val="left"/>
      <w:pPr>
        <w:ind w:left="46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55EFDB6">
      <w:start w:val="1"/>
      <w:numFmt w:val="bullet"/>
      <w:lvlText w:val="•"/>
      <w:lvlJc w:val="left"/>
      <w:pPr>
        <w:ind w:left="53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8D2C1A8">
      <w:start w:val="1"/>
      <w:numFmt w:val="bullet"/>
      <w:lvlText w:val="o"/>
      <w:lvlJc w:val="left"/>
      <w:pPr>
        <w:ind w:left="61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BC253FA">
      <w:start w:val="1"/>
      <w:numFmt w:val="bullet"/>
      <w:lvlText w:val="▪"/>
      <w:lvlJc w:val="left"/>
      <w:pPr>
        <w:ind w:left="68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40"/>
  </w:num>
  <w:num w:numId="2">
    <w:abstractNumId w:val="32"/>
  </w:num>
  <w:num w:numId="3">
    <w:abstractNumId w:val="48"/>
  </w:num>
  <w:num w:numId="4">
    <w:abstractNumId w:val="20"/>
  </w:num>
  <w:num w:numId="5">
    <w:abstractNumId w:val="52"/>
  </w:num>
  <w:num w:numId="6">
    <w:abstractNumId w:val="37"/>
  </w:num>
  <w:num w:numId="7">
    <w:abstractNumId w:val="8"/>
  </w:num>
  <w:num w:numId="8">
    <w:abstractNumId w:val="54"/>
  </w:num>
  <w:num w:numId="9">
    <w:abstractNumId w:val="27"/>
  </w:num>
  <w:num w:numId="10">
    <w:abstractNumId w:val="28"/>
  </w:num>
  <w:num w:numId="11">
    <w:abstractNumId w:val="12"/>
  </w:num>
  <w:num w:numId="12">
    <w:abstractNumId w:val="19"/>
  </w:num>
  <w:num w:numId="13">
    <w:abstractNumId w:val="49"/>
  </w:num>
  <w:num w:numId="14">
    <w:abstractNumId w:val="18"/>
  </w:num>
  <w:num w:numId="15">
    <w:abstractNumId w:val="53"/>
  </w:num>
  <w:num w:numId="16">
    <w:abstractNumId w:val="10"/>
  </w:num>
  <w:num w:numId="17">
    <w:abstractNumId w:val="55"/>
  </w:num>
  <w:num w:numId="18">
    <w:abstractNumId w:val="22"/>
  </w:num>
  <w:num w:numId="19">
    <w:abstractNumId w:val="60"/>
  </w:num>
  <w:num w:numId="20">
    <w:abstractNumId w:val="44"/>
  </w:num>
  <w:num w:numId="21">
    <w:abstractNumId w:val="39"/>
  </w:num>
  <w:num w:numId="22">
    <w:abstractNumId w:val="35"/>
  </w:num>
  <w:num w:numId="23">
    <w:abstractNumId w:val="4"/>
  </w:num>
  <w:num w:numId="24">
    <w:abstractNumId w:val="41"/>
  </w:num>
  <w:num w:numId="25">
    <w:abstractNumId w:val="5"/>
  </w:num>
  <w:num w:numId="26">
    <w:abstractNumId w:val="31"/>
  </w:num>
  <w:num w:numId="27">
    <w:abstractNumId w:val="25"/>
  </w:num>
  <w:num w:numId="28">
    <w:abstractNumId w:val="56"/>
  </w:num>
  <w:num w:numId="29">
    <w:abstractNumId w:val="15"/>
  </w:num>
  <w:num w:numId="30">
    <w:abstractNumId w:val="57"/>
  </w:num>
  <w:num w:numId="31">
    <w:abstractNumId w:val="63"/>
  </w:num>
  <w:num w:numId="32">
    <w:abstractNumId w:val="9"/>
  </w:num>
  <w:num w:numId="33">
    <w:abstractNumId w:val="34"/>
  </w:num>
  <w:num w:numId="34">
    <w:abstractNumId w:val="29"/>
  </w:num>
  <w:num w:numId="35">
    <w:abstractNumId w:val="21"/>
  </w:num>
  <w:num w:numId="36">
    <w:abstractNumId w:val="2"/>
  </w:num>
  <w:num w:numId="37">
    <w:abstractNumId w:val="13"/>
  </w:num>
  <w:num w:numId="38">
    <w:abstractNumId w:val="43"/>
  </w:num>
  <w:num w:numId="39">
    <w:abstractNumId w:val="33"/>
  </w:num>
  <w:num w:numId="40">
    <w:abstractNumId w:val="26"/>
  </w:num>
  <w:num w:numId="41">
    <w:abstractNumId w:val="14"/>
  </w:num>
  <w:num w:numId="42">
    <w:abstractNumId w:val="7"/>
  </w:num>
  <w:num w:numId="43">
    <w:abstractNumId w:val="62"/>
  </w:num>
  <w:num w:numId="44">
    <w:abstractNumId w:val="38"/>
  </w:num>
  <w:num w:numId="45">
    <w:abstractNumId w:val="61"/>
  </w:num>
  <w:num w:numId="46">
    <w:abstractNumId w:val="3"/>
  </w:num>
  <w:num w:numId="47">
    <w:abstractNumId w:val="45"/>
  </w:num>
  <w:num w:numId="48">
    <w:abstractNumId w:val="6"/>
  </w:num>
  <w:num w:numId="49">
    <w:abstractNumId w:val="16"/>
  </w:num>
  <w:num w:numId="50">
    <w:abstractNumId w:val="24"/>
  </w:num>
  <w:num w:numId="51">
    <w:abstractNumId w:val="11"/>
  </w:num>
  <w:num w:numId="52">
    <w:abstractNumId w:val="46"/>
  </w:num>
  <w:num w:numId="53">
    <w:abstractNumId w:val="50"/>
  </w:num>
  <w:num w:numId="54">
    <w:abstractNumId w:val="17"/>
  </w:num>
  <w:num w:numId="55">
    <w:abstractNumId w:val="51"/>
  </w:num>
  <w:num w:numId="56">
    <w:abstractNumId w:val="23"/>
  </w:num>
  <w:num w:numId="57">
    <w:abstractNumId w:val="1"/>
  </w:num>
  <w:num w:numId="58">
    <w:abstractNumId w:val="0"/>
  </w:num>
  <w:num w:numId="59">
    <w:abstractNumId w:val="58"/>
  </w:num>
  <w:num w:numId="60">
    <w:abstractNumId w:val="59"/>
  </w:num>
  <w:num w:numId="61">
    <w:abstractNumId w:val="36"/>
  </w:num>
  <w:num w:numId="62">
    <w:abstractNumId w:val="47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63"/>
    <w:rsid w:val="001F5E74"/>
    <w:rsid w:val="002D303C"/>
    <w:rsid w:val="008343C7"/>
    <w:rsid w:val="008B3D02"/>
    <w:rsid w:val="00917FD6"/>
    <w:rsid w:val="00AC3548"/>
    <w:rsid w:val="00B51779"/>
    <w:rsid w:val="00B62551"/>
    <w:rsid w:val="00C94503"/>
    <w:rsid w:val="00D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03"/>
    <w:pPr>
      <w:spacing w:after="13" w:line="387" w:lineRule="auto"/>
      <w:ind w:right="146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503"/>
    <w:pPr>
      <w:keepNext/>
      <w:keepLines/>
      <w:spacing w:after="0" w:line="259" w:lineRule="auto"/>
      <w:ind w:left="10" w:right="0" w:hanging="10"/>
      <w:jc w:val="lef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94503"/>
    <w:pPr>
      <w:keepNext/>
      <w:keepLines/>
      <w:spacing w:after="104" w:line="267" w:lineRule="auto"/>
      <w:ind w:left="10" w:right="0" w:hanging="1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50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45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C94503"/>
    <w:pPr>
      <w:spacing w:after="0" w:line="266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C94503"/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mark">
    <w:name w:val="footnote mark"/>
    <w:hidden/>
    <w:uiPriority w:val="99"/>
    <w:rsid w:val="00C94503"/>
    <w:rPr>
      <w:rFonts w:ascii="Calibri" w:hAnsi="Calibri"/>
      <w:color w:val="00000A"/>
      <w:sz w:val="25"/>
      <w:vertAlign w:val="superscript"/>
    </w:rPr>
  </w:style>
  <w:style w:type="table" w:customStyle="1" w:styleId="TableGrid">
    <w:name w:val="TableGrid"/>
    <w:uiPriority w:val="99"/>
    <w:rsid w:val="00C945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C94503"/>
    <w:pPr>
      <w:ind w:left="720"/>
      <w:contextualSpacing/>
    </w:pPr>
  </w:style>
  <w:style w:type="character" w:styleId="a4">
    <w:name w:val="Strong"/>
    <w:uiPriority w:val="99"/>
    <w:qFormat/>
    <w:rsid w:val="00C94503"/>
    <w:rPr>
      <w:rFonts w:cs="Times New Roman"/>
      <w:b/>
    </w:rPr>
  </w:style>
  <w:style w:type="table" w:styleId="a5">
    <w:name w:val="Table Grid"/>
    <w:basedOn w:val="a1"/>
    <w:uiPriority w:val="99"/>
    <w:rsid w:val="00C94503"/>
    <w:pPr>
      <w:spacing w:after="13" w:line="387" w:lineRule="auto"/>
      <w:ind w:right="146" w:firstLine="703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94503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945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03"/>
    <w:pPr>
      <w:spacing w:after="13" w:line="387" w:lineRule="auto"/>
      <w:ind w:right="146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503"/>
    <w:pPr>
      <w:keepNext/>
      <w:keepLines/>
      <w:spacing w:after="0" w:line="259" w:lineRule="auto"/>
      <w:ind w:left="10" w:right="0" w:hanging="10"/>
      <w:jc w:val="lef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94503"/>
    <w:pPr>
      <w:keepNext/>
      <w:keepLines/>
      <w:spacing w:after="104" w:line="267" w:lineRule="auto"/>
      <w:ind w:left="10" w:right="0" w:hanging="1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50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45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C94503"/>
    <w:pPr>
      <w:spacing w:after="0" w:line="266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C94503"/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mark">
    <w:name w:val="footnote mark"/>
    <w:hidden/>
    <w:uiPriority w:val="99"/>
    <w:rsid w:val="00C94503"/>
    <w:rPr>
      <w:rFonts w:ascii="Calibri" w:hAnsi="Calibri"/>
      <w:color w:val="00000A"/>
      <w:sz w:val="25"/>
      <w:vertAlign w:val="superscript"/>
    </w:rPr>
  </w:style>
  <w:style w:type="table" w:customStyle="1" w:styleId="TableGrid">
    <w:name w:val="TableGrid"/>
    <w:uiPriority w:val="99"/>
    <w:rsid w:val="00C945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C94503"/>
    <w:pPr>
      <w:ind w:left="720"/>
      <w:contextualSpacing/>
    </w:pPr>
  </w:style>
  <w:style w:type="character" w:styleId="a4">
    <w:name w:val="Strong"/>
    <w:uiPriority w:val="99"/>
    <w:qFormat/>
    <w:rsid w:val="00C94503"/>
    <w:rPr>
      <w:rFonts w:cs="Times New Roman"/>
      <w:b/>
    </w:rPr>
  </w:style>
  <w:style w:type="table" w:styleId="a5">
    <w:name w:val="Table Grid"/>
    <w:basedOn w:val="a1"/>
    <w:uiPriority w:val="99"/>
    <w:rsid w:val="00C94503"/>
    <w:pPr>
      <w:spacing w:after="13" w:line="387" w:lineRule="auto"/>
      <w:ind w:right="146" w:firstLine="703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94503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945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-koncept.ru/2017/970994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fgosreestr.ru/&amp;sa=D&amp;ust=156822416948200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56</Pages>
  <Words>19182</Words>
  <Characters>109341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</cp:lastModifiedBy>
  <cp:revision>5</cp:revision>
  <dcterms:created xsi:type="dcterms:W3CDTF">2020-02-05T08:41:00Z</dcterms:created>
  <dcterms:modified xsi:type="dcterms:W3CDTF">2020-08-04T21:39:00Z</dcterms:modified>
</cp:coreProperties>
</file>