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C6" w:rsidRPr="00974BC6" w:rsidRDefault="00974BC6" w:rsidP="00974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74B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Муниципальное автономное дошкольное образовательное учреждение детский сад №32 г.Липецка</w:t>
      </w:r>
    </w:p>
    <w:p w:rsidR="00974BC6" w:rsidRPr="00974BC6" w:rsidRDefault="00974BC6" w:rsidP="00974B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E013C6" w:rsidRPr="00974BC6" w:rsidRDefault="00E013C6" w:rsidP="0097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3C6" w:rsidRDefault="00E013C6" w:rsidP="0097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BC6" w:rsidRDefault="00974BC6" w:rsidP="0097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BC6" w:rsidRDefault="00974BC6" w:rsidP="0097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BC6" w:rsidRDefault="00974BC6" w:rsidP="0097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BC6" w:rsidRDefault="00974BC6" w:rsidP="0097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25" w:rsidRDefault="00672E25" w:rsidP="0097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25" w:rsidRDefault="008B2BE6" w:rsidP="0097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неделя</w:t>
      </w:r>
    </w:p>
    <w:p w:rsidR="008B2BE6" w:rsidRPr="00974BC6" w:rsidRDefault="008B2BE6" w:rsidP="0097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3C6" w:rsidRPr="00974BC6" w:rsidRDefault="00974BC6" w:rsidP="00974B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r w:rsidRPr="00974BC6">
        <w:rPr>
          <w:rFonts w:ascii="Times New Roman" w:hAnsi="Times New Roman" w:cs="Times New Roman"/>
          <w:b/>
          <w:sz w:val="32"/>
          <w:szCs w:val="32"/>
        </w:rPr>
        <w:t>Развитие речи старших дошкольников через мультипликацию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63A01" w:rsidRPr="00974BC6" w:rsidRDefault="00D63A01" w:rsidP="00974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3C6" w:rsidRPr="00974BC6" w:rsidRDefault="00E013C6" w:rsidP="0097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11" w:rsidRPr="00974BC6" w:rsidRDefault="00F11D11" w:rsidP="00974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D11" w:rsidRPr="00974BC6" w:rsidRDefault="00F11D11" w:rsidP="00974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D11" w:rsidRPr="00974BC6" w:rsidRDefault="00F11D11" w:rsidP="00974B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1D11" w:rsidRPr="00974BC6" w:rsidRDefault="00F11D11" w:rsidP="00974B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1D11" w:rsidRPr="00974BC6" w:rsidRDefault="00F11D11" w:rsidP="00974B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1D11" w:rsidRPr="00974BC6" w:rsidRDefault="00F11D11" w:rsidP="00974B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1D11" w:rsidRPr="00974BC6" w:rsidRDefault="00F11D11" w:rsidP="00974B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3A01" w:rsidRPr="00974BC6" w:rsidRDefault="00E013C6" w:rsidP="00974B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Подготовил</w:t>
      </w:r>
      <w:r w:rsidR="00752BF3" w:rsidRPr="00974BC6">
        <w:rPr>
          <w:rFonts w:ascii="Times New Roman" w:hAnsi="Times New Roman" w:cs="Times New Roman"/>
          <w:sz w:val="28"/>
          <w:szCs w:val="28"/>
        </w:rPr>
        <w:t>а</w:t>
      </w:r>
      <w:r w:rsidRPr="00974BC6">
        <w:rPr>
          <w:rFonts w:ascii="Times New Roman" w:hAnsi="Times New Roman" w:cs="Times New Roman"/>
          <w:sz w:val="28"/>
          <w:szCs w:val="28"/>
        </w:rPr>
        <w:t xml:space="preserve"> в</w:t>
      </w:r>
      <w:r w:rsidR="00D63A01" w:rsidRPr="00974BC6">
        <w:rPr>
          <w:rFonts w:ascii="Times New Roman" w:hAnsi="Times New Roman" w:cs="Times New Roman"/>
          <w:sz w:val="28"/>
          <w:szCs w:val="28"/>
        </w:rPr>
        <w:t>оспитател</w:t>
      </w:r>
      <w:r w:rsidR="00752BF3" w:rsidRPr="00974BC6">
        <w:rPr>
          <w:rFonts w:ascii="Times New Roman" w:hAnsi="Times New Roman" w:cs="Times New Roman"/>
          <w:sz w:val="28"/>
          <w:szCs w:val="28"/>
        </w:rPr>
        <w:t>ь</w:t>
      </w:r>
      <w:r w:rsidR="00D63A01" w:rsidRPr="00974BC6">
        <w:rPr>
          <w:rFonts w:ascii="Times New Roman" w:hAnsi="Times New Roman" w:cs="Times New Roman"/>
          <w:sz w:val="28"/>
          <w:szCs w:val="28"/>
        </w:rPr>
        <w:t>:</w:t>
      </w:r>
    </w:p>
    <w:p w:rsidR="00B16A1C" w:rsidRDefault="00974BC6" w:rsidP="00974B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Ирина Евгеньевна</w:t>
      </w:r>
    </w:p>
    <w:p w:rsidR="00974BC6" w:rsidRDefault="00974BC6" w:rsidP="00974B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4BC6" w:rsidRDefault="00974BC6" w:rsidP="00974B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4BC6" w:rsidRDefault="00974BC6" w:rsidP="00974B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4BC6" w:rsidRDefault="00974BC6" w:rsidP="00974B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4BC6" w:rsidRDefault="00974BC6" w:rsidP="00974B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9530E" w:rsidRPr="00974BC6" w:rsidRDefault="00974BC6" w:rsidP="00974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B4888F" wp14:editId="17E7BBA1">
            <wp:extent cx="3978910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715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9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301" w:rsidRPr="00974BC6" w:rsidRDefault="00016301" w:rsidP="00974BC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4BC6">
        <w:rPr>
          <w:sz w:val="28"/>
          <w:szCs w:val="28"/>
        </w:rPr>
        <w:lastRenderedPageBreak/>
        <w:t xml:space="preserve">Чистая, грамотная речь – одна из важнейших составляющих готовности ребенка к школьному обучению. Применение стандартных методов развития речи не всегда оказывается достаточным. Следовательно, для стимулирования речевой активности детей требуются дополнительные средства и методы. В век информационного прогресса компьютерные технологии предоставляют нам такой универсальный и многогранный инструмент, как мультипликация, позволяющий стимулировать речевую активность ребенка, раскрыть его творческие способности. С этой целью воспитатель и дети подготовительной группы </w:t>
      </w:r>
      <w:r w:rsidR="008B2BE6">
        <w:rPr>
          <w:sz w:val="28"/>
          <w:szCs w:val="28"/>
        </w:rPr>
        <w:t xml:space="preserve">провели тематическую неделю </w:t>
      </w:r>
      <w:r w:rsidRPr="00974BC6">
        <w:rPr>
          <w:sz w:val="28"/>
          <w:szCs w:val="28"/>
        </w:rPr>
        <w:t>«Развитие речи средствами мультипликации». Цель</w:t>
      </w:r>
      <w:r w:rsidR="008B2BE6">
        <w:rPr>
          <w:sz w:val="28"/>
          <w:szCs w:val="28"/>
        </w:rPr>
        <w:t>ю</w:t>
      </w:r>
      <w:r w:rsidRPr="00974BC6">
        <w:rPr>
          <w:sz w:val="28"/>
          <w:szCs w:val="28"/>
        </w:rPr>
        <w:t xml:space="preserve"> данно</w:t>
      </w:r>
      <w:r w:rsidR="008B2BE6">
        <w:rPr>
          <w:sz w:val="28"/>
          <w:szCs w:val="28"/>
        </w:rPr>
        <w:t>й</w:t>
      </w:r>
      <w:r w:rsidRPr="00974BC6">
        <w:rPr>
          <w:sz w:val="28"/>
          <w:szCs w:val="28"/>
        </w:rPr>
        <w:t xml:space="preserve"> </w:t>
      </w:r>
      <w:r w:rsidR="008B2BE6">
        <w:rPr>
          <w:sz w:val="28"/>
          <w:szCs w:val="28"/>
        </w:rPr>
        <w:t>недели</w:t>
      </w:r>
      <w:r w:rsidRPr="00974BC6">
        <w:rPr>
          <w:sz w:val="28"/>
          <w:szCs w:val="28"/>
        </w:rPr>
        <w:t xml:space="preserve"> является повышение речевой активности у детей старшего дошкольного возраста. Перед собой ставили задачи на развитие познавательного, художественно-эстетического интереса к созданию мультфильмов, развивали звуковую и интонационную культуру речи, фонематический слух, расширяли знания детей по теме, формировали навыки связной, грамматически правильной, диалогической и монологической речи.</w:t>
      </w:r>
    </w:p>
    <w:p w:rsidR="007840CF" w:rsidRPr="00974BC6" w:rsidRDefault="008B2BE6" w:rsidP="0097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недели</w:t>
      </w:r>
      <w:r w:rsidR="00652EE8" w:rsidRPr="00974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52EE8" w:rsidRPr="00974BC6">
        <w:rPr>
          <w:rFonts w:ascii="Times New Roman" w:hAnsi="Times New Roman" w:cs="Times New Roman"/>
          <w:sz w:val="28"/>
          <w:szCs w:val="28"/>
        </w:rPr>
        <w:t>знакомил</w:t>
      </w:r>
      <w:r>
        <w:rPr>
          <w:rFonts w:ascii="Times New Roman" w:hAnsi="Times New Roman" w:cs="Times New Roman"/>
          <w:sz w:val="28"/>
          <w:szCs w:val="28"/>
        </w:rPr>
        <w:t>а детей с</w:t>
      </w:r>
      <w:r w:rsidR="00652EE8" w:rsidRPr="00974BC6">
        <w:rPr>
          <w:rFonts w:ascii="Times New Roman" w:hAnsi="Times New Roman" w:cs="Times New Roman"/>
          <w:sz w:val="28"/>
          <w:szCs w:val="28"/>
        </w:rPr>
        <w:t xml:space="preserve"> содержанием, изготавливали декораций, работали над персонажами. </w:t>
      </w:r>
      <w:r w:rsidR="007840CF" w:rsidRPr="00974B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 протяжении всего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времени</w:t>
      </w:r>
      <w:r w:rsidR="007840CF" w:rsidRPr="00974B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7840CF" w:rsidRPr="00974BC6">
        <w:rPr>
          <w:rFonts w:ascii="Times New Roman" w:hAnsi="Times New Roman" w:cs="Times New Roman"/>
          <w:sz w:val="28"/>
          <w:szCs w:val="28"/>
        </w:rPr>
        <w:t xml:space="preserve">велась работа по развитию речи и познавательного </w:t>
      </w:r>
      <w:r w:rsidR="00974BC6" w:rsidRPr="00974BC6">
        <w:rPr>
          <w:rFonts w:ascii="Times New Roman" w:hAnsi="Times New Roman" w:cs="Times New Roman"/>
          <w:sz w:val="28"/>
          <w:szCs w:val="28"/>
        </w:rPr>
        <w:t>интереса, проводились</w:t>
      </w:r>
      <w:r w:rsidR="007840CF" w:rsidRPr="00974BC6">
        <w:rPr>
          <w:rFonts w:ascii="Times New Roman" w:hAnsi="Times New Roman" w:cs="Times New Roman"/>
          <w:sz w:val="28"/>
          <w:szCs w:val="28"/>
        </w:rPr>
        <w:t xml:space="preserve"> беседы, </w:t>
      </w:r>
      <w:r w:rsidR="007840CF" w:rsidRPr="00974BC6">
        <w:rPr>
          <w:rFonts w:ascii="Times New Roman" w:eastAsia="Times New Roman" w:hAnsi="Times New Roman" w:cs="Times New Roman"/>
          <w:sz w:val="28"/>
          <w:szCs w:val="28"/>
        </w:rPr>
        <w:t>знакомства с профессиями мультипликатора, более широкое, красочное и доступное объяснение воспитанникам о том, как создаются мультфильмы, что позволяет активизировать интерес и желание детей участвовать в их создании. Дети совместно с воспитателем придумывают сказку, проговариваются вместе с детьми элементы завязки, развития и развязки. Героев будущего мультфильма дети наделяют разными качествами, оживляют их. Проводится работа по составлению портрета героев придуманной сказки, отрабатываются диалоги. На разных этапах создания мультфильма развивались и различные компоненты речевой деятельности: и грамматическая сторона речи, смысловая, звуковая, лексическая, а в целом – и их коммуникативные способности. При озвучивании мультипликационного фильма детьми обращается внимание на правильность речи: ясность и простоту высказывания, соответствие речи ситуации, звукопроизношение, интонацию, эмоциональное сопровож</w:t>
      </w:r>
      <w:r>
        <w:rPr>
          <w:rFonts w:ascii="Times New Roman" w:eastAsia="Times New Roman" w:hAnsi="Times New Roman" w:cs="Times New Roman"/>
          <w:sz w:val="28"/>
          <w:szCs w:val="28"/>
        </w:rPr>
        <w:t>дение. Результатом</w:t>
      </w:r>
      <w:r w:rsidR="007840CF" w:rsidRPr="00974BC6">
        <w:rPr>
          <w:rFonts w:ascii="Times New Roman" w:eastAsia="Times New Roman" w:hAnsi="Times New Roman" w:cs="Times New Roman"/>
          <w:sz w:val="28"/>
          <w:szCs w:val="28"/>
        </w:rPr>
        <w:t xml:space="preserve"> становится создание новой продукции — мультипликационного фильма.</w:t>
      </w:r>
    </w:p>
    <w:p w:rsidR="00322086" w:rsidRPr="00974BC6" w:rsidRDefault="00322086" w:rsidP="0097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Заключительная часть деятельности по созданию мультфильма в условиях дошкольной образовательной организации предполагает</w:t>
      </w:r>
      <w:r w:rsidR="0097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>совместный просмотр</w:t>
      </w:r>
      <w:r w:rsidR="0097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>готового мультипликационного продукта, высказывание впечатлений от совместной работы, выражения собственного мнения, оценивание результатов творческой деятельности и приобретенных в процессе нее знаний. Также возможно приглашение на презентацию мультфильма родителей и детей из других групп.</w:t>
      </w:r>
    </w:p>
    <w:p w:rsidR="00652EE8" w:rsidRDefault="00652EE8" w:rsidP="00974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BE6" w:rsidRDefault="008B2BE6" w:rsidP="00974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BE6" w:rsidRDefault="008B2BE6" w:rsidP="00974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BE6" w:rsidRDefault="008B2BE6" w:rsidP="00974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086" w:rsidRPr="00974BC6" w:rsidRDefault="00A75443" w:rsidP="00974BC6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B2BE6">
        <w:rPr>
          <w:rFonts w:ascii="Times New Roman" w:hAnsi="Times New Roman" w:cs="Times New Roman"/>
          <w:b/>
          <w:sz w:val="28"/>
          <w:szCs w:val="28"/>
        </w:rPr>
        <w:t>аспорт</w:t>
      </w:r>
      <w:r w:rsidR="00322086" w:rsidRPr="00974BC6">
        <w:rPr>
          <w:rFonts w:ascii="Times New Roman" w:hAnsi="Times New Roman" w:cs="Times New Roman"/>
          <w:b/>
          <w:sz w:val="28"/>
          <w:szCs w:val="28"/>
        </w:rPr>
        <w:t>:</w:t>
      </w:r>
    </w:p>
    <w:p w:rsidR="00322086" w:rsidRPr="00974BC6" w:rsidRDefault="008B2BE6" w:rsidP="00974BC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322086" w:rsidRPr="00974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086" w:rsidRPr="00974BC6">
        <w:rPr>
          <w:rFonts w:ascii="Times New Roman" w:hAnsi="Times New Roman" w:cs="Times New Roman"/>
          <w:sz w:val="28"/>
          <w:szCs w:val="28"/>
        </w:rPr>
        <w:t>«Развитие речи старших дошкольников через мультипликацию».</w:t>
      </w:r>
    </w:p>
    <w:p w:rsidR="00322086" w:rsidRPr="00974BC6" w:rsidRDefault="00322086" w:rsidP="00974BC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974BC6">
        <w:rPr>
          <w:rFonts w:ascii="Times New Roman" w:hAnsi="Times New Roman" w:cs="Times New Roman"/>
          <w:sz w:val="28"/>
          <w:szCs w:val="28"/>
        </w:rPr>
        <w:t xml:space="preserve"> </w:t>
      </w:r>
      <w:r w:rsidR="00974BC6">
        <w:rPr>
          <w:rFonts w:ascii="Times New Roman" w:hAnsi="Times New Roman" w:cs="Times New Roman"/>
          <w:sz w:val="28"/>
          <w:szCs w:val="28"/>
        </w:rPr>
        <w:t>Савина Ирина Евгеньевна</w:t>
      </w:r>
      <w:r w:rsidRPr="00974BC6">
        <w:rPr>
          <w:rFonts w:ascii="Times New Roman" w:hAnsi="Times New Roman" w:cs="Times New Roman"/>
          <w:sz w:val="28"/>
          <w:szCs w:val="28"/>
        </w:rPr>
        <w:t>, воспитатель высшей квал</w:t>
      </w:r>
      <w:r w:rsidR="00974BC6">
        <w:rPr>
          <w:rFonts w:ascii="Times New Roman" w:hAnsi="Times New Roman" w:cs="Times New Roman"/>
          <w:sz w:val="28"/>
          <w:szCs w:val="28"/>
        </w:rPr>
        <w:t>ификационной</w:t>
      </w:r>
      <w:r w:rsidRPr="00974BC6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322086" w:rsidRPr="00974BC6" w:rsidRDefault="00322086" w:rsidP="00974BC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974BC6" w:rsidRPr="00974BC6">
        <w:rPr>
          <w:rFonts w:ascii="Times New Roman" w:hAnsi="Times New Roman" w:cs="Times New Roman"/>
          <w:b/>
          <w:sz w:val="28"/>
          <w:szCs w:val="28"/>
        </w:rPr>
        <w:t>детей:</w:t>
      </w:r>
      <w:r w:rsidR="00974BC6" w:rsidRPr="00974BC6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974BC6">
        <w:rPr>
          <w:rFonts w:ascii="Times New Roman" w:hAnsi="Times New Roman" w:cs="Times New Roman"/>
          <w:sz w:val="28"/>
          <w:szCs w:val="28"/>
        </w:rPr>
        <w:t xml:space="preserve"> подготовительной группы 6</w:t>
      </w:r>
      <w:r w:rsidR="00974BC6">
        <w:rPr>
          <w:rFonts w:ascii="Times New Roman" w:hAnsi="Times New Roman" w:cs="Times New Roman"/>
          <w:sz w:val="28"/>
          <w:szCs w:val="28"/>
        </w:rPr>
        <w:t xml:space="preserve"> </w:t>
      </w:r>
      <w:r w:rsidRPr="00974BC6">
        <w:rPr>
          <w:rFonts w:ascii="Times New Roman" w:hAnsi="Times New Roman" w:cs="Times New Roman"/>
          <w:sz w:val="28"/>
          <w:szCs w:val="28"/>
        </w:rPr>
        <w:t>-</w:t>
      </w:r>
      <w:r w:rsidR="00974BC6">
        <w:rPr>
          <w:rFonts w:ascii="Times New Roman" w:hAnsi="Times New Roman" w:cs="Times New Roman"/>
          <w:sz w:val="28"/>
          <w:szCs w:val="28"/>
        </w:rPr>
        <w:t xml:space="preserve"> </w:t>
      </w:r>
      <w:r w:rsidRPr="00974BC6">
        <w:rPr>
          <w:rFonts w:ascii="Times New Roman" w:hAnsi="Times New Roman" w:cs="Times New Roman"/>
          <w:sz w:val="28"/>
          <w:szCs w:val="28"/>
        </w:rPr>
        <w:t>7 лет.</w:t>
      </w:r>
    </w:p>
    <w:p w:rsidR="00322086" w:rsidRPr="00974BC6" w:rsidRDefault="00322086" w:rsidP="00974BC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974BC6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322086" w:rsidRPr="00974BC6" w:rsidRDefault="00322086" w:rsidP="00974BC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974BC6">
        <w:rPr>
          <w:rFonts w:ascii="Times New Roman" w:hAnsi="Times New Roman" w:cs="Times New Roman"/>
          <w:sz w:val="28"/>
          <w:szCs w:val="28"/>
        </w:rPr>
        <w:t xml:space="preserve">творческий </w:t>
      </w:r>
    </w:p>
    <w:p w:rsidR="00322086" w:rsidRPr="00974BC6" w:rsidRDefault="00322086" w:rsidP="008B2BE6">
      <w:pPr>
        <w:pStyle w:val="a3"/>
        <w:ind w:left="284"/>
        <w:rPr>
          <w:b/>
          <w:sz w:val="28"/>
          <w:szCs w:val="28"/>
        </w:rPr>
      </w:pPr>
      <w:r w:rsidRPr="00974BC6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8B2BE6">
        <w:rPr>
          <w:rFonts w:ascii="Times New Roman" w:hAnsi="Times New Roman" w:cs="Times New Roman"/>
          <w:b/>
          <w:sz w:val="28"/>
          <w:szCs w:val="28"/>
        </w:rPr>
        <w:t>1</w:t>
      </w:r>
      <w:r w:rsidRPr="00974BC6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8B2BE6">
        <w:rPr>
          <w:rFonts w:ascii="Times New Roman" w:hAnsi="Times New Roman" w:cs="Times New Roman"/>
          <w:sz w:val="28"/>
          <w:szCs w:val="28"/>
        </w:rPr>
        <w:t>я</w:t>
      </w:r>
    </w:p>
    <w:p w:rsidR="00AA2A96" w:rsidRPr="00974BC6" w:rsidRDefault="00AA2A96" w:rsidP="00974BC6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74BC6">
        <w:rPr>
          <w:b/>
          <w:sz w:val="28"/>
          <w:szCs w:val="28"/>
        </w:rPr>
        <w:t>Введение</w:t>
      </w:r>
    </w:p>
    <w:p w:rsidR="00AA2A96" w:rsidRPr="00974BC6" w:rsidRDefault="00AA2A96" w:rsidP="00974BC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4BC6">
        <w:rPr>
          <w:sz w:val="28"/>
          <w:szCs w:val="28"/>
        </w:rPr>
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 Формирование речевых способностей, полноценное овладение родным языком, развитие языковых способностей является одной из основных задач программы дошкольного воспитания детей.</w:t>
      </w:r>
    </w:p>
    <w:p w:rsidR="0005403D" w:rsidRPr="00974BC6" w:rsidRDefault="00AA2A96" w:rsidP="00974BC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4BC6">
        <w:rPr>
          <w:sz w:val="28"/>
          <w:szCs w:val="28"/>
        </w:rPr>
        <w:t>Речь – это не только средство общения, но и орудие мышления, творчест</w:t>
      </w:r>
      <w:r w:rsidR="0005403D" w:rsidRPr="00974BC6">
        <w:rPr>
          <w:sz w:val="28"/>
          <w:szCs w:val="28"/>
        </w:rPr>
        <w:t xml:space="preserve">ва, носитель памяти, информации. </w:t>
      </w:r>
      <w:r w:rsidRPr="00974BC6">
        <w:rPr>
          <w:sz w:val="28"/>
          <w:szCs w:val="28"/>
        </w:rPr>
        <w:t>Овладение связной монологической речью является высшим достижением речевого воспитания дошкольников. Оно вбирает в себя освоение звуковой стороны языка, словарного состава, грамматического строя речи и происходит в тесной связи с развитием всех сторон речи: лексической, грамматической, фонетической. Дети овладевают родным языком через речевую деятельность, через восприятие речи и говорение. Поэтому, очень важно создавать условия для связной речевой деятельности детей, для общения, для выражения своих мыслей.</w:t>
      </w:r>
      <w:r w:rsidR="0005403D" w:rsidRPr="00974BC6">
        <w:rPr>
          <w:sz w:val="28"/>
          <w:szCs w:val="28"/>
        </w:rPr>
        <w:t xml:space="preserve"> </w:t>
      </w:r>
    </w:p>
    <w:p w:rsidR="0005403D" w:rsidRPr="00974BC6" w:rsidRDefault="0005403D" w:rsidP="00974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Все педагоги знают, как важно, чтобы детям было интересно заниматься той или иной деятельностью, чтобы их лица излучали радость, а глаза горели восторгом. А как добиться такого эффекта? Одно из наиболее важных условий успешного развития детского творчества – разнообразие и вариативность работы с детьми. Новизна обстановки, разнообразные материалы, интересные для детей новые и оригинальные технологии, возможность выбора – вот что помогает не допустить в детскую деятельность однообразие и скуку, обеспечивает живость и непосредственность детского восприятия и деятельности. Важно каждый раз создавать новую ситуацию, чтобы дети, с одной стороны, могли применить усвоенные ранее навыки, с другой – искали новые решения, творческие подходы. В поисках методов, способствующих развитию творческого мышления ребенка, я обратилась к мультипликации.</w:t>
      </w:r>
    </w:p>
    <w:p w:rsidR="003E34A4" w:rsidRPr="00974BC6" w:rsidRDefault="00A75443" w:rsidP="00974BC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CC09A6" w:rsidRPr="00974BC6" w:rsidRDefault="008E5424" w:rsidP="00974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 xml:space="preserve">Чистая, грамотная речь – одна из важнейших составляющих готовности ребенка к школьному обучению. В настоящее время у большинства детей старшего дошкольного возраста наблюдаются речевые нарушения разной степени выраженности. Дети с речевыми нарушениями часто стесняются </w:t>
      </w:r>
      <w:r w:rsidRPr="00974BC6">
        <w:rPr>
          <w:rFonts w:ascii="Times New Roman" w:hAnsi="Times New Roman" w:cs="Times New Roman"/>
          <w:sz w:val="28"/>
          <w:szCs w:val="28"/>
        </w:rPr>
        <w:lastRenderedPageBreak/>
        <w:t>говорить, становятся неуверенными в себе, их речь характеризуется низкой активностью, бедностью словаря, разборчивость речи снижена, нарушено голосообразование, темп, ритм и интонация. Применение стандартных методов развития речи не всегда оказывается достаточным. Следовательно, для стимулирования речевой активности детей требуются дополнительные средства и методы. В век информационного прогресса компьютерные технологии предоставляют нам такой универсальный и многогранный инструмент, как мультипликация, позволяющий стимулировать речевую активность ребенка, раскрыть творческие способности, помочь ему преодолеть страхи и приобрести уверенность в собственных силах, успешно социализироваться в окружающем мире.</w:t>
      </w:r>
    </w:p>
    <w:p w:rsidR="00B71049" w:rsidRPr="00974BC6" w:rsidRDefault="00CC09A6" w:rsidP="00974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М</w:t>
      </w:r>
      <w:r w:rsidR="003E34A4" w:rsidRPr="00974BC6">
        <w:rPr>
          <w:rFonts w:ascii="Times New Roman" w:hAnsi="Times New Roman" w:cs="Times New Roman"/>
          <w:sz w:val="28"/>
          <w:szCs w:val="28"/>
        </w:rPr>
        <w:t>ультфильм – это сказочный мир, который помогает</w:t>
      </w:r>
      <w:r w:rsidRPr="00974BC6">
        <w:rPr>
          <w:rFonts w:ascii="Times New Roman" w:hAnsi="Times New Roman" w:cs="Times New Roman"/>
          <w:sz w:val="28"/>
          <w:szCs w:val="28"/>
        </w:rPr>
        <w:t xml:space="preserve"> </w:t>
      </w:r>
      <w:r w:rsidR="003E34A4" w:rsidRPr="00974BC6">
        <w:rPr>
          <w:rFonts w:ascii="Times New Roman" w:hAnsi="Times New Roman" w:cs="Times New Roman"/>
          <w:sz w:val="28"/>
          <w:szCs w:val="28"/>
        </w:rPr>
        <w:t>ребенку развиваться, фантазировать, учиться сопереживать героям, усваивать</w:t>
      </w:r>
      <w:r w:rsidRPr="00974BC6">
        <w:rPr>
          <w:rFonts w:ascii="Times New Roman" w:hAnsi="Times New Roman" w:cs="Times New Roman"/>
          <w:sz w:val="28"/>
          <w:szCs w:val="28"/>
        </w:rPr>
        <w:t xml:space="preserve"> </w:t>
      </w:r>
      <w:r w:rsidR="003E34A4" w:rsidRPr="00974BC6">
        <w:rPr>
          <w:rFonts w:ascii="Times New Roman" w:hAnsi="Times New Roman" w:cs="Times New Roman"/>
          <w:sz w:val="28"/>
          <w:szCs w:val="28"/>
        </w:rPr>
        <w:t>правила поведения, учиться дружить.</w:t>
      </w:r>
      <w:r w:rsidRPr="00974BC6">
        <w:rPr>
          <w:rFonts w:ascii="Times New Roman" w:hAnsi="Times New Roman" w:cs="Times New Roman"/>
          <w:sz w:val="28"/>
          <w:szCs w:val="28"/>
        </w:rPr>
        <w:t xml:space="preserve"> </w:t>
      </w:r>
      <w:r w:rsidR="003E34A4" w:rsidRPr="00974BC6">
        <w:rPr>
          <w:rFonts w:ascii="Times New Roman" w:hAnsi="Times New Roman" w:cs="Times New Roman"/>
          <w:sz w:val="28"/>
          <w:szCs w:val="28"/>
        </w:rPr>
        <w:t>В процессе создания мультфильма, происходит расширение социального опыта</w:t>
      </w:r>
      <w:r w:rsidRPr="00974BC6">
        <w:rPr>
          <w:rFonts w:ascii="Times New Roman" w:hAnsi="Times New Roman" w:cs="Times New Roman"/>
          <w:sz w:val="28"/>
          <w:szCs w:val="28"/>
        </w:rPr>
        <w:t xml:space="preserve"> </w:t>
      </w:r>
      <w:r w:rsidR="003E34A4" w:rsidRPr="00974BC6">
        <w:rPr>
          <w:rFonts w:ascii="Times New Roman" w:hAnsi="Times New Roman" w:cs="Times New Roman"/>
          <w:sz w:val="28"/>
          <w:szCs w:val="28"/>
        </w:rPr>
        <w:t>ребенка, коррекция эмоционально-волевой сферы, активизация речевой</w:t>
      </w:r>
      <w:r w:rsidRPr="00974BC6">
        <w:rPr>
          <w:rFonts w:ascii="Times New Roman" w:hAnsi="Times New Roman" w:cs="Times New Roman"/>
          <w:sz w:val="28"/>
          <w:szCs w:val="28"/>
        </w:rPr>
        <w:t xml:space="preserve"> </w:t>
      </w:r>
      <w:r w:rsidR="003E34A4" w:rsidRPr="00974BC6">
        <w:rPr>
          <w:rFonts w:ascii="Times New Roman" w:hAnsi="Times New Roman" w:cs="Times New Roman"/>
          <w:sz w:val="28"/>
          <w:szCs w:val="28"/>
        </w:rPr>
        <w:t>деятельности и творческих способностей. Дети получают новые позитивные</w:t>
      </w:r>
      <w:r w:rsidRPr="00974BC6">
        <w:rPr>
          <w:rFonts w:ascii="Times New Roman" w:hAnsi="Times New Roman" w:cs="Times New Roman"/>
          <w:sz w:val="28"/>
          <w:szCs w:val="28"/>
        </w:rPr>
        <w:t xml:space="preserve"> </w:t>
      </w:r>
      <w:r w:rsidR="003E34A4" w:rsidRPr="00974BC6">
        <w:rPr>
          <w:rFonts w:ascii="Times New Roman" w:hAnsi="Times New Roman" w:cs="Times New Roman"/>
          <w:sz w:val="28"/>
          <w:szCs w:val="28"/>
        </w:rPr>
        <w:t>переживания и овладевают практическими навыками использования инструментов и</w:t>
      </w:r>
      <w:r w:rsidRPr="00974BC6">
        <w:rPr>
          <w:rFonts w:ascii="Times New Roman" w:hAnsi="Times New Roman" w:cs="Times New Roman"/>
          <w:sz w:val="28"/>
          <w:szCs w:val="28"/>
        </w:rPr>
        <w:t xml:space="preserve"> </w:t>
      </w:r>
      <w:r w:rsidR="003E34A4" w:rsidRPr="00974BC6">
        <w:rPr>
          <w:rFonts w:ascii="Times New Roman" w:hAnsi="Times New Roman" w:cs="Times New Roman"/>
          <w:sz w:val="28"/>
          <w:szCs w:val="28"/>
        </w:rPr>
        <w:t>материалов. Кроме того, создание собственного мультфильма</w:t>
      </w:r>
      <w:r w:rsidRPr="00974BC6">
        <w:rPr>
          <w:rFonts w:ascii="Times New Roman" w:hAnsi="Times New Roman" w:cs="Times New Roman"/>
          <w:sz w:val="28"/>
          <w:szCs w:val="28"/>
        </w:rPr>
        <w:t xml:space="preserve">– это увлекательная игра, способствующая </w:t>
      </w:r>
      <w:r w:rsidR="00974BC6" w:rsidRPr="00974BC6">
        <w:rPr>
          <w:rFonts w:ascii="Times New Roman" w:hAnsi="Times New Roman" w:cs="Times New Roman"/>
          <w:sz w:val="28"/>
          <w:szCs w:val="28"/>
        </w:rPr>
        <w:t>разностороннему развитию</w:t>
      </w:r>
      <w:r w:rsidRPr="00974BC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712CA" w:rsidRPr="00974BC6" w:rsidRDefault="00A75443" w:rsidP="00A75443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8712CA" w:rsidRPr="00974BC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C13FB" w:rsidRPr="00974BC6" w:rsidRDefault="007C13FB" w:rsidP="00974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Повышение речевой активности у детей старшего дошкольного возраста посредством мультипликации.</w:t>
      </w:r>
      <w:r w:rsidRPr="00974B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C13FB" w:rsidRPr="00974BC6" w:rsidRDefault="007C13FB" w:rsidP="00A7544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C13FB" w:rsidRPr="00974BC6" w:rsidRDefault="007C13FB" w:rsidP="00974BC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t>Развивать познавательный, художественно-эстетический интерес к созданию мультфильмов.</w:t>
      </w:r>
    </w:p>
    <w:p w:rsidR="007C13FB" w:rsidRPr="00974BC6" w:rsidRDefault="007C13FB" w:rsidP="00974BC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t xml:space="preserve"> Развивать звуковую и интонационную культуру речи, фонематический слух.</w:t>
      </w:r>
    </w:p>
    <w:p w:rsidR="007C13FB" w:rsidRPr="00974BC6" w:rsidRDefault="007C13FB" w:rsidP="00974BC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t>Воспитывать самостоятельность и саморегуляцию в процессе создания мультфильмов.</w:t>
      </w:r>
    </w:p>
    <w:p w:rsidR="007C13FB" w:rsidRPr="00974BC6" w:rsidRDefault="007C13FB" w:rsidP="00974BC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t>Формировать навыки общения и взаимодействия ребенка со сверстниками и взрослыми.</w:t>
      </w:r>
    </w:p>
    <w:p w:rsidR="007C13FB" w:rsidRPr="00974BC6" w:rsidRDefault="007C13FB" w:rsidP="00974BC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t>Стимулировать к самостоятельной художественной и конструктивной деятельности детей в процессе изготовления персонажей и декораций.</w:t>
      </w:r>
    </w:p>
    <w:p w:rsidR="007C13FB" w:rsidRPr="00974BC6" w:rsidRDefault="007C13FB" w:rsidP="00974BC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t>Познакомить детей с технологией создания мультипликационных фильмов.</w:t>
      </w:r>
    </w:p>
    <w:p w:rsidR="007C13FB" w:rsidRPr="00974BC6" w:rsidRDefault="007C13FB" w:rsidP="00974BC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t>Расширить знания детей о профессиях: сценарист, режиссер, художник-мультипликатор, оператор, звукорежиссер.</w:t>
      </w:r>
    </w:p>
    <w:p w:rsidR="007C13FB" w:rsidRPr="00974BC6" w:rsidRDefault="007C13FB" w:rsidP="00974BC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t xml:space="preserve">Обогатить словарный запас детей. </w:t>
      </w:r>
    </w:p>
    <w:p w:rsidR="002E12A2" w:rsidRPr="00974BC6" w:rsidRDefault="007C13FB" w:rsidP="00974BC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t>Формировать навыки связной, грамматически правильной, диалогической и монологической речи.</w:t>
      </w:r>
    </w:p>
    <w:p w:rsidR="00E013C6" w:rsidRPr="00974BC6" w:rsidRDefault="000F264B" w:rsidP="00A75443">
      <w:pPr>
        <w:pStyle w:val="a6"/>
        <w:spacing w:after="0" w:line="240" w:lineRule="auto"/>
        <w:ind w:left="502"/>
        <w:rPr>
          <w:rFonts w:ascii="Times New Roman" w:hAnsi="Times New Roman" w:cs="Times New Roman"/>
          <w:b/>
          <w:bCs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Ожидаемый</w:t>
      </w:r>
      <w:r w:rsidR="00A7544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результат</w:t>
      </w:r>
      <w:r w:rsidR="00E013C6" w:rsidRPr="00974BC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E013C6" w:rsidRPr="00974BC6" w:rsidRDefault="00A75443" w:rsidP="00974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реализации</w:t>
      </w:r>
      <w:r w:rsidR="00E013C6" w:rsidRPr="00974BC6">
        <w:rPr>
          <w:rFonts w:ascii="Times New Roman" w:eastAsia="Times New Roman" w:hAnsi="Times New Roman" w:cs="Times New Roman"/>
          <w:sz w:val="28"/>
          <w:szCs w:val="28"/>
        </w:rPr>
        <w:t xml:space="preserve"> ожидаются следующие результаты:</w:t>
      </w:r>
    </w:p>
    <w:p w:rsidR="002E12A2" w:rsidRPr="00974BC6" w:rsidRDefault="002E12A2" w:rsidP="00974BC6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74BC6">
        <w:rPr>
          <w:b/>
          <w:i/>
          <w:iCs/>
          <w:sz w:val="28"/>
          <w:szCs w:val="28"/>
        </w:rPr>
        <w:t>Для детей:</w:t>
      </w:r>
    </w:p>
    <w:p w:rsidR="002E12A2" w:rsidRPr="00974BC6" w:rsidRDefault="002E12A2" w:rsidP="00974BC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t>1. Создание условий для развития ребенка как индивидуальности.</w:t>
      </w:r>
    </w:p>
    <w:p w:rsidR="00F60033" w:rsidRPr="00974BC6" w:rsidRDefault="002E12A2" w:rsidP="00974BC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lastRenderedPageBreak/>
        <w:t xml:space="preserve">2. </w:t>
      </w:r>
      <w:r w:rsidR="00F60033" w:rsidRPr="00974BC6">
        <w:rPr>
          <w:sz w:val="28"/>
          <w:szCs w:val="28"/>
        </w:rPr>
        <w:t>Развивать правильную, выразительную речь, познавательный интерес, в процессе создания мультипликации.</w:t>
      </w:r>
    </w:p>
    <w:p w:rsidR="002E12A2" w:rsidRPr="00974BC6" w:rsidRDefault="00F60033" w:rsidP="00974BC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t xml:space="preserve">3. </w:t>
      </w:r>
      <w:r w:rsidR="002E12A2" w:rsidRPr="00974BC6">
        <w:rPr>
          <w:sz w:val="28"/>
          <w:szCs w:val="28"/>
        </w:rPr>
        <w:t>Дети становятся активными участниками создания мультфильма, пробуют себя в новом качестве (роли оператора, аниматора, актеров).</w:t>
      </w:r>
    </w:p>
    <w:p w:rsidR="002E12A2" w:rsidRPr="00974BC6" w:rsidRDefault="00F60033" w:rsidP="00974BC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t>4</w:t>
      </w:r>
      <w:r w:rsidR="002E12A2" w:rsidRPr="00974BC6">
        <w:rPr>
          <w:sz w:val="28"/>
          <w:szCs w:val="28"/>
        </w:rPr>
        <w:t>. Умеют передавать творческие замыслы с помощью различных видов искусств и активно включен в процесс творчества.</w:t>
      </w:r>
    </w:p>
    <w:p w:rsidR="00F60033" w:rsidRPr="00974BC6" w:rsidRDefault="00F60033" w:rsidP="00974BC6">
      <w:pPr>
        <w:pStyle w:val="a6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Работать в творческой группе, согласовывая свои действия в разных</w:t>
      </w:r>
    </w:p>
    <w:p w:rsidR="002E12A2" w:rsidRPr="00974BC6" w:rsidRDefault="00974BC6" w:rsidP="00974BC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видах деятельности.</w:t>
      </w:r>
    </w:p>
    <w:p w:rsidR="002E12A2" w:rsidRPr="00974BC6" w:rsidRDefault="002E12A2" w:rsidP="00974BC6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74BC6">
        <w:rPr>
          <w:b/>
          <w:i/>
          <w:iCs/>
          <w:sz w:val="28"/>
          <w:szCs w:val="28"/>
        </w:rPr>
        <w:t>Для родителей</w:t>
      </w:r>
      <w:r w:rsidRPr="00974BC6">
        <w:rPr>
          <w:b/>
          <w:sz w:val="28"/>
          <w:szCs w:val="28"/>
        </w:rPr>
        <w:t>:</w:t>
      </w:r>
    </w:p>
    <w:p w:rsidR="002E12A2" w:rsidRPr="00974BC6" w:rsidRDefault="002E12A2" w:rsidP="00974BC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t>1. Высокая степень информированности родителей о развитии ребенка.</w:t>
      </w:r>
    </w:p>
    <w:p w:rsidR="002E12A2" w:rsidRPr="00974BC6" w:rsidRDefault="002E12A2" w:rsidP="00974BC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t>2. Творческая активность родителей через активное включение в проект.</w:t>
      </w:r>
    </w:p>
    <w:p w:rsidR="002E12A2" w:rsidRPr="00974BC6" w:rsidRDefault="002E12A2" w:rsidP="00974BC6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74BC6">
        <w:rPr>
          <w:b/>
          <w:i/>
          <w:iCs/>
          <w:sz w:val="28"/>
          <w:szCs w:val="28"/>
        </w:rPr>
        <w:t>Для педагога:</w:t>
      </w:r>
    </w:p>
    <w:p w:rsidR="002E12A2" w:rsidRPr="00974BC6" w:rsidRDefault="002E12A2" w:rsidP="00974BC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t>1. Повышение профессионального уровня в сфере информационно-компьютерных технологий.</w:t>
      </w:r>
    </w:p>
    <w:p w:rsidR="002E12A2" w:rsidRPr="00974BC6" w:rsidRDefault="00F60033" w:rsidP="00974BC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t>2</w:t>
      </w:r>
      <w:r w:rsidR="002E12A2" w:rsidRPr="00974BC6">
        <w:rPr>
          <w:sz w:val="28"/>
          <w:szCs w:val="28"/>
        </w:rPr>
        <w:t>. Реализация творческого потенциала.</w:t>
      </w:r>
    </w:p>
    <w:p w:rsidR="002E12A2" w:rsidRPr="00974BC6" w:rsidRDefault="00F60033" w:rsidP="00974BC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BC6">
        <w:rPr>
          <w:sz w:val="28"/>
          <w:szCs w:val="28"/>
        </w:rPr>
        <w:t>3</w:t>
      </w:r>
      <w:r w:rsidR="002E12A2" w:rsidRPr="00974BC6">
        <w:rPr>
          <w:sz w:val="28"/>
          <w:szCs w:val="28"/>
        </w:rPr>
        <w:t>. Удовлетворённость собственной деятельностью.</w:t>
      </w:r>
    </w:p>
    <w:p w:rsidR="00974BC6" w:rsidRDefault="00974BC6" w:rsidP="00974B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48" w:rsidRPr="00CB137A" w:rsidRDefault="00123F51" w:rsidP="00CB137A">
      <w:pPr>
        <w:spacing w:after="0" w:line="240" w:lineRule="auto"/>
        <w:ind w:right="-45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B137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Организационный </w:t>
      </w:r>
      <w:r w:rsidR="00F60033" w:rsidRPr="00CB137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этап</w:t>
      </w:r>
      <w:r w:rsidR="001C58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F60033" w:rsidRPr="00974BC6" w:rsidRDefault="00F60033" w:rsidP="00F75D07">
      <w:pPr>
        <w:pStyle w:val="a3"/>
        <w:numPr>
          <w:ilvl w:val="0"/>
          <w:numId w:val="33"/>
        </w:numPr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Создание методиче</w:t>
      </w:r>
      <w:r w:rsidR="00B80616" w:rsidRPr="00974BC6">
        <w:rPr>
          <w:rFonts w:ascii="Times New Roman" w:eastAsia="Times New Roman" w:hAnsi="Times New Roman" w:cs="Times New Roman"/>
          <w:sz w:val="28"/>
          <w:szCs w:val="28"/>
        </w:rPr>
        <w:t xml:space="preserve">ских рекомендаций и пособий для </w:t>
      </w:r>
      <w:r w:rsidR="0079530E" w:rsidRPr="00974BC6">
        <w:rPr>
          <w:rFonts w:ascii="Times New Roman" w:eastAsia="Times New Roman" w:hAnsi="Times New Roman" w:cs="Times New Roman"/>
          <w:sz w:val="28"/>
          <w:szCs w:val="28"/>
        </w:rPr>
        <w:t>мультипликационной деятельности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0033" w:rsidRPr="00974BC6" w:rsidRDefault="00F60033" w:rsidP="00F75D07">
      <w:pPr>
        <w:pStyle w:val="a3"/>
        <w:numPr>
          <w:ilvl w:val="0"/>
          <w:numId w:val="30"/>
        </w:numPr>
        <w:ind w:left="0" w:firstLine="426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наглядно-дидактический материал,</w:t>
      </w:r>
    </w:p>
    <w:p w:rsidR="00F60033" w:rsidRPr="00974BC6" w:rsidRDefault="00F60033" w:rsidP="00F75D07">
      <w:pPr>
        <w:pStyle w:val="a3"/>
        <w:numPr>
          <w:ilvl w:val="0"/>
          <w:numId w:val="30"/>
        </w:numPr>
        <w:ind w:left="0" w:firstLine="426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 xml:space="preserve"> подбор художественной литературы, </w:t>
      </w:r>
    </w:p>
    <w:p w:rsidR="00F60033" w:rsidRPr="00974BC6" w:rsidRDefault="0079530E" w:rsidP="00F75D07">
      <w:pPr>
        <w:pStyle w:val="a3"/>
        <w:numPr>
          <w:ilvl w:val="0"/>
          <w:numId w:val="30"/>
        </w:numPr>
        <w:ind w:left="0" w:firstLine="426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видео презентации для знакомства с профессиями кинематографа,</w:t>
      </w:r>
    </w:p>
    <w:p w:rsidR="0079530E" w:rsidRPr="00974BC6" w:rsidRDefault="00F60033" w:rsidP="00F75D07">
      <w:pPr>
        <w:pStyle w:val="a3"/>
        <w:numPr>
          <w:ilvl w:val="0"/>
          <w:numId w:val="30"/>
        </w:numPr>
        <w:ind w:left="0" w:firstLine="426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79530E" w:rsidRPr="00974BC6">
        <w:rPr>
          <w:rFonts w:ascii="Times New Roman" w:eastAsia="Times New Roman" w:hAnsi="Times New Roman" w:cs="Times New Roman"/>
          <w:sz w:val="28"/>
          <w:szCs w:val="28"/>
        </w:rPr>
        <w:t>альбома «Профессии мультипликации»</w:t>
      </w:r>
    </w:p>
    <w:p w:rsidR="00F60033" w:rsidRPr="00974BC6" w:rsidRDefault="00F60033" w:rsidP="00F75D07">
      <w:pPr>
        <w:pStyle w:val="a3"/>
        <w:numPr>
          <w:ilvl w:val="0"/>
          <w:numId w:val="33"/>
        </w:numPr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Анализ предметно-пространственной среды группы</w:t>
      </w:r>
      <w:r w:rsidR="00007948" w:rsidRPr="00974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30E" w:rsidRPr="00974BC6" w:rsidRDefault="00B80616" w:rsidP="00F75D07">
      <w:pPr>
        <w:pStyle w:val="a3"/>
        <w:numPr>
          <w:ilvl w:val="0"/>
          <w:numId w:val="33"/>
        </w:numPr>
        <w:ind w:left="0" w:firstLine="284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Анкетирование родителей «Знаете ли вы, какие мультфильмы любят ваши дети»</w:t>
      </w:r>
      <w:r w:rsidRPr="00974BC6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A0166F" w:rsidRPr="00974BC6">
        <w:rPr>
          <w:rFonts w:ascii="Times New Roman" w:eastAsia="+mn-ea" w:hAnsi="Times New Roman" w:cs="Times New Roman"/>
          <w:kern w:val="24"/>
          <w:sz w:val="28"/>
          <w:szCs w:val="28"/>
        </w:rPr>
        <w:t xml:space="preserve">(Приложение </w:t>
      </w:r>
      <w:r w:rsidR="00E94A3F" w:rsidRPr="00974BC6">
        <w:rPr>
          <w:rFonts w:ascii="Times New Roman" w:eastAsia="+mn-ea" w:hAnsi="Times New Roman" w:cs="Times New Roman"/>
          <w:kern w:val="24"/>
          <w:sz w:val="28"/>
          <w:szCs w:val="28"/>
        </w:rPr>
        <w:t>2</w:t>
      </w:r>
      <w:r w:rsidRPr="00974BC6">
        <w:rPr>
          <w:rFonts w:ascii="Times New Roman" w:eastAsia="+mn-ea" w:hAnsi="Times New Roman" w:cs="Times New Roman"/>
          <w:kern w:val="24"/>
          <w:sz w:val="28"/>
          <w:szCs w:val="28"/>
        </w:rPr>
        <w:t>).</w:t>
      </w:r>
    </w:p>
    <w:p w:rsidR="00A37570" w:rsidRPr="00974BC6" w:rsidRDefault="00A37570" w:rsidP="00F75D07">
      <w:pPr>
        <w:pStyle w:val="a3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74BC6">
        <w:rPr>
          <w:rFonts w:ascii="Times New Roman" w:eastAsia="+mn-ea" w:hAnsi="Times New Roman" w:cs="Times New Roman"/>
          <w:kern w:val="24"/>
          <w:sz w:val="28"/>
          <w:szCs w:val="28"/>
        </w:rPr>
        <w:t>Результаты анкетирования в подготовительной к школе группе «Непоседы».</w:t>
      </w:r>
    </w:p>
    <w:p w:rsidR="004647A9" w:rsidRPr="00974BC6" w:rsidRDefault="00A37570" w:rsidP="00F75D07">
      <w:pPr>
        <w:pStyle w:val="a3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74BC6">
        <w:rPr>
          <w:rFonts w:ascii="Times New Roman" w:eastAsia="+mn-ea" w:hAnsi="Times New Roman" w:cs="Times New Roman"/>
          <w:kern w:val="24"/>
          <w:sz w:val="28"/>
          <w:szCs w:val="28"/>
        </w:rPr>
        <w:t>В анкетировании приняли участие 25 родителей.</w:t>
      </w:r>
    </w:p>
    <w:p w:rsidR="00A37570" w:rsidRPr="00974BC6" w:rsidRDefault="00A37570" w:rsidP="00F75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BC6">
        <w:rPr>
          <w:rFonts w:ascii="Times New Roman" w:hAnsi="Times New Roman" w:cs="Times New Roman"/>
          <w:b/>
          <w:bCs/>
          <w:sz w:val="28"/>
          <w:szCs w:val="28"/>
        </w:rPr>
        <w:t>«Знаете ли Вы, какие мультфильмы любят Ваши дети?»</w:t>
      </w:r>
    </w:p>
    <w:p w:rsidR="00A37570" w:rsidRPr="00974BC6" w:rsidRDefault="00A37570" w:rsidP="00F75D07">
      <w:pPr>
        <w:pStyle w:val="a6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974BC6">
        <w:rPr>
          <w:rFonts w:ascii="Times New Roman" w:hAnsi="Times New Roman" w:cs="Times New Roman"/>
          <w:b/>
          <w:i/>
          <w:sz w:val="28"/>
          <w:szCs w:val="28"/>
        </w:rPr>
        <w:t>Как часто Ваш ребёнок смотрит мультфильмы?</w:t>
      </w:r>
    </w:p>
    <w:p w:rsidR="00A37570" w:rsidRPr="00974BC6" w:rsidRDefault="00A37570" w:rsidP="00974BC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E79" w:rsidRPr="00974BC6" w:rsidRDefault="00A75E79" w:rsidP="00672E2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90925" cy="203835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5D07" w:rsidRPr="00974BC6" w:rsidRDefault="00F75D07" w:rsidP="00974BC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70" w:rsidRPr="00974BC6" w:rsidRDefault="00B93D55" w:rsidP="00F75D07">
      <w:pPr>
        <w:pStyle w:val="a6"/>
        <w:numPr>
          <w:ilvl w:val="0"/>
          <w:numId w:val="18"/>
        </w:numPr>
        <w:spacing w:after="0" w:line="240" w:lineRule="auto"/>
        <w:ind w:left="284" w:hanging="283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Из диаграммы видно, что у 88% семей дети см</w:t>
      </w:r>
      <w:r w:rsidR="00F75D07">
        <w:rPr>
          <w:rFonts w:ascii="Times New Roman" w:hAnsi="Times New Roman" w:cs="Times New Roman"/>
          <w:sz w:val="28"/>
          <w:szCs w:val="28"/>
        </w:rPr>
        <w:t>отрят мультфильмы каждый день.</w:t>
      </w:r>
    </w:p>
    <w:p w:rsidR="00A37570" w:rsidRPr="00974BC6" w:rsidRDefault="00A37570" w:rsidP="00F75D07">
      <w:pPr>
        <w:pStyle w:val="a6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974BC6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Можете ли Вы назвать 3-5 мультфильмов, которые любит и часто смотрит Ваш ребёнок?</w:t>
      </w:r>
    </w:p>
    <w:p w:rsidR="00247F66" w:rsidRDefault="00B93D55" w:rsidP="00672E2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43350" cy="2495550"/>
            <wp:effectExtent l="0" t="0" r="0" b="0"/>
            <wp:docPr id="34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5870" w:rsidRDefault="001C5870" w:rsidP="001C5870">
      <w:pPr>
        <w:pStyle w:val="a6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950DD" w:rsidRPr="00974BC6" w:rsidRDefault="00E950DD" w:rsidP="00F75D07">
      <w:pPr>
        <w:pStyle w:val="a6"/>
        <w:numPr>
          <w:ilvl w:val="0"/>
          <w:numId w:val="18"/>
        </w:numPr>
        <w:spacing w:after="0" w:line="240" w:lineRule="auto"/>
        <w:ind w:left="284" w:hanging="283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 xml:space="preserve">Из диаграммы видно, как распределились проценты: </w:t>
      </w:r>
    </w:p>
    <w:p w:rsidR="00B93D55" w:rsidRPr="00974BC6" w:rsidRDefault="00B93D55" w:rsidP="00F75D07">
      <w:pPr>
        <w:pStyle w:val="ab"/>
        <w:numPr>
          <w:ilvl w:val="0"/>
          <w:numId w:val="17"/>
        </w:numPr>
        <w:spacing w:before="0" w:beforeAutospacing="0" w:after="0" w:afterAutospacing="0"/>
        <w:ind w:left="284"/>
        <w:rPr>
          <w:sz w:val="28"/>
          <w:szCs w:val="28"/>
        </w:rPr>
      </w:pPr>
      <w:r w:rsidRPr="00974BC6">
        <w:rPr>
          <w:sz w:val="28"/>
          <w:szCs w:val="28"/>
        </w:rPr>
        <w:t>«Маша и медведь</w:t>
      </w:r>
      <w:r w:rsidR="00F75D07" w:rsidRPr="00974BC6">
        <w:rPr>
          <w:sz w:val="28"/>
          <w:szCs w:val="28"/>
        </w:rPr>
        <w:t>», «</w:t>
      </w:r>
      <w:r w:rsidR="00E950DD" w:rsidRPr="00974BC6">
        <w:rPr>
          <w:sz w:val="28"/>
          <w:szCs w:val="28"/>
        </w:rPr>
        <w:t>Фиксики»,</w:t>
      </w:r>
      <w:r w:rsidR="00F75D07">
        <w:rPr>
          <w:sz w:val="28"/>
          <w:szCs w:val="28"/>
        </w:rPr>
        <w:t xml:space="preserve"> </w:t>
      </w:r>
      <w:r w:rsidR="00E950DD" w:rsidRPr="00974BC6">
        <w:rPr>
          <w:sz w:val="28"/>
          <w:szCs w:val="28"/>
        </w:rPr>
        <w:t>«Винкс», «Лунтик» - 39</w:t>
      </w:r>
      <w:r w:rsidR="00F75D07">
        <w:rPr>
          <w:sz w:val="28"/>
          <w:szCs w:val="28"/>
        </w:rPr>
        <w:t>%</w:t>
      </w:r>
    </w:p>
    <w:p w:rsidR="00315392" w:rsidRPr="00974BC6" w:rsidRDefault="00E950DD" w:rsidP="00F75D07">
      <w:pPr>
        <w:pStyle w:val="ab"/>
        <w:numPr>
          <w:ilvl w:val="0"/>
          <w:numId w:val="17"/>
        </w:numPr>
        <w:spacing w:before="0" w:beforeAutospacing="0" w:after="0" w:afterAutospacing="0"/>
        <w:ind w:left="284"/>
        <w:rPr>
          <w:sz w:val="28"/>
          <w:szCs w:val="28"/>
        </w:rPr>
      </w:pPr>
      <w:r w:rsidRPr="00974BC6">
        <w:rPr>
          <w:sz w:val="28"/>
          <w:szCs w:val="28"/>
        </w:rPr>
        <w:t>«Ну-погоди</w:t>
      </w:r>
      <w:r w:rsidR="00F75D07" w:rsidRPr="00974BC6">
        <w:rPr>
          <w:sz w:val="28"/>
          <w:szCs w:val="28"/>
        </w:rPr>
        <w:t>», «</w:t>
      </w:r>
      <w:r w:rsidRPr="00974BC6">
        <w:rPr>
          <w:sz w:val="28"/>
          <w:szCs w:val="28"/>
        </w:rPr>
        <w:t>Свинка Пеппа», «Барбоскины», «Губка Бо</w:t>
      </w:r>
      <w:r w:rsidR="00F75D07">
        <w:rPr>
          <w:sz w:val="28"/>
          <w:szCs w:val="28"/>
        </w:rPr>
        <w:t xml:space="preserve">б», «Смешарики», «Мадагаскар», </w:t>
      </w:r>
      <w:r w:rsidRPr="00974BC6">
        <w:rPr>
          <w:sz w:val="28"/>
          <w:szCs w:val="28"/>
        </w:rPr>
        <w:t>- 28</w:t>
      </w:r>
      <w:r w:rsidR="00F75D07">
        <w:rPr>
          <w:sz w:val="28"/>
          <w:szCs w:val="28"/>
        </w:rPr>
        <w:t>%</w:t>
      </w:r>
    </w:p>
    <w:p w:rsidR="00E950DD" w:rsidRPr="00974BC6" w:rsidRDefault="00315392" w:rsidP="00F75D07">
      <w:pPr>
        <w:pStyle w:val="ab"/>
        <w:numPr>
          <w:ilvl w:val="0"/>
          <w:numId w:val="17"/>
        </w:numPr>
        <w:spacing w:before="0" w:beforeAutospacing="0" w:after="0" w:afterAutospacing="0"/>
        <w:ind w:left="284"/>
        <w:rPr>
          <w:sz w:val="28"/>
          <w:szCs w:val="28"/>
        </w:rPr>
      </w:pPr>
      <w:r w:rsidRPr="00974BC6">
        <w:rPr>
          <w:sz w:val="28"/>
          <w:szCs w:val="28"/>
        </w:rPr>
        <w:t xml:space="preserve">«Иван-царевич и серый волк», «Чебурашка Гена», мультфильмы Диснея, «Трое из Простоквашино», «Гуси-Лебеди», «Золотая Антилопа», «Русалочка», «Гадкий Я», </w:t>
      </w:r>
      <w:r w:rsidR="00F75D07">
        <w:rPr>
          <w:sz w:val="28"/>
          <w:szCs w:val="28"/>
        </w:rPr>
        <w:t>«</w:t>
      </w:r>
      <w:r w:rsidRPr="00974BC6">
        <w:rPr>
          <w:sz w:val="28"/>
          <w:szCs w:val="28"/>
        </w:rPr>
        <w:t>Трансформеры</w:t>
      </w:r>
      <w:r w:rsidR="00F75D07">
        <w:rPr>
          <w:sz w:val="28"/>
          <w:szCs w:val="28"/>
        </w:rPr>
        <w:t>»</w:t>
      </w:r>
      <w:r w:rsidRPr="00974BC6">
        <w:rPr>
          <w:sz w:val="28"/>
          <w:szCs w:val="28"/>
        </w:rPr>
        <w:t xml:space="preserve"> – 17%</w:t>
      </w:r>
    </w:p>
    <w:p w:rsidR="00315392" w:rsidRPr="00974BC6" w:rsidRDefault="00B93D55" w:rsidP="00F75D07">
      <w:pPr>
        <w:pStyle w:val="ab"/>
        <w:numPr>
          <w:ilvl w:val="0"/>
          <w:numId w:val="17"/>
        </w:numPr>
        <w:spacing w:before="0" w:beforeAutospacing="0" w:after="0" w:afterAutospacing="0"/>
        <w:ind w:left="284"/>
        <w:rPr>
          <w:sz w:val="28"/>
          <w:szCs w:val="28"/>
        </w:rPr>
      </w:pPr>
      <w:r w:rsidRPr="00974BC6">
        <w:rPr>
          <w:sz w:val="28"/>
          <w:szCs w:val="28"/>
        </w:rPr>
        <w:t xml:space="preserve"> «Красная шапочка», «Озорная семейка», «Железный чело</w:t>
      </w:r>
      <w:r w:rsidR="00315392" w:rsidRPr="00974BC6">
        <w:rPr>
          <w:sz w:val="28"/>
          <w:szCs w:val="28"/>
        </w:rPr>
        <w:t>век», «Зули-Зули», Три богатыря – 11 %</w:t>
      </w:r>
    </w:p>
    <w:p w:rsidR="00B93D55" w:rsidRPr="00974BC6" w:rsidRDefault="00B93D55" w:rsidP="00F75D07">
      <w:pPr>
        <w:pStyle w:val="ab"/>
        <w:numPr>
          <w:ilvl w:val="0"/>
          <w:numId w:val="17"/>
        </w:numPr>
        <w:spacing w:before="0" w:beforeAutospacing="0" w:after="0" w:afterAutospacing="0"/>
        <w:ind w:left="284"/>
        <w:rPr>
          <w:sz w:val="28"/>
          <w:szCs w:val="28"/>
        </w:rPr>
      </w:pPr>
      <w:r w:rsidRPr="00974BC6">
        <w:rPr>
          <w:sz w:val="28"/>
          <w:szCs w:val="28"/>
        </w:rPr>
        <w:t xml:space="preserve"> «Щенячий Патруль», «Паровозик Томас»</w:t>
      </w:r>
      <w:r w:rsidR="00315392" w:rsidRPr="00974BC6">
        <w:rPr>
          <w:sz w:val="28"/>
          <w:szCs w:val="28"/>
        </w:rPr>
        <w:t>, Алеша Попович - 5</w:t>
      </w:r>
      <w:r w:rsidRPr="00974BC6">
        <w:rPr>
          <w:sz w:val="28"/>
          <w:szCs w:val="28"/>
        </w:rPr>
        <w:t xml:space="preserve"> %</w:t>
      </w:r>
    </w:p>
    <w:p w:rsidR="00B93D55" w:rsidRPr="00974BC6" w:rsidRDefault="00B93D55" w:rsidP="00F75D07">
      <w:pPr>
        <w:pStyle w:val="a6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37570" w:rsidRPr="00974BC6" w:rsidRDefault="00A37570" w:rsidP="00F75D07">
      <w:pPr>
        <w:pStyle w:val="a6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974BC6">
        <w:rPr>
          <w:rFonts w:ascii="Times New Roman" w:hAnsi="Times New Roman" w:cs="Times New Roman"/>
          <w:b/>
          <w:i/>
          <w:sz w:val="28"/>
          <w:szCs w:val="28"/>
        </w:rPr>
        <w:t>Смотрите ли Вы мультики вместе со своим ребёнком?</w:t>
      </w:r>
    </w:p>
    <w:p w:rsidR="00247F66" w:rsidRPr="00974BC6" w:rsidRDefault="00247F66" w:rsidP="00974BC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92" w:rsidRPr="00974BC6" w:rsidRDefault="00315392" w:rsidP="00672E2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76675" cy="2505075"/>
            <wp:effectExtent l="0" t="0" r="0" b="0"/>
            <wp:docPr id="35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392" w:rsidRPr="00974BC6" w:rsidRDefault="00315392" w:rsidP="00974BC6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D4C" w:rsidRPr="00974BC6" w:rsidRDefault="00F75D07" w:rsidP="00F75D07">
      <w:pPr>
        <w:pStyle w:val="a6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диаграммы видно, что у </w:t>
      </w:r>
      <w:r w:rsidR="00315392" w:rsidRPr="00974BC6">
        <w:rPr>
          <w:rFonts w:ascii="Times New Roman" w:hAnsi="Times New Roman" w:cs="Times New Roman"/>
          <w:sz w:val="28"/>
          <w:szCs w:val="28"/>
        </w:rPr>
        <w:t>68% семей смот</w:t>
      </w:r>
      <w:r>
        <w:rPr>
          <w:rFonts w:ascii="Times New Roman" w:hAnsi="Times New Roman" w:cs="Times New Roman"/>
          <w:sz w:val="28"/>
          <w:szCs w:val="28"/>
        </w:rPr>
        <w:t>рят вместе с детьми мультфильмы.</w:t>
      </w:r>
    </w:p>
    <w:p w:rsidR="00A37570" w:rsidRPr="00974BC6" w:rsidRDefault="00A37570" w:rsidP="00F75D07">
      <w:pPr>
        <w:pStyle w:val="a6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974BC6">
        <w:rPr>
          <w:rFonts w:ascii="Times New Roman" w:hAnsi="Times New Roman" w:cs="Times New Roman"/>
          <w:b/>
          <w:i/>
          <w:sz w:val="28"/>
          <w:szCs w:val="28"/>
        </w:rPr>
        <w:lastRenderedPageBreak/>
        <w:t>Включаете ли Вы своему ребёнку мультфильмы советского периода, из Вашего детства? («Простоквашино», «Бременские музыканты» и др.)</w:t>
      </w:r>
    </w:p>
    <w:p w:rsidR="00315392" w:rsidRPr="00974BC6" w:rsidRDefault="00315392" w:rsidP="00974BC6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47F66" w:rsidRPr="00974BC6" w:rsidRDefault="00315392" w:rsidP="00672E2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90975" cy="2009775"/>
            <wp:effectExtent l="0" t="0" r="0" b="0"/>
            <wp:docPr id="36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4D4C" w:rsidRPr="00974BC6" w:rsidRDefault="003F4D4C" w:rsidP="00974BC6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92" w:rsidRPr="00974BC6" w:rsidRDefault="00315392" w:rsidP="00F75D07">
      <w:pPr>
        <w:pStyle w:val="a6"/>
        <w:numPr>
          <w:ilvl w:val="0"/>
          <w:numId w:val="18"/>
        </w:numPr>
        <w:spacing w:after="0" w:line="240" w:lineRule="auto"/>
        <w:ind w:left="426" w:hanging="425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Из диаграммы видно, что 80% родителей включают своим детям мультфильмы советского периода.</w:t>
      </w:r>
    </w:p>
    <w:p w:rsidR="003F4D4C" w:rsidRPr="00974BC6" w:rsidRDefault="003F4D4C" w:rsidP="00974BC6">
      <w:pPr>
        <w:pStyle w:val="a6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A37570" w:rsidRPr="00974BC6" w:rsidRDefault="00A37570" w:rsidP="00F75D07">
      <w:pPr>
        <w:pStyle w:val="a6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974BC6">
        <w:rPr>
          <w:rFonts w:ascii="Times New Roman" w:hAnsi="Times New Roman" w:cs="Times New Roman"/>
          <w:b/>
          <w:i/>
          <w:sz w:val="28"/>
          <w:szCs w:val="28"/>
        </w:rPr>
        <w:t>Как Вы считаете, мультфильмы влияют на мировоззрение, поведение, убеждения детей?</w:t>
      </w:r>
    </w:p>
    <w:p w:rsidR="00247F66" w:rsidRPr="00974BC6" w:rsidRDefault="002B102B" w:rsidP="00672E2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2400" cy="2124075"/>
            <wp:effectExtent l="19050" t="0" r="19050" b="0"/>
            <wp:docPr id="37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7570" w:rsidRPr="00974BC6" w:rsidRDefault="00A37570" w:rsidP="00974BC6">
      <w:pPr>
        <w:pStyle w:val="a3"/>
        <w:ind w:left="720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31043A" w:rsidRPr="00974BC6" w:rsidRDefault="003F4D4C" w:rsidP="00974BC6">
      <w:pPr>
        <w:pStyle w:val="a6"/>
        <w:numPr>
          <w:ilvl w:val="0"/>
          <w:numId w:val="18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Из диаграммы видно, что 96% родителей считают, что мультфильмы влияют на поведение и мировоззрение детей. И мы надеемся, что они включают им только добрые мультфильмы, которые учат детей только хорошим пост</w:t>
      </w:r>
      <w:r w:rsidR="00F75D07">
        <w:rPr>
          <w:rFonts w:ascii="Times New Roman" w:hAnsi="Times New Roman" w:cs="Times New Roman"/>
          <w:sz w:val="28"/>
          <w:szCs w:val="28"/>
        </w:rPr>
        <w:t>упкам и правильному поведению.</w:t>
      </w:r>
    </w:p>
    <w:p w:rsidR="004647A9" w:rsidRPr="00974BC6" w:rsidRDefault="00B80616" w:rsidP="00974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 xml:space="preserve">Подготовительный этап включает знакомство детей с его содержанием, изготовлением декораций, работой над персонажами. В это время идет подготовка над формированием заинтересованности детей к мультфильмам, выбору понравившихся персонажей. На данном этапе проводятся игры с конструированием, постройками малых архитектурных форм, игры с различными видами лепки, лепка любимого персонажа, игры на познавательный интерес. Это позволит наиболее тщательнее выбрать в дальнейшем героя созданного мультфильма. </w:t>
      </w:r>
    </w:p>
    <w:p w:rsidR="001C5870" w:rsidRDefault="001C5870" w:rsidP="00CB137A">
      <w:pPr>
        <w:pStyle w:val="a6"/>
        <w:spacing w:after="0" w:line="240" w:lineRule="auto"/>
        <w:ind w:left="0" w:right="-454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C5870" w:rsidRDefault="001C5870" w:rsidP="00CB137A">
      <w:pPr>
        <w:pStyle w:val="a6"/>
        <w:spacing w:after="0" w:line="240" w:lineRule="auto"/>
        <w:ind w:left="0" w:right="-454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F60033" w:rsidRPr="00974BC6" w:rsidRDefault="00F60033" w:rsidP="00CB137A">
      <w:pPr>
        <w:pStyle w:val="a6"/>
        <w:spacing w:after="0" w:line="240" w:lineRule="auto"/>
        <w:ind w:left="0" w:right="-454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74BC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Основной этап.</w:t>
      </w:r>
    </w:p>
    <w:p w:rsidR="00007948" w:rsidRPr="00974BC6" w:rsidRDefault="0053120A" w:rsidP="00974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eastAsia="Calibri" w:hAnsi="Times New Roman" w:cs="Times New Roman"/>
          <w:bCs/>
          <w:iCs/>
          <w:sz w:val="28"/>
          <w:szCs w:val="28"/>
        </w:rPr>
        <w:t>На протяжении все</w:t>
      </w:r>
      <w:r w:rsidR="001C5870">
        <w:rPr>
          <w:rFonts w:ascii="Times New Roman" w:eastAsia="Calibri" w:hAnsi="Times New Roman" w:cs="Times New Roman"/>
          <w:bCs/>
          <w:iCs/>
          <w:sz w:val="28"/>
          <w:szCs w:val="28"/>
        </w:rPr>
        <w:t>й недели</w:t>
      </w:r>
      <w:r w:rsidRPr="00974B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74BC6">
        <w:rPr>
          <w:rFonts w:ascii="Times New Roman" w:hAnsi="Times New Roman" w:cs="Times New Roman"/>
          <w:sz w:val="28"/>
          <w:szCs w:val="28"/>
        </w:rPr>
        <w:t>ведется работа по развитию речи и познавательного интереса:</w:t>
      </w:r>
    </w:p>
    <w:p w:rsidR="0053120A" w:rsidRPr="00974BC6" w:rsidRDefault="0053120A" w:rsidP="001C5870">
      <w:pPr>
        <w:pStyle w:val="a6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 xml:space="preserve">Беседы, практические и исследовательские задания, демонстрация видеоматериалов, иллюстраций, слайдов, репродукций, чтение литературных произведений, слушание музыкальных композиций. </w:t>
      </w:r>
    </w:p>
    <w:p w:rsidR="001C5870" w:rsidRDefault="0053120A" w:rsidP="001C5870">
      <w:pPr>
        <w:pStyle w:val="a6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При необходимости проводятся дополнительные упражнения для отработки тех или иных навыков и умений, для помощи в завершении работы над проектом. Одним из способов обучения является сотворчество ребенка, родителей и педагога в процессе реализации проекта по созданию фильма. При согласовании совместных действий прослеживается стабильная заинтересованность детей и их родителей.</w:t>
      </w:r>
    </w:p>
    <w:p w:rsidR="001C5870" w:rsidRDefault="0053120A" w:rsidP="001C5870">
      <w:pPr>
        <w:pStyle w:val="a6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5870">
        <w:rPr>
          <w:rFonts w:ascii="Times New Roman" w:hAnsi="Times New Roman" w:cs="Times New Roman"/>
          <w:sz w:val="28"/>
          <w:szCs w:val="28"/>
        </w:rPr>
        <w:t>Упражнения по выразительности, артикуляционного аппарата.</w:t>
      </w:r>
    </w:p>
    <w:p w:rsidR="001C5870" w:rsidRDefault="0053120A" w:rsidP="001C5870">
      <w:pPr>
        <w:pStyle w:val="a6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5870">
        <w:rPr>
          <w:rFonts w:ascii="Times New Roman" w:hAnsi="Times New Roman" w:cs="Times New Roman"/>
          <w:sz w:val="28"/>
          <w:szCs w:val="28"/>
        </w:rPr>
        <w:t>Просмотр кукольного театра, мультипликационных фильмов, чтение сказок, литературных произведений.</w:t>
      </w:r>
    </w:p>
    <w:p w:rsidR="001C5870" w:rsidRDefault="0053120A" w:rsidP="001C5870">
      <w:pPr>
        <w:pStyle w:val="a6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5870">
        <w:rPr>
          <w:rFonts w:ascii="Times New Roman" w:hAnsi="Times New Roman" w:cs="Times New Roman"/>
          <w:sz w:val="28"/>
          <w:szCs w:val="28"/>
        </w:rPr>
        <w:t>Подвижные речевые игры с персонажами русских и зарубежных писателей.</w:t>
      </w:r>
    </w:p>
    <w:p w:rsidR="001C5870" w:rsidRDefault="0053120A" w:rsidP="001C5870">
      <w:pPr>
        <w:pStyle w:val="a6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5870">
        <w:rPr>
          <w:rFonts w:ascii="Times New Roman" w:hAnsi="Times New Roman" w:cs="Times New Roman"/>
          <w:sz w:val="28"/>
          <w:szCs w:val="28"/>
        </w:rPr>
        <w:t xml:space="preserve">Интеграция с художественно-эстетическим направлением развития: лепка (пластилин, глина), восковой, </w:t>
      </w:r>
      <w:r w:rsidR="00CB137A" w:rsidRPr="001C5870">
        <w:rPr>
          <w:rFonts w:ascii="Times New Roman" w:hAnsi="Times New Roman" w:cs="Times New Roman"/>
          <w:sz w:val="28"/>
          <w:szCs w:val="28"/>
        </w:rPr>
        <w:t>шариковый пластилин</w:t>
      </w:r>
      <w:r w:rsidRPr="001C5870">
        <w:rPr>
          <w:rFonts w:ascii="Times New Roman" w:hAnsi="Times New Roman" w:cs="Times New Roman"/>
          <w:sz w:val="28"/>
          <w:szCs w:val="28"/>
        </w:rPr>
        <w:t>, мягкая масса.</w:t>
      </w:r>
    </w:p>
    <w:p w:rsidR="0053120A" w:rsidRPr="001C5870" w:rsidRDefault="0053120A" w:rsidP="001C5870">
      <w:pPr>
        <w:pStyle w:val="a6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5870">
        <w:rPr>
          <w:rFonts w:ascii="Times New Roman" w:hAnsi="Times New Roman" w:cs="Times New Roman"/>
          <w:sz w:val="28"/>
          <w:szCs w:val="28"/>
        </w:rPr>
        <w:t>Интеграция с познавательной областью развития: конструирование из крупного и мелкого конструктора, создание малых архитектурных форм.</w:t>
      </w:r>
    </w:p>
    <w:p w:rsidR="00007948" w:rsidRPr="00974BC6" w:rsidRDefault="0053120A" w:rsidP="00974BC6">
      <w:pPr>
        <w:pStyle w:val="a6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Интеграция с коммуникативной областью – рассматривание сюжетных картин, чтение художественной литературы.</w:t>
      </w:r>
    </w:p>
    <w:p w:rsidR="00007948" w:rsidRPr="00974BC6" w:rsidRDefault="00314215" w:rsidP="00974BC6">
      <w:pPr>
        <w:pStyle w:val="a6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noProof/>
          <w:sz w:val="28"/>
          <w:szCs w:val="28"/>
        </w:rPr>
        <w:t>Оформление коллажа детских работ «Мой любимый мультфильм».</w:t>
      </w:r>
    </w:p>
    <w:p w:rsidR="00007948" w:rsidRPr="00974BC6" w:rsidRDefault="00314215" w:rsidP="00974BC6">
      <w:pPr>
        <w:pStyle w:val="a6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noProof/>
          <w:sz w:val="28"/>
          <w:szCs w:val="28"/>
        </w:rPr>
        <w:t>Подборка художественной литературы для чтения и самостоятельного рассматривания  по мотивам, которой созданы мультфильмы.</w:t>
      </w:r>
    </w:p>
    <w:p w:rsidR="00007948" w:rsidRPr="00974BC6" w:rsidRDefault="00314215" w:rsidP="00974BC6">
      <w:pPr>
        <w:pStyle w:val="a6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noProof/>
          <w:sz w:val="28"/>
          <w:szCs w:val="28"/>
        </w:rPr>
        <w:t>Подготовка необходимых материалов и оборудования для реализации проекта с привлечением родителей.</w:t>
      </w:r>
    </w:p>
    <w:p w:rsidR="00A46396" w:rsidRPr="00974BC6" w:rsidRDefault="00A46396" w:rsidP="00974B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b/>
          <w:i/>
          <w:sz w:val="28"/>
          <w:szCs w:val="28"/>
        </w:rPr>
        <w:t>Тайны мультипликации.</w:t>
      </w:r>
    </w:p>
    <w:p w:rsidR="005E7578" w:rsidRPr="00974BC6" w:rsidRDefault="00B80616" w:rsidP="00CB137A">
      <w:pPr>
        <w:pStyle w:val="a6"/>
        <w:numPr>
          <w:ilvl w:val="0"/>
          <w:numId w:val="18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РППС </w:t>
      </w:r>
      <w:r w:rsidR="0053120A" w:rsidRPr="00974BC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>«Развития речи», «</w:t>
      </w:r>
      <w:r w:rsidR="0053120A" w:rsidRPr="00974BC6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 </w:t>
      </w:r>
      <w:r w:rsidR="00695EE4" w:rsidRPr="00974BC6">
        <w:rPr>
          <w:rFonts w:ascii="Times New Roman" w:eastAsia="Times New Roman" w:hAnsi="Times New Roman" w:cs="Times New Roman"/>
          <w:sz w:val="28"/>
          <w:szCs w:val="28"/>
        </w:rPr>
        <w:t>эстетического развития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120A" w:rsidRPr="00974B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04C7" w:rsidRPr="00974BC6">
        <w:rPr>
          <w:rFonts w:ascii="Times New Roman" w:eastAsia="Times New Roman" w:hAnsi="Times New Roman" w:cs="Times New Roman"/>
          <w:sz w:val="28"/>
          <w:szCs w:val="28"/>
        </w:rPr>
        <w:t xml:space="preserve"> «Социально-коммуникативного </w:t>
      </w:r>
      <w:r w:rsidR="00CB137A" w:rsidRPr="00974BC6">
        <w:rPr>
          <w:rFonts w:ascii="Times New Roman" w:eastAsia="Times New Roman" w:hAnsi="Times New Roman" w:cs="Times New Roman"/>
          <w:sz w:val="28"/>
          <w:szCs w:val="28"/>
        </w:rPr>
        <w:t>развития» в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 xml:space="preserve"> группе</w:t>
      </w:r>
      <w:r w:rsidR="00CB137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7948" w:rsidRPr="00974BC6" w:rsidRDefault="00A46396" w:rsidP="00974BC6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Беседы</w:t>
      </w:r>
      <w:r w:rsidR="005E7578" w:rsidRPr="00974BC6">
        <w:rPr>
          <w:rFonts w:ascii="Times New Roman" w:hAnsi="Times New Roman" w:cs="Times New Roman"/>
          <w:sz w:val="28"/>
          <w:szCs w:val="28"/>
        </w:rPr>
        <w:t xml:space="preserve"> с детьми «Что такое мультипликация</w:t>
      </w:r>
      <w:r w:rsidR="00CB137A" w:rsidRPr="00974BC6">
        <w:rPr>
          <w:rFonts w:ascii="Times New Roman" w:hAnsi="Times New Roman" w:cs="Times New Roman"/>
          <w:sz w:val="28"/>
          <w:szCs w:val="28"/>
        </w:rPr>
        <w:t>», «</w:t>
      </w:r>
      <w:r w:rsidR="005E7578" w:rsidRPr="00974BC6">
        <w:rPr>
          <w:rFonts w:ascii="Times New Roman" w:hAnsi="Times New Roman" w:cs="Times New Roman"/>
          <w:sz w:val="28"/>
          <w:szCs w:val="28"/>
        </w:rPr>
        <w:t xml:space="preserve">История мультипликации», </w:t>
      </w:r>
      <w:r w:rsidRPr="00974BC6">
        <w:rPr>
          <w:rFonts w:ascii="Times New Roman" w:hAnsi="Times New Roman" w:cs="Times New Roman"/>
          <w:sz w:val="28"/>
          <w:szCs w:val="28"/>
        </w:rPr>
        <w:t>«Какие бывают мультфильмы»</w:t>
      </w:r>
      <w:r w:rsidR="005E7578" w:rsidRPr="00974BC6">
        <w:rPr>
          <w:rFonts w:ascii="Times New Roman" w:hAnsi="Times New Roman" w:cs="Times New Roman"/>
          <w:sz w:val="28"/>
          <w:szCs w:val="28"/>
        </w:rPr>
        <w:t>.</w:t>
      </w:r>
    </w:p>
    <w:p w:rsidR="005E7578" w:rsidRPr="00974BC6" w:rsidRDefault="00A46396" w:rsidP="00974BC6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 xml:space="preserve"> «Волшебники мультипликации» (знакомство с профессиями: режиссер, оператор, аниматор, художник-аниматор, актер, монтажер)</w:t>
      </w:r>
    </w:p>
    <w:p w:rsidR="00FB7C9D" w:rsidRPr="00974BC6" w:rsidRDefault="0003662C" w:rsidP="00974BC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noProof/>
          <w:sz w:val="28"/>
          <w:szCs w:val="28"/>
        </w:rPr>
        <w:t>Знакомство с разными видами мультфильмов: пластилиновые, кукольные, рисованные и компью</w:t>
      </w:r>
      <w:r w:rsidR="00CB137A">
        <w:rPr>
          <w:rFonts w:ascii="Times New Roman" w:hAnsi="Times New Roman" w:cs="Times New Roman"/>
          <w:noProof/>
          <w:sz w:val="28"/>
          <w:szCs w:val="28"/>
        </w:rPr>
        <w:t>терные. Просмотр мультфильмов: «</w:t>
      </w:r>
      <w:r w:rsidRPr="00974BC6">
        <w:rPr>
          <w:rFonts w:ascii="Times New Roman" w:hAnsi="Times New Roman" w:cs="Times New Roman"/>
          <w:noProof/>
          <w:sz w:val="28"/>
          <w:szCs w:val="28"/>
        </w:rPr>
        <w:t>Пластилиновая ворона», «Чебурашка и Крокодил Гена», «Малыш и Карлсон». Обсуждение просмотренных мультфильмов.</w:t>
      </w:r>
      <w:r w:rsidR="0062079B" w:rsidRPr="00974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B87" w:rsidRPr="00974BC6" w:rsidRDefault="00FB7C9D" w:rsidP="00974BC6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 xml:space="preserve"> </w:t>
      </w:r>
      <w:r w:rsidR="00A46396" w:rsidRPr="00974BC6">
        <w:rPr>
          <w:rFonts w:ascii="Times New Roman" w:hAnsi="Times New Roman" w:cs="Times New Roman"/>
          <w:sz w:val="28"/>
          <w:szCs w:val="28"/>
        </w:rPr>
        <w:t>Театрализо</w:t>
      </w:r>
      <w:r w:rsidR="002705BF" w:rsidRPr="00974BC6">
        <w:rPr>
          <w:rFonts w:ascii="Times New Roman" w:hAnsi="Times New Roman" w:cs="Times New Roman"/>
          <w:sz w:val="28"/>
          <w:szCs w:val="28"/>
        </w:rPr>
        <w:t>ванные</w:t>
      </w:r>
      <w:r w:rsidRPr="00974BC6">
        <w:rPr>
          <w:rFonts w:ascii="Times New Roman" w:hAnsi="Times New Roman" w:cs="Times New Roman"/>
          <w:sz w:val="28"/>
          <w:szCs w:val="28"/>
        </w:rPr>
        <w:t xml:space="preserve"> игры детей «Придумай свой сюжет мультфильма»</w:t>
      </w:r>
    </w:p>
    <w:p w:rsidR="00FB7C9D" w:rsidRPr="00974BC6" w:rsidRDefault="00A46396" w:rsidP="00974BC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Ситуативный разговор «Какие инструменты нужны для создания мультфильма»</w:t>
      </w:r>
    </w:p>
    <w:p w:rsidR="00A46396" w:rsidRPr="00974BC6" w:rsidRDefault="00A46396" w:rsidP="00974BC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lastRenderedPageBreak/>
        <w:t>Рассматривание иллюстраций, фотографий о работе художников-мультипликаторов.</w:t>
      </w:r>
    </w:p>
    <w:p w:rsidR="00BC4B87" w:rsidRPr="00974BC6" w:rsidRDefault="00FB7C9D" w:rsidP="00CB137A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noProof/>
          <w:sz w:val="28"/>
          <w:szCs w:val="28"/>
        </w:rPr>
        <w:t>Чтение художественной литературы «Подарок для самого маленького», «Мешок яблок», дидактическая игра «Короткие истории».</w:t>
      </w:r>
    </w:p>
    <w:p w:rsidR="00BC4B87" w:rsidRPr="00974BC6" w:rsidRDefault="00CB137A" w:rsidP="00974BC6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225ACC" w:rsidRPr="00974BC6">
        <w:rPr>
          <w:rFonts w:ascii="Times New Roman" w:hAnsi="Times New Roman" w:cs="Times New Roman"/>
          <w:sz w:val="28"/>
          <w:szCs w:val="28"/>
        </w:rPr>
        <w:t xml:space="preserve"> «Кадр за кадром»</w:t>
      </w:r>
    </w:p>
    <w:p w:rsidR="00BC4B87" w:rsidRPr="00974BC6" w:rsidRDefault="00BC4B87" w:rsidP="00974BC6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noProof/>
          <w:sz w:val="28"/>
          <w:szCs w:val="28"/>
        </w:rPr>
        <w:t>Дидактические игры и упражнения: «Угадай героя», «Найди тень», «Собери картинку», «Пазлы» по мотивам мультфильмов.</w:t>
      </w:r>
    </w:p>
    <w:p w:rsidR="00AA65FA" w:rsidRPr="00974BC6" w:rsidRDefault="00BC4B87" w:rsidP="00974BC6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Сюжетно-</w:t>
      </w:r>
      <w:r w:rsidR="00CB137A" w:rsidRPr="00974BC6">
        <w:rPr>
          <w:rFonts w:ascii="Times New Roman" w:hAnsi="Times New Roman" w:cs="Times New Roman"/>
          <w:sz w:val="28"/>
          <w:szCs w:val="28"/>
        </w:rPr>
        <w:t>ролевая игра «</w:t>
      </w:r>
      <w:r w:rsidRPr="00974BC6">
        <w:rPr>
          <w:rFonts w:ascii="Times New Roman" w:hAnsi="Times New Roman" w:cs="Times New Roman"/>
          <w:noProof/>
          <w:sz w:val="28"/>
          <w:szCs w:val="28"/>
        </w:rPr>
        <w:t>Телевидение».</w:t>
      </w:r>
    </w:p>
    <w:p w:rsidR="00AA65FA" w:rsidRPr="00974BC6" w:rsidRDefault="00AA65FA" w:rsidP="00974BC6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noProof/>
          <w:sz w:val="28"/>
          <w:szCs w:val="28"/>
        </w:rPr>
        <w:t>Игровые ситуации по мотивам просмотренных мультфильмов «Принцессы Диснея», «Тачки».</w:t>
      </w:r>
    </w:p>
    <w:p w:rsidR="00225ACC" w:rsidRPr="00974BC6" w:rsidRDefault="00225ACC" w:rsidP="00974BC6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Раскраски на интерактивной доске «Мой любимый герой мультфильма»</w:t>
      </w:r>
    </w:p>
    <w:p w:rsidR="003479A1" w:rsidRPr="00974BC6" w:rsidRDefault="00BC4B87" w:rsidP="00974BC6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 xml:space="preserve">Рисунки детей </w:t>
      </w:r>
      <w:r w:rsidRPr="00974BC6">
        <w:rPr>
          <w:rFonts w:ascii="Times New Roman" w:hAnsi="Times New Roman" w:cs="Times New Roman"/>
          <w:noProof/>
          <w:sz w:val="28"/>
          <w:szCs w:val="28"/>
        </w:rPr>
        <w:t>«Мой любимый мультфильм»</w:t>
      </w:r>
    </w:p>
    <w:p w:rsidR="0053120A" w:rsidRPr="00974BC6" w:rsidRDefault="0003662C" w:rsidP="00974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b/>
          <w:i/>
          <w:sz w:val="28"/>
          <w:szCs w:val="28"/>
        </w:rPr>
        <w:t>Юные мультипликаторы (Разработка сюжета)</w:t>
      </w:r>
    </w:p>
    <w:p w:rsidR="00436D0D" w:rsidRPr="00974BC6" w:rsidRDefault="00B80616" w:rsidP="00CB137A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Большое внимание на этом этапе уделяется работе над ролью будущего персонажа.</w:t>
      </w:r>
    </w:p>
    <w:p w:rsidR="00CB137A" w:rsidRDefault="00436D0D" w:rsidP="00CB137A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П</w:t>
      </w:r>
      <w:r w:rsidR="00B80616" w:rsidRPr="00974BC6">
        <w:rPr>
          <w:rFonts w:ascii="Times New Roman" w:hAnsi="Times New Roman" w:cs="Times New Roman"/>
          <w:sz w:val="28"/>
          <w:szCs w:val="28"/>
        </w:rPr>
        <w:t>родолжать формировать практические навыки детей (создание декораций, героев мультфильма, фотографирование, соблюдая правила); помочь в составлении рассказа каждого ребенка</w:t>
      </w:r>
      <w:r w:rsidR="0053120A" w:rsidRPr="00974BC6">
        <w:rPr>
          <w:rFonts w:ascii="Times New Roman" w:hAnsi="Times New Roman" w:cs="Times New Roman"/>
          <w:sz w:val="28"/>
          <w:szCs w:val="28"/>
        </w:rPr>
        <w:t xml:space="preserve"> </w:t>
      </w:r>
      <w:r w:rsidR="00CB137A">
        <w:rPr>
          <w:rFonts w:ascii="Times New Roman" w:hAnsi="Times New Roman" w:cs="Times New Roman"/>
          <w:sz w:val="28"/>
          <w:szCs w:val="28"/>
        </w:rPr>
        <w:t>–</w:t>
      </w:r>
      <w:r w:rsidR="00B80616" w:rsidRPr="00974BC6">
        <w:rPr>
          <w:rFonts w:ascii="Times New Roman" w:hAnsi="Times New Roman" w:cs="Times New Roman"/>
          <w:sz w:val="28"/>
          <w:szCs w:val="28"/>
        </w:rPr>
        <w:t xml:space="preserve"> уч</w:t>
      </w:r>
      <w:r w:rsidR="00CB137A">
        <w:rPr>
          <w:rFonts w:ascii="Times New Roman" w:hAnsi="Times New Roman" w:cs="Times New Roman"/>
          <w:sz w:val="28"/>
          <w:szCs w:val="28"/>
        </w:rPr>
        <w:t>астника.</w:t>
      </w:r>
    </w:p>
    <w:p w:rsidR="002705BF" w:rsidRPr="00CB137A" w:rsidRDefault="0003662C" w:rsidP="00CB137A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37A">
        <w:rPr>
          <w:rFonts w:ascii="Times New Roman" w:hAnsi="Times New Roman" w:cs="Times New Roman"/>
          <w:sz w:val="28"/>
          <w:szCs w:val="28"/>
        </w:rPr>
        <w:t>Создание творческих группы детей:</w:t>
      </w:r>
      <w:r w:rsidR="002705BF" w:rsidRPr="00CB137A">
        <w:rPr>
          <w:rFonts w:ascii="Times New Roman" w:hAnsi="Times New Roman" w:cs="Times New Roman"/>
          <w:sz w:val="28"/>
          <w:szCs w:val="28"/>
        </w:rPr>
        <w:t xml:space="preserve"> </w:t>
      </w:r>
      <w:r w:rsidRPr="00CB137A">
        <w:rPr>
          <w:rFonts w:ascii="Times New Roman" w:hAnsi="Times New Roman" w:cs="Times New Roman"/>
          <w:noProof/>
          <w:sz w:val="28"/>
          <w:szCs w:val="28"/>
        </w:rPr>
        <w:t xml:space="preserve">Работа над созданием персонажей и декораций мультфильма: лепка героев, создание ширмы и фона, названия </w:t>
      </w:r>
      <w:r w:rsidR="00AA34CD" w:rsidRPr="00CB137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B137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="00AA34CD" w:rsidRPr="00CB137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B137A">
        <w:rPr>
          <w:rFonts w:ascii="Times New Roman" w:hAnsi="Times New Roman" w:cs="Times New Roman"/>
          <w:noProof/>
          <w:sz w:val="28"/>
          <w:szCs w:val="28"/>
        </w:rPr>
        <w:t xml:space="preserve"> титров мультфильма</w:t>
      </w:r>
      <w:r w:rsidR="00436D0D" w:rsidRPr="00CB137A"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03662C" w:rsidRPr="00974BC6" w:rsidRDefault="0003662C" w:rsidP="00CB137A">
      <w:pPr>
        <w:pStyle w:val="a6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Сценаристы: для составления сценария к мультфильму «</w:t>
      </w:r>
      <w:r w:rsidR="0063192E" w:rsidRPr="00974BC6">
        <w:rPr>
          <w:rFonts w:ascii="Times New Roman" w:hAnsi="Times New Roman" w:cs="Times New Roman"/>
          <w:sz w:val="28"/>
          <w:szCs w:val="28"/>
        </w:rPr>
        <w:t>Плохая привычка – лес засорять</w:t>
      </w:r>
      <w:r w:rsidR="0062079B" w:rsidRPr="00974BC6">
        <w:rPr>
          <w:rFonts w:ascii="Times New Roman" w:hAnsi="Times New Roman" w:cs="Times New Roman"/>
          <w:sz w:val="28"/>
          <w:szCs w:val="28"/>
        </w:rPr>
        <w:t>.</w:t>
      </w:r>
    </w:p>
    <w:p w:rsidR="0003662C" w:rsidRPr="00974BC6" w:rsidRDefault="0003662C" w:rsidP="00CB137A">
      <w:pPr>
        <w:pStyle w:val="a6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 xml:space="preserve">Персонажист: для изготовления героев </w:t>
      </w:r>
      <w:r w:rsidR="004F1D9B" w:rsidRPr="00974BC6">
        <w:rPr>
          <w:rFonts w:ascii="Times New Roman" w:hAnsi="Times New Roman" w:cs="Times New Roman"/>
          <w:sz w:val="28"/>
          <w:szCs w:val="28"/>
        </w:rPr>
        <w:t>мультфильма</w:t>
      </w:r>
    </w:p>
    <w:p w:rsidR="00436D0D" w:rsidRPr="00974BC6" w:rsidRDefault="0003662C" w:rsidP="00CB137A">
      <w:pPr>
        <w:pStyle w:val="a6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Фоновщики: для изготовления декораций к мультфильму</w:t>
      </w:r>
    </w:p>
    <w:p w:rsidR="00436D0D" w:rsidRPr="00974BC6" w:rsidRDefault="0003662C" w:rsidP="00CB137A">
      <w:pPr>
        <w:pStyle w:val="a6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О</w:t>
      </w:r>
      <w:r w:rsidR="0063192E" w:rsidRPr="00974BC6">
        <w:rPr>
          <w:rFonts w:ascii="Times New Roman" w:hAnsi="Times New Roman" w:cs="Times New Roman"/>
          <w:sz w:val="28"/>
          <w:szCs w:val="28"/>
        </w:rPr>
        <w:t>ператор: для съемки мультфильма</w:t>
      </w:r>
    </w:p>
    <w:p w:rsidR="003479A1" w:rsidRPr="00974BC6" w:rsidRDefault="0003662C" w:rsidP="00CB137A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Режиссер: руководит процессом создания мультфи</w:t>
      </w:r>
      <w:r w:rsidR="0063192E" w:rsidRPr="00974BC6">
        <w:rPr>
          <w:rFonts w:ascii="Times New Roman" w:hAnsi="Times New Roman" w:cs="Times New Roman"/>
          <w:sz w:val="28"/>
          <w:szCs w:val="28"/>
        </w:rPr>
        <w:t>льма</w:t>
      </w:r>
    </w:p>
    <w:p w:rsidR="003479A1" w:rsidRPr="00974BC6" w:rsidRDefault="0063192E" w:rsidP="00CB137A">
      <w:pPr>
        <w:pStyle w:val="a6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Актеры: озвучивающие мультфильм</w:t>
      </w:r>
    </w:p>
    <w:p w:rsidR="00436D0D" w:rsidRPr="00974BC6" w:rsidRDefault="0003662C" w:rsidP="00CB137A">
      <w:pPr>
        <w:pStyle w:val="a6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 xml:space="preserve">Создание сюжета экологической сказки «Плохая привычка – лес засорять» </w:t>
      </w:r>
    </w:p>
    <w:p w:rsidR="00436D0D" w:rsidRPr="00974BC6" w:rsidRDefault="0003662C" w:rsidP="00CB137A">
      <w:pPr>
        <w:pStyle w:val="a6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Рассказывание детьми собственных сказок и историй.</w:t>
      </w:r>
      <w:r w:rsidR="00174020" w:rsidRPr="00974BC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3662C" w:rsidRPr="00974BC6" w:rsidRDefault="0003662C" w:rsidP="00CB137A">
      <w:pPr>
        <w:pStyle w:val="a6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noProof/>
          <w:sz w:val="28"/>
          <w:szCs w:val="28"/>
        </w:rPr>
        <w:t>Придумывание сопровождающих шумов и озвучивание действий героев мультфильма.</w:t>
      </w:r>
      <w:r w:rsidRPr="00974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11" w:rsidRPr="00974BC6" w:rsidRDefault="0003662C" w:rsidP="00CB137A">
      <w:pPr>
        <w:pStyle w:val="a6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Конструирование по мотивам мультфильмов.</w:t>
      </w:r>
    </w:p>
    <w:p w:rsidR="0003662C" w:rsidRPr="00974BC6" w:rsidRDefault="0003662C" w:rsidP="00974BC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b/>
          <w:i/>
          <w:sz w:val="28"/>
          <w:szCs w:val="28"/>
        </w:rPr>
        <w:t>Озвучивание</w:t>
      </w:r>
    </w:p>
    <w:p w:rsidR="0063192E" w:rsidRPr="00974BC6" w:rsidRDefault="0003662C" w:rsidP="00CB137A">
      <w:pPr>
        <w:pStyle w:val="a3"/>
        <w:numPr>
          <w:ilvl w:val="0"/>
          <w:numId w:val="4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03662C" w:rsidRPr="00974BC6" w:rsidRDefault="0003662C" w:rsidP="00CB137A">
      <w:pPr>
        <w:pStyle w:val="a3"/>
        <w:numPr>
          <w:ilvl w:val="0"/>
          <w:numId w:val="4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="0063192E" w:rsidRPr="00974BC6">
        <w:rPr>
          <w:rFonts w:ascii="Times New Roman" w:hAnsi="Times New Roman" w:cs="Times New Roman"/>
          <w:sz w:val="28"/>
          <w:szCs w:val="28"/>
        </w:rPr>
        <w:t>.</w:t>
      </w:r>
    </w:p>
    <w:p w:rsidR="003479A1" w:rsidRPr="00974BC6" w:rsidRDefault="0003662C" w:rsidP="00CB137A">
      <w:pPr>
        <w:pStyle w:val="a3"/>
        <w:numPr>
          <w:ilvl w:val="0"/>
          <w:numId w:val="4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Иг</w:t>
      </w:r>
      <w:r w:rsidR="0063192E" w:rsidRPr="00974BC6">
        <w:rPr>
          <w:rFonts w:ascii="Times New Roman" w:hAnsi="Times New Roman" w:cs="Times New Roman"/>
          <w:sz w:val="28"/>
          <w:szCs w:val="28"/>
        </w:rPr>
        <w:t>ры на развитие звукоподражания.</w:t>
      </w:r>
    </w:p>
    <w:p w:rsidR="001C5870" w:rsidRPr="00974BC6" w:rsidRDefault="005F3C6F" w:rsidP="001C5870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74BC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Заключ</w:t>
      </w:r>
      <w:r w:rsidR="001C58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ительный этап</w:t>
      </w:r>
    </w:p>
    <w:p w:rsidR="005F3C6F" w:rsidRPr="00974BC6" w:rsidRDefault="005F3C6F" w:rsidP="00CB137A">
      <w:pPr>
        <w:spacing w:after="0" w:line="240" w:lineRule="auto"/>
        <w:ind w:right="1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Заключительная часть деятельности по созданию мультфильма в условиях дошкольной образовательной организации предполагает</w:t>
      </w:r>
      <w:r w:rsidR="00CB1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>совместный просмотр</w:t>
      </w:r>
      <w:r w:rsidR="00CB1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 xml:space="preserve">готового мультипликационного продукта, высказывание впечатлений от совместной работы, выражения собственного мнения, оценивание результатов творческой деятельности и приобретенных 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нее знаний. Также возможно приглашение на презентацию мультфильма родителей и детей из других групп.</w:t>
      </w:r>
    </w:p>
    <w:p w:rsidR="00CB137A" w:rsidRDefault="00CB137A" w:rsidP="00974BC6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3662C" w:rsidRPr="00974BC6" w:rsidRDefault="0003662C" w:rsidP="00974BC6">
      <w:pPr>
        <w:pStyle w:val="a6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b/>
          <w:i/>
          <w:sz w:val="28"/>
          <w:szCs w:val="28"/>
        </w:rPr>
        <w:t>Монтаж мультфильма</w:t>
      </w:r>
    </w:p>
    <w:p w:rsidR="00CB137A" w:rsidRDefault="0003662C" w:rsidP="00CB137A">
      <w:pPr>
        <w:pStyle w:val="a6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74BC6">
        <w:rPr>
          <w:rFonts w:ascii="Times New Roman" w:hAnsi="Times New Roman" w:cs="Times New Roman"/>
          <w:noProof/>
          <w:sz w:val="28"/>
          <w:szCs w:val="28"/>
        </w:rPr>
        <w:t xml:space="preserve"> Покадровая съемка мультфильма с помощью фотоаппарата.</w:t>
      </w:r>
    </w:p>
    <w:p w:rsidR="00CB137A" w:rsidRDefault="0003662C" w:rsidP="00CB137A">
      <w:pPr>
        <w:pStyle w:val="a6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B137A">
        <w:rPr>
          <w:rFonts w:ascii="Times New Roman" w:hAnsi="Times New Roman" w:cs="Times New Roman"/>
          <w:noProof/>
          <w:sz w:val="28"/>
          <w:szCs w:val="28"/>
        </w:rPr>
        <w:t>Монтаж и озвучивание снятого ма</w:t>
      </w:r>
      <w:r w:rsidR="003479A1" w:rsidRPr="00CB137A">
        <w:rPr>
          <w:rFonts w:ascii="Times New Roman" w:hAnsi="Times New Roman" w:cs="Times New Roman"/>
          <w:noProof/>
          <w:sz w:val="28"/>
          <w:szCs w:val="28"/>
        </w:rPr>
        <w:t xml:space="preserve">териала на компьютере. </w:t>
      </w:r>
    </w:p>
    <w:p w:rsidR="00CB137A" w:rsidRDefault="0003662C" w:rsidP="00CB137A">
      <w:pPr>
        <w:pStyle w:val="a6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B137A">
        <w:rPr>
          <w:rFonts w:ascii="Times New Roman" w:hAnsi="Times New Roman" w:cs="Times New Roman"/>
          <w:noProof/>
          <w:sz w:val="28"/>
          <w:szCs w:val="28"/>
        </w:rPr>
        <w:t xml:space="preserve">Презентация </w:t>
      </w:r>
      <w:r w:rsidR="00AA34CD" w:rsidRPr="00CB137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B137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мульт</w:instrText>
      </w:r>
      <w:r w:rsidR="00AA34CD" w:rsidRPr="00CB137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B137A">
        <w:rPr>
          <w:rFonts w:ascii="Times New Roman" w:hAnsi="Times New Roman" w:cs="Times New Roman"/>
          <w:noProof/>
          <w:sz w:val="28"/>
          <w:szCs w:val="28"/>
        </w:rPr>
        <w:t>фил</w:t>
      </w:r>
      <w:r w:rsidR="00CB137A">
        <w:rPr>
          <w:rFonts w:ascii="Times New Roman" w:hAnsi="Times New Roman" w:cs="Times New Roman"/>
          <w:noProof/>
          <w:sz w:val="28"/>
          <w:szCs w:val="28"/>
        </w:rPr>
        <w:t>ьма, сделанного ребятами группы.</w:t>
      </w:r>
    </w:p>
    <w:p w:rsidR="00436D0D" w:rsidRPr="00CB137A" w:rsidRDefault="00436D0D" w:rsidP="00CB137A">
      <w:pPr>
        <w:pStyle w:val="a6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B137A">
        <w:rPr>
          <w:rFonts w:ascii="Times New Roman" w:eastAsia="Times New Roman" w:hAnsi="Times New Roman" w:cs="Times New Roman"/>
          <w:sz w:val="28"/>
          <w:szCs w:val="28"/>
        </w:rPr>
        <w:t>Родительское собрание «Развитие речи старших дошкольников средствами мультипликации»</w:t>
      </w:r>
    </w:p>
    <w:p w:rsidR="005F3C6F" w:rsidRPr="00974BC6" w:rsidRDefault="00436D0D" w:rsidP="00CB137A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 xml:space="preserve">Показ родителям готового мультфильма </w:t>
      </w:r>
      <w:r w:rsidR="005F3C6F" w:rsidRPr="00974BC6">
        <w:rPr>
          <w:rFonts w:ascii="Times New Roman" w:eastAsia="Times New Roman" w:hAnsi="Times New Roman" w:cs="Times New Roman"/>
          <w:sz w:val="28"/>
          <w:szCs w:val="28"/>
        </w:rPr>
        <w:t>«Плохая привычка – лес засорять».</w:t>
      </w:r>
    </w:p>
    <w:p w:rsidR="005F3C6F" w:rsidRPr="00974BC6" w:rsidRDefault="005F3C6F" w:rsidP="00CB137A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Родителям, кто не см</w:t>
      </w:r>
      <w:r w:rsidR="00001F5F">
        <w:rPr>
          <w:rFonts w:ascii="Times New Roman" w:eastAsia="Times New Roman" w:hAnsi="Times New Roman" w:cs="Times New Roman"/>
          <w:sz w:val="28"/>
          <w:szCs w:val="28"/>
        </w:rPr>
        <w:t xml:space="preserve">ог присутствовать на собрании было 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>отправлено видео мультфильма, что бы они смогли посмотреть и оценить проделанную работу детей и воспитателя.</w:t>
      </w:r>
      <w:r w:rsidR="00001F5F" w:rsidRPr="00001F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D63DFE" w:rsidRPr="00974BC6" w:rsidRDefault="00D63DFE" w:rsidP="00001F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F3C6F" w:rsidRPr="00974BC6" w:rsidRDefault="005F3C6F" w:rsidP="00974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 </w:t>
      </w:r>
      <w:r w:rsidR="00001F5F" w:rsidRPr="00974BC6">
        <w:rPr>
          <w:rFonts w:ascii="Times New Roman" w:eastAsia="Times New Roman" w:hAnsi="Times New Roman" w:cs="Times New Roman"/>
          <w:b/>
          <w:sz w:val="28"/>
          <w:szCs w:val="28"/>
        </w:rPr>
        <w:t>по этапам</w:t>
      </w:r>
      <w:r w:rsidR="00001F5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1019" w:rsidRPr="00974BC6" w:rsidRDefault="00C31019" w:rsidP="00974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В начале проводятся вводные беседы. С помощью бесед, рассматривания картин, знакомства с профессиями мультипликаторов</w:t>
      </w:r>
      <w:r w:rsidR="002705BF" w:rsidRPr="00974B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 xml:space="preserve"> дается более широкое, красочное и доступное объяснение воспитанникам о том, как создаются мультфильмы, что позволяет активизировать интерес и желание детей участвовать в их создании. Кроме того, происходит </w:t>
      </w:r>
      <w:r w:rsidR="00AE6B02" w:rsidRPr="00974BC6">
        <w:rPr>
          <w:rFonts w:ascii="Times New Roman" w:eastAsia="Times New Roman" w:hAnsi="Times New Roman" w:cs="Times New Roman"/>
          <w:sz w:val="28"/>
          <w:szCs w:val="28"/>
        </w:rPr>
        <w:t>накопление опыта и впечатлений.</w:t>
      </w:r>
      <w:r w:rsidR="00A21605" w:rsidRPr="0097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 xml:space="preserve">В режимных моментах включается прослушивание аудио-сказок, а также использование в работе разных видов театра (пальчиковый, перчаточный, теневой, деревянный, плоскостной, кукольный), что приближает воспитанников к театральному искусству и миру актеров. Просматривание российских мультфильмов различных видов мультипликации: рисованных, кукольных, пластилиновых. Беседа по содержанию и виду мультипликации. Определение характеров героев. </w:t>
      </w:r>
    </w:p>
    <w:p w:rsidR="00AE6B02" w:rsidRPr="00974BC6" w:rsidRDefault="00AE6B02" w:rsidP="00974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A21605" w:rsidRPr="00974BC6">
        <w:rPr>
          <w:rFonts w:ascii="Times New Roman" w:eastAsia="Times New Roman" w:hAnsi="Times New Roman" w:cs="Times New Roman"/>
          <w:sz w:val="28"/>
          <w:szCs w:val="28"/>
        </w:rPr>
        <w:t xml:space="preserve"> дети совместно с воспитателем 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>придумывают</w:t>
      </w:r>
      <w:r w:rsidR="00A21605" w:rsidRPr="00974BC6">
        <w:rPr>
          <w:rFonts w:ascii="Times New Roman" w:eastAsia="Times New Roman" w:hAnsi="Times New Roman" w:cs="Times New Roman"/>
          <w:sz w:val="28"/>
          <w:szCs w:val="28"/>
        </w:rPr>
        <w:t xml:space="preserve"> сказку, проговариваются вместе с детьми элементы завязки, развития и развязки.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605" w:rsidRPr="00974BC6">
        <w:rPr>
          <w:rFonts w:ascii="Times New Roman" w:eastAsia="Times New Roman" w:hAnsi="Times New Roman" w:cs="Times New Roman"/>
          <w:sz w:val="28"/>
          <w:szCs w:val="28"/>
        </w:rPr>
        <w:t>Героев будущего мультфильма дети наделяют разными качествами, оживляют их. Результатом работы на данном этапе становится выработка единого мнения в выборе сказки для мультипликационного фильма.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21605" w:rsidRPr="00974BC6">
        <w:rPr>
          <w:rFonts w:ascii="Times New Roman" w:eastAsia="Times New Roman" w:hAnsi="Times New Roman" w:cs="Times New Roman"/>
          <w:sz w:val="28"/>
          <w:szCs w:val="28"/>
        </w:rPr>
        <w:t xml:space="preserve">роводится работа по составлению портрета героев 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>придуманной сказки</w:t>
      </w:r>
      <w:r w:rsidR="00A21605" w:rsidRPr="00974BC6">
        <w:rPr>
          <w:rFonts w:ascii="Times New Roman" w:eastAsia="Times New Roman" w:hAnsi="Times New Roman" w:cs="Times New Roman"/>
          <w:sz w:val="28"/>
          <w:szCs w:val="28"/>
        </w:rPr>
        <w:t>, отрабатываются диалоги.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605" w:rsidRPr="00974BC6">
        <w:rPr>
          <w:rFonts w:ascii="Times New Roman" w:eastAsia="Times New Roman" w:hAnsi="Times New Roman" w:cs="Times New Roman"/>
          <w:sz w:val="28"/>
          <w:szCs w:val="28"/>
        </w:rPr>
        <w:t xml:space="preserve">Родители совместно с детьми просматривают 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>мульт</w:t>
      </w:r>
      <w:r w:rsidR="00A21605" w:rsidRPr="00974BC6">
        <w:rPr>
          <w:rFonts w:ascii="Times New Roman" w:eastAsia="Times New Roman" w:hAnsi="Times New Roman" w:cs="Times New Roman"/>
          <w:sz w:val="28"/>
          <w:szCs w:val="28"/>
        </w:rPr>
        <w:t>фильмы, предложенные педагогами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1605" w:rsidRPr="00974BC6">
        <w:rPr>
          <w:rFonts w:ascii="Times New Roman" w:eastAsia="Times New Roman" w:hAnsi="Times New Roman" w:cs="Times New Roman"/>
          <w:sz w:val="28"/>
          <w:szCs w:val="28"/>
        </w:rPr>
        <w:t>В совместной деятельности дети совместно с педагогами составляют сценарий будущего мультипликационного фильма.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 xml:space="preserve"> В беседах с детьми расширялись и обобщались представления детей об окружающем предметном мире, о технических приспособлениях, орудиях труда и инструментах, используемых в профессии мультипликатора. Работа детей в качестве художников и аниматоров тоже имела свой мощный потенциал для развития их речи.</w:t>
      </w:r>
    </w:p>
    <w:p w:rsidR="00AE6B02" w:rsidRPr="00974BC6" w:rsidRDefault="00AE6B02" w:rsidP="00974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Дети самостоятельно поделились на творческие группы, которые отвечали за свою работу. Создание мультфильмов дело очень сложное и кажд</w:t>
      </w:r>
      <w:r w:rsidR="00001F5F">
        <w:rPr>
          <w:rFonts w:ascii="Times New Roman" w:eastAsia="Times New Roman" w:hAnsi="Times New Roman" w:cs="Times New Roman"/>
          <w:sz w:val="28"/>
          <w:szCs w:val="28"/>
        </w:rPr>
        <w:t>ому ребенку досталась своя роль.</w:t>
      </w:r>
    </w:p>
    <w:p w:rsidR="00AE6B02" w:rsidRPr="00974BC6" w:rsidRDefault="00A21605" w:rsidP="00974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lastRenderedPageBreak/>
        <w:t>На следующем этапе проводится работа над выразительностью речи героев, создание декораций, изготовление самих героев.</w:t>
      </w:r>
      <w:r w:rsidR="00001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B02" w:rsidRPr="00974BC6">
        <w:rPr>
          <w:rFonts w:ascii="Times New Roman" w:eastAsia="Times New Roman" w:hAnsi="Times New Roman" w:cs="Times New Roman"/>
          <w:sz w:val="28"/>
          <w:szCs w:val="28"/>
        </w:rPr>
        <w:t xml:space="preserve">Совместная деятельность воспитателя и детей была направлена на озвучивание мультипликационного фильма. Дети с выражением проговаривают текст, который в дальнейшем звучит на фоне происходящего действия, учились выразительно говорить и озвучивать своих героев. </w:t>
      </w:r>
    </w:p>
    <w:p w:rsidR="00AE6B02" w:rsidRPr="00974BC6" w:rsidRDefault="00AE6B02" w:rsidP="00974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На разных этапах создания мультфильма развивались и различные компоненты речевой деятельности: и грамматическая сторона речи, смысловая, звуковая, лексическая, а в целом – и их коммуникативные способности.</w:t>
      </w:r>
      <w:r w:rsidR="00D15669" w:rsidRPr="0097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>Посредством подбора соответствующего речевого материала развивались у детей отдельные компоненты звуковой культуры речи:</w:t>
      </w:r>
    </w:p>
    <w:p w:rsidR="00AE6B02" w:rsidRPr="00974BC6" w:rsidRDefault="00AE6B02" w:rsidP="00001F5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- автоматизировать правильное произношение поставленных звуков;</w:t>
      </w:r>
    </w:p>
    <w:p w:rsidR="00AE6B02" w:rsidRPr="00974BC6" w:rsidRDefault="00AE6B02" w:rsidP="00001F5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- воспитывать умение регулировать силу и громкость своего голоса;</w:t>
      </w:r>
    </w:p>
    <w:p w:rsidR="00AE6B02" w:rsidRPr="00974BC6" w:rsidRDefault="00AE6B02" w:rsidP="00001F5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- воспитывать речевой слух детей;</w:t>
      </w:r>
    </w:p>
    <w:p w:rsidR="00AE6B02" w:rsidRPr="00974BC6" w:rsidRDefault="00AE6B02" w:rsidP="00001F5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- развивать артикуляционный аппарат;</w:t>
      </w:r>
    </w:p>
    <w:p w:rsidR="00AE6B02" w:rsidRPr="00974BC6" w:rsidRDefault="00AE6B02" w:rsidP="00001F5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- развивать общие речевые навыки;</w:t>
      </w:r>
    </w:p>
    <w:p w:rsidR="00AE6B02" w:rsidRPr="00974BC6" w:rsidRDefault="00AE6B02" w:rsidP="00001F5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- развивать просодическую сторону речи;</w:t>
      </w:r>
    </w:p>
    <w:p w:rsidR="00AE6B02" w:rsidRPr="00974BC6" w:rsidRDefault="00AE6B02" w:rsidP="00001F5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- совершенствовать лексико-грамматический строй речи.</w:t>
      </w:r>
    </w:p>
    <w:p w:rsidR="00001F5F" w:rsidRDefault="00AE6B02" w:rsidP="00001F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При озвучивании мультипликационного фильма детьми обращается внимание на правильность речи: ясность и простоту высказывания, соответствие речи ситуации, звукопроизношение, интонаци</w:t>
      </w:r>
      <w:r w:rsidR="00001F5F">
        <w:rPr>
          <w:rFonts w:ascii="Times New Roman" w:eastAsia="Times New Roman" w:hAnsi="Times New Roman" w:cs="Times New Roman"/>
          <w:sz w:val="28"/>
          <w:szCs w:val="28"/>
        </w:rPr>
        <w:t>ю, эмоциональное сопровождение.</w:t>
      </w:r>
    </w:p>
    <w:p w:rsidR="003479A1" w:rsidRPr="00974BC6" w:rsidRDefault="00AE6B02" w:rsidP="00001F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Результатом данного этапа становится создание новой продукции — мультипликационного фильма.</w:t>
      </w:r>
    </w:p>
    <w:p w:rsidR="00123F51" w:rsidRPr="00974BC6" w:rsidRDefault="00123F51" w:rsidP="00974BC6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C93" w:rsidRPr="00974BC6" w:rsidRDefault="00001F5F" w:rsidP="00974BC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712C93" w:rsidRPr="00974BC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25809" w:rsidRPr="00974BC6" w:rsidRDefault="00825809" w:rsidP="00974BC6">
      <w:pPr>
        <w:pStyle w:val="a6"/>
        <w:numPr>
          <w:ilvl w:val="0"/>
          <w:numId w:val="7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Обогащение предметно-пространственной среды в группе в центр</w:t>
      </w:r>
      <w:r w:rsidR="00375FC5" w:rsidRPr="00974BC6">
        <w:rPr>
          <w:rFonts w:ascii="Times New Roman" w:eastAsia="Times New Roman" w:hAnsi="Times New Roman" w:cs="Times New Roman"/>
          <w:sz w:val="28"/>
          <w:szCs w:val="28"/>
        </w:rPr>
        <w:t xml:space="preserve">е «Речевого развития». </w:t>
      </w:r>
    </w:p>
    <w:p w:rsidR="00825809" w:rsidRPr="00974BC6" w:rsidRDefault="00825809" w:rsidP="00974BC6">
      <w:pPr>
        <w:pStyle w:val="a6"/>
        <w:numPr>
          <w:ilvl w:val="0"/>
          <w:numId w:val="7"/>
        </w:numPr>
        <w:spacing w:after="0" w:line="240" w:lineRule="auto"/>
        <w:ind w:left="567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Создание фо</w:t>
      </w:r>
      <w:r w:rsidR="00375FC5" w:rsidRPr="00974BC6">
        <w:rPr>
          <w:rFonts w:ascii="Times New Roman" w:hAnsi="Times New Roman" w:cs="Times New Roman"/>
          <w:sz w:val="28"/>
          <w:szCs w:val="28"/>
        </w:rPr>
        <w:t>токоллажа</w:t>
      </w:r>
      <w:r w:rsidRPr="00974BC6">
        <w:rPr>
          <w:rFonts w:ascii="Times New Roman" w:hAnsi="Times New Roman" w:cs="Times New Roman"/>
          <w:sz w:val="28"/>
          <w:szCs w:val="28"/>
        </w:rPr>
        <w:t xml:space="preserve"> «</w:t>
      </w:r>
      <w:r w:rsidR="00375FC5" w:rsidRPr="00974BC6">
        <w:rPr>
          <w:rFonts w:ascii="Times New Roman" w:hAnsi="Times New Roman" w:cs="Times New Roman"/>
          <w:sz w:val="28"/>
          <w:szCs w:val="28"/>
        </w:rPr>
        <w:t>Любимый мультфильм</w:t>
      </w:r>
      <w:r w:rsidRPr="00974BC6">
        <w:rPr>
          <w:rFonts w:ascii="Times New Roman" w:hAnsi="Times New Roman" w:cs="Times New Roman"/>
          <w:sz w:val="28"/>
          <w:szCs w:val="28"/>
        </w:rPr>
        <w:t>»</w:t>
      </w:r>
      <w:r w:rsidR="00375FC5" w:rsidRPr="00974BC6">
        <w:rPr>
          <w:rFonts w:ascii="Times New Roman" w:hAnsi="Times New Roman" w:cs="Times New Roman"/>
          <w:sz w:val="28"/>
          <w:szCs w:val="28"/>
        </w:rPr>
        <w:t>.</w:t>
      </w:r>
    </w:p>
    <w:p w:rsidR="00375FC5" w:rsidRPr="00974BC6" w:rsidRDefault="00375FC5" w:rsidP="00974BC6">
      <w:pPr>
        <w:pStyle w:val="a6"/>
        <w:numPr>
          <w:ilvl w:val="0"/>
          <w:numId w:val="7"/>
        </w:numPr>
        <w:spacing w:after="0" w:line="240" w:lineRule="auto"/>
        <w:ind w:left="567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Создание альбома «Профессии мультипликации».</w:t>
      </w:r>
    </w:p>
    <w:p w:rsidR="00375FC5" w:rsidRPr="00974BC6" w:rsidRDefault="00001F5F" w:rsidP="00974BC6">
      <w:pPr>
        <w:pStyle w:val="a6"/>
        <w:numPr>
          <w:ilvl w:val="0"/>
          <w:numId w:val="7"/>
        </w:numPr>
        <w:spacing w:after="0" w:line="240" w:lineRule="auto"/>
        <w:ind w:left="567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Выход мультфильма</w:t>
      </w:r>
      <w:r w:rsidR="00375FC5" w:rsidRPr="00974BC6">
        <w:rPr>
          <w:rFonts w:ascii="Times New Roman" w:hAnsi="Times New Roman" w:cs="Times New Roman"/>
          <w:sz w:val="28"/>
          <w:szCs w:val="28"/>
        </w:rPr>
        <w:t xml:space="preserve"> «Плохая привычка – лес засорять».</w:t>
      </w:r>
    </w:p>
    <w:p w:rsidR="00375FC5" w:rsidRPr="00974BC6" w:rsidRDefault="00375FC5" w:rsidP="00974BC6">
      <w:pPr>
        <w:pStyle w:val="a6"/>
        <w:numPr>
          <w:ilvl w:val="0"/>
          <w:numId w:val="7"/>
        </w:numPr>
        <w:spacing w:after="0" w:line="240" w:lineRule="auto"/>
        <w:ind w:left="567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74BC6">
        <w:rPr>
          <w:rFonts w:ascii="Times New Roman" w:hAnsi="Times New Roman" w:cs="Times New Roman"/>
          <w:noProof/>
          <w:sz w:val="28"/>
          <w:szCs w:val="28"/>
        </w:rPr>
        <w:t xml:space="preserve">Презентация </w:t>
      </w:r>
      <w:r w:rsidR="00AA34CD" w:rsidRPr="00974BC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74BC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мульт</w:instrText>
      </w:r>
      <w:r w:rsidR="00AA34CD" w:rsidRPr="00974BC6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74BC6">
        <w:rPr>
          <w:rFonts w:ascii="Times New Roman" w:hAnsi="Times New Roman" w:cs="Times New Roman"/>
          <w:noProof/>
          <w:sz w:val="28"/>
          <w:szCs w:val="28"/>
        </w:rPr>
        <w:t>фил</w:t>
      </w:r>
      <w:r w:rsidR="00001F5F">
        <w:rPr>
          <w:rFonts w:ascii="Times New Roman" w:hAnsi="Times New Roman" w:cs="Times New Roman"/>
          <w:noProof/>
          <w:sz w:val="28"/>
          <w:szCs w:val="28"/>
        </w:rPr>
        <w:t>ьма, сделанного ребятами группы</w:t>
      </w:r>
      <w:r w:rsidRPr="00974BC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12C93" w:rsidRPr="00974BC6" w:rsidRDefault="00825809" w:rsidP="00974BC6">
      <w:pPr>
        <w:pStyle w:val="a6"/>
        <w:numPr>
          <w:ilvl w:val="0"/>
          <w:numId w:val="7"/>
        </w:numPr>
        <w:spacing w:after="0" w:line="240" w:lineRule="auto"/>
        <w:ind w:left="567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74BC6">
        <w:rPr>
          <w:rFonts w:ascii="Times New Roman" w:eastAsia="+mn-ea" w:hAnsi="Times New Roman" w:cs="Times New Roman"/>
          <w:kern w:val="24"/>
          <w:sz w:val="28"/>
          <w:szCs w:val="28"/>
        </w:rPr>
        <w:t>Консультации для родителей по данной теме.</w:t>
      </w:r>
    </w:p>
    <w:p w:rsidR="00DF7DF7" w:rsidRPr="00974BC6" w:rsidRDefault="00712C93" w:rsidP="00974BC6">
      <w:pPr>
        <w:pStyle w:val="a6"/>
        <w:numPr>
          <w:ilvl w:val="0"/>
          <w:numId w:val="7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Подведен</w:t>
      </w:r>
      <w:r w:rsidR="00825809" w:rsidRPr="00974BC6">
        <w:rPr>
          <w:rFonts w:ascii="Times New Roman" w:eastAsia="Times New Roman" w:hAnsi="Times New Roman" w:cs="Times New Roman"/>
          <w:sz w:val="28"/>
          <w:szCs w:val="28"/>
        </w:rPr>
        <w:t>ие итогов</w:t>
      </w:r>
      <w:r w:rsidR="00375FC5" w:rsidRPr="00974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9B1" w:rsidRPr="00974BC6" w:rsidRDefault="00712C93" w:rsidP="00001F5F">
      <w:pPr>
        <w:spacing w:after="0" w:line="240" w:lineRule="auto"/>
        <w:ind w:right="13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b/>
          <w:sz w:val="28"/>
          <w:szCs w:val="28"/>
        </w:rPr>
        <w:t>В ходе реализаци</w:t>
      </w:r>
      <w:r w:rsidR="009759B1" w:rsidRPr="00974BC6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759B1" w:rsidRPr="00974BC6" w:rsidRDefault="00001F5F" w:rsidP="00974BC6">
      <w:pPr>
        <w:pStyle w:val="a6"/>
        <w:numPr>
          <w:ilvl w:val="0"/>
          <w:numId w:val="31"/>
        </w:numPr>
        <w:spacing w:after="0" w:line="240" w:lineRule="auto"/>
        <w:ind w:left="709" w:right="13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Созданы условия</w:t>
      </w:r>
      <w:r w:rsidR="009759B1" w:rsidRPr="00974BC6">
        <w:rPr>
          <w:rFonts w:ascii="Times New Roman" w:hAnsi="Times New Roman" w:cs="Times New Roman"/>
          <w:sz w:val="28"/>
          <w:szCs w:val="28"/>
        </w:rPr>
        <w:t xml:space="preserve"> для развития ребенка как индивидуальности.</w:t>
      </w:r>
    </w:p>
    <w:p w:rsidR="009759B1" w:rsidRPr="00974BC6" w:rsidRDefault="009759B1" w:rsidP="00974BC6">
      <w:pPr>
        <w:pStyle w:val="a6"/>
        <w:numPr>
          <w:ilvl w:val="0"/>
          <w:numId w:val="31"/>
        </w:numPr>
        <w:spacing w:after="0" w:line="240" w:lineRule="auto"/>
        <w:ind w:left="709" w:right="13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001F5F" w:rsidRPr="00974BC6">
        <w:rPr>
          <w:rFonts w:ascii="Times New Roman" w:hAnsi="Times New Roman" w:cs="Times New Roman"/>
          <w:sz w:val="28"/>
          <w:szCs w:val="28"/>
        </w:rPr>
        <w:t>сформирована правильная</w:t>
      </w:r>
      <w:r w:rsidRPr="00974BC6">
        <w:rPr>
          <w:rFonts w:ascii="Times New Roman" w:hAnsi="Times New Roman" w:cs="Times New Roman"/>
          <w:sz w:val="28"/>
          <w:szCs w:val="28"/>
        </w:rPr>
        <w:t>, выразительная речь, познавательный интерес, в процессе создания мультипликации.</w:t>
      </w:r>
    </w:p>
    <w:p w:rsidR="009759B1" w:rsidRPr="00974BC6" w:rsidRDefault="009759B1" w:rsidP="00974BC6">
      <w:pPr>
        <w:pStyle w:val="a6"/>
        <w:numPr>
          <w:ilvl w:val="0"/>
          <w:numId w:val="31"/>
        </w:numPr>
        <w:spacing w:after="0" w:line="240" w:lineRule="auto"/>
        <w:ind w:left="709" w:right="13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 xml:space="preserve">Дети являются активными участниками создания мультфильма, берут </w:t>
      </w:r>
      <w:r w:rsidR="00001F5F" w:rsidRPr="00974BC6">
        <w:rPr>
          <w:rFonts w:ascii="Times New Roman" w:hAnsi="Times New Roman" w:cs="Times New Roman"/>
          <w:sz w:val="28"/>
          <w:szCs w:val="28"/>
        </w:rPr>
        <w:t>на себя</w:t>
      </w:r>
      <w:r w:rsidRPr="00974BC6">
        <w:rPr>
          <w:rFonts w:ascii="Times New Roman" w:hAnsi="Times New Roman" w:cs="Times New Roman"/>
          <w:sz w:val="28"/>
          <w:szCs w:val="28"/>
        </w:rPr>
        <w:t xml:space="preserve"> </w:t>
      </w:r>
      <w:r w:rsidR="00001F5F" w:rsidRPr="00974BC6">
        <w:rPr>
          <w:rFonts w:ascii="Times New Roman" w:hAnsi="Times New Roman" w:cs="Times New Roman"/>
          <w:sz w:val="28"/>
          <w:szCs w:val="28"/>
        </w:rPr>
        <w:t>роли в</w:t>
      </w:r>
      <w:r w:rsidRPr="00974BC6">
        <w:rPr>
          <w:rFonts w:ascii="Times New Roman" w:hAnsi="Times New Roman" w:cs="Times New Roman"/>
          <w:sz w:val="28"/>
          <w:szCs w:val="28"/>
        </w:rPr>
        <w:t xml:space="preserve"> новом качестве (роли оператора, аниматора, актеров).</w:t>
      </w:r>
    </w:p>
    <w:p w:rsidR="00712C93" w:rsidRPr="00974BC6" w:rsidRDefault="00123F51" w:rsidP="00974BC6">
      <w:pPr>
        <w:pStyle w:val="a6"/>
        <w:numPr>
          <w:ilvl w:val="0"/>
          <w:numId w:val="31"/>
        </w:numPr>
        <w:spacing w:after="0" w:line="240" w:lineRule="auto"/>
        <w:ind w:left="709" w:right="13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2C93" w:rsidRPr="00974BC6">
        <w:rPr>
          <w:rFonts w:ascii="Times New Roman" w:eastAsia="Times New Roman" w:hAnsi="Times New Roman" w:cs="Times New Roman"/>
          <w:sz w:val="28"/>
          <w:szCs w:val="28"/>
        </w:rPr>
        <w:t>меют применять разные средства для достижения рез</w:t>
      </w:r>
      <w:r w:rsidR="009759B1" w:rsidRPr="00974BC6">
        <w:rPr>
          <w:rFonts w:ascii="Times New Roman" w:eastAsia="Times New Roman" w:hAnsi="Times New Roman" w:cs="Times New Roman"/>
          <w:sz w:val="28"/>
          <w:szCs w:val="28"/>
        </w:rPr>
        <w:t>ультаты (рисунок, лепка, создание фона, звуковое оформление и т.д.</w:t>
      </w:r>
      <w:r w:rsidR="00712C93" w:rsidRPr="00974BC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A1B3B" w:rsidRPr="00974BC6" w:rsidRDefault="009759B1" w:rsidP="00974BC6">
      <w:pPr>
        <w:pStyle w:val="a6"/>
        <w:numPr>
          <w:ilvl w:val="0"/>
          <w:numId w:val="31"/>
        </w:numPr>
        <w:spacing w:after="0" w:line="240" w:lineRule="auto"/>
        <w:ind w:left="709" w:right="13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>Передают творческий замысел с помощью различных видов искусств и активно включен в процесс творчества.</w:t>
      </w:r>
    </w:p>
    <w:p w:rsidR="00CA1B3B" w:rsidRPr="00974BC6" w:rsidRDefault="00CA1B3B" w:rsidP="00974BC6">
      <w:pPr>
        <w:pStyle w:val="a6"/>
        <w:numPr>
          <w:ilvl w:val="0"/>
          <w:numId w:val="31"/>
        </w:numPr>
        <w:spacing w:after="0" w:line="240" w:lineRule="auto"/>
        <w:ind w:left="709" w:right="13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lastRenderedPageBreak/>
        <w:t>Работают в творческой группе, согласовывая свои действия в разных видах деятельности. </w:t>
      </w:r>
    </w:p>
    <w:p w:rsidR="00712C93" w:rsidRPr="00974BC6" w:rsidRDefault="00123F51" w:rsidP="00974BC6">
      <w:pPr>
        <w:pStyle w:val="a6"/>
        <w:numPr>
          <w:ilvl w:val="0"/>
          <w:numId w:val="31"/>
        </w:numPr>
        <w:spacing w:after="0" w:line="240" w:lineRule="auto"/>
        <w:ind w:left="709" w:right="13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2C93" w:rsidRPr="00974BC6">
        <w:rPr>
          <w:rFonts w:ascii="Times New Roman" w:eastAsia="Times New Roman" w:hAnsi="Times New Roman" w:cs="Times New Roman"/>
          <w:sz w:val="28"/>
          <w:szCs w:val="28"/>
        </w:rPr>
        <w:t xml:space="preserve">формированы навыки сотрудничества с партнером, воспитанники умеют совместно решать задачи, распределять роли, объяснять друг другу важность данного решения, стремиться стать участником коллективной сюжетно-ролевой игры с использованием </w:t>
      </w:r>
      <w:r w:rsidR="009759B1" w:rsidRPr="00974BC6">
        <w:rPr>
          <w:rFonts w:ascii="Times New Roman" w:eastAsia="Times New Roman" w:hAnsi="Times New Roman" w:cs="Times New Roman"/>
          <w:sz w:val="28"/>
          <w:szCs w:val="28"/>
        </w:rPr>
        <w:t xml:space="preserve">атрибутов мультипликации. </w:t>
      </w:r>
    </w:p>
    <w:p w:rsidR="00712C93" w:rsidRPr="00974BC6" w:rsidRDefault="00123F51" w:rsidP="00974BC6">
      <w:pPr>
        <w:pStyle w:val="a6"/>
        <w:numPr>
          <w:ilvl w:val="0"/>
          <w:numId w:val="31"/>
        </w:numPr>
        <w:spacing w:after="0" w:line="240" w:lineRule="auto"/>
        <w:ind w:left="709" w:right="13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2C93" w:rsidRPr="00974BC6">
        <w:rPr>
          <w:rFonts w:ascii="Times New Roman" w:eastAsia="Times New Roman" w:hAnsi="Times New Roman" w:cs="Times New Roman"/>
          <w:sz w:val="28"/>
          <w:szCs w:val="28"/>
        </w:rPr>
        <w:t>довлетворённость родителей и детей уровн</w:t>
      </w:r>
      <w:r w:rsidR="00001F5F">
        <w:rPr>
          <w:rFonts w:ascii="Times New Roman" w:eastAsia="Times New Roman" w:hAnsi="Times New Roman" w:cs="Times New Roman"/>
          <w:sz w:val="28"/>
          <w:szCs w:val="28"/>
        </w:rPr>
        <w:t>ем образовательных услуг в ДОУ.</w:t>
      </w:r>
    </w:p>
    <w:p w:rsidR="00712C93" w:rsidRPr="00974BC6" w:rsidRDefault="00123F51" w:rsidP="00974BC6">
      <w:pPr>
        <w:pStyle w:val="a6"/>
        <w:numPr>
          <w:ilvl w:val="0"/>
          <w:numId w:val="31"/>
        </w:numPr>
        <w:spacing w:after="0" w:line="240" w:lineRule="auto"/>
        <w:ind w:left="709" w:right="13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12C93" w:rsidRPr="00974BC6">
        <w:rPr>
          <w:rFonts w:ascii="Times New Roman" w:eastAsia="Times New Roman" w:hAnsi="Times New Roman" w:cs="Times New Roman"/>
          <w:sz w:val="28"/>
          <w:szCs w:val="28"/>
        </w:rPr>
        <w:t>овышение компетентности родителей по вопрос</w:t>
      </w:r>
      <w:r w:rsidR="00001F5F">
        <w:rPr>
          <w:rFonts w:ascii="Times New Roman" w:eastAsia="Times New Roman" w:hAnsi="Times New Roman" w:cs="Times New Roman"/>
          <w:sz w:val="28"/>
          <w:szCs w:val="28"/>
        </w:rPr>
        <w:t>ам воспитания и обучения детей.</w:t>
      </w:r>
    </w:p>
    <w:p w:rsidR="00123F51" w:rsidRPr="00974BC6" w:rsidRDefault="00123F51" w:rsidP="00974BC6">
      <w:pPr>
        <w:pStyle w:val="a6"/>
        <w:numPr>
          <w:ilvl w:val="0"/>
          <w:numId w:val="31"/>
        </w:numPr>
        <w:spacing w:after="0" w:line="240" w:lineRule="auto"/>
        <w:ind w:left="709" w:right="13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2C93" w:rsidRPr="00974BC6">
        <w:rPr>
          <w:rFonts w:ascii="Times New Roman" w:eastAsia="Times New Roman" w:hAnsi="Times New Roman" w:cs="Times New Roman"/>
          <w:sz w:val="28"/>
          <w:szCs w:val="28"/>
        </w:rPr>
        <w:t>ост профессиональной компетентности педагогов в плане обучения и воспитания детей, а также в вопросах формирования и использования предметно - развивающей среды.</w:t>
      </w:r>
    </w:p>
    <w:p w:rsidR="00123F51" w:rsidRPr="00974BC6" w:rsidRDefault="00123F51" w:rsidP="00974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55B" w:rsidRPr="00974BC6" w:rsidRDefault="002A455B" w:rsidP="00974BC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b/>
          <w:sz w:val="28"/>
          <w:szCs w:val="28"/>
        </w:rPr>
        <w:t>Перспективы дальнейшего развития</w:t>
      </w:r>
    </w:p>
    <w:p w:rsidR="00825809" w:rsidRPr="00974BC6" w:rsidRDefault="00825809" w:rsidP="00974BC6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 xml:space="preserve">В перспективе планируется продолжать внедрять и совершенствовать систему работы по проекту, способствовать разработке и внедрению новых технологий и приёмов в работе с воспитанниками. </w:t>
      </w:r>
    </w:p>
    <w:p w:rsidR="00811387" w:rsidRPr="00974BC6" w:rsidRDefault="00811387" w:rsidP="00001F5F">
      <w:pPr>
        <w:pStyle w:val="a6"/>
        <w:numPr>
          <w:ilvl w:val="1"/>
          <w:numId w:val="6"/>
        </w:numPr>
        <w:tabs>
          <w:tab w:val="clear" w:pos="1440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 группе условия, способствующие организации творческой продуктивной деятельности дошкольников на основе </w:t>
      </w:r>
      <w:r w:rsidR="009759B1" w:rsidRPr="00974BC6">
        <w:rPr>
          <w:rFonts w:ascii="Times New Roman" w:eastAsia="Times New Roman" w:hAnsi="Times New Roman" w:cs="Times New Roman"/>
          <w:sz w:val="28"/>
          <w:szCs w:val="28"/>
        </w:rPr>
        <w:t>мультипликации.</w:t>
      </w:r>
    </w:p>
    <w:p w:rsidR="009759B1" w:rsidRPr="00974BC6" w:rsidRDefault="009759B1" w:rsidP="00001F5F">
      <w:pPr>
        <w:pStyle w:val="a6"/>
        <w:numPr>
          <w:ilvl w:val="1"/>
          <w:numId w:val="6"/>
        </w:numPr>
        <w:tabs>
          <w:tab w:val="clear" w:pos="1440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hAnsi="Times New Roman" w:cs="Times New Roman"/>
          <w:sz w:val="28"/>
          <w:szCs w:val="28"/>
        </w:rPr>
        <w:t xml:space="preserve">Создавать с детьми серию познавательных мультфильмов для показа их в младших дошкольных группах. </w:t>
      </w:r>
    </w:p>
    <w:p w:rsidR="00825809" w:rsidRPr="00974BC6" w:rsidRDefault="00825809" w:rsidP="00001F5F">
      <w:pPr>
        <w:pStyle w:val="a6"/>
        <w:numPr>
          <w:ilvl w:val="1"/>
          <w:numId w:val="6"/>
        </w:numPr>
        <w:tabs>
          <w:tab w:val="clear" w:pos="1440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Продолжать работу по самообразованию, делиться опытом с коллегами и публиковать материалы по данной теме, принимать активное участие в различных конкурсах и выставках.</w:t>
      </w:r>
    </w:p>
    <w:p w:rsidR="006A6A0E" w:rsidRPr="00974BC6" w:rsidRDefault="00811387" w:rsidP="00974BC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B16A1C" w:rsidRPr="00974BC6" w:rsidRDefault="00821486" w:rsidP="00974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Развивающие возможности дидактической мультипликации настолько широки, что охватывают не только образовательные области речевого направления. Авторская детская мультипликация является универсальным средством обучения, развития и воспитания детей. Это соответствует целостному характеру мировосприятия ребёнка, в сознании которого мир не разделён на предметные области.</w:t>
      </w:r>
    </w:p>
    <w:p w:rsidR="00B16A1C" w:rsidRPr="00974BC6" w:rsidRDefault="00821486" w:rsidP="00974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Таким образом, в процессе создания мультфильма происходит переплетение всех образовательных областей. Можно смело сказать о том, что в этой деятельности интегрируются все образовательные области программы дошкольного образования.</w:t>
      </w:r>
      <w:r w:rsidR="009759B1" w:rsidRPr="0097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>Про то, насколько успешно создание собственных мультипликационных фильмов влияет на развитие когнитивных процессов у ребёнка (память, внимание, воображение) и говорить, излишне.</w:t>
      </w:r>
      <w:r w:rsidR="009759B1" w:rsidRPr="0097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9A1" w:rsidRPr="00974BC6" w:rsidRDefault="00821486" w:rsidP="00001F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BC6">
        <w:rPr>
          <w:rFonts w:ascii="Times New Roman" w:eastAsia="Times New Roman" w:hAnsi="Times New Roman" w:cs="Times New Roman"/>
          <w:sz w:val="28"/>
          <w:szCs w:val="28"/>
        </w:rPr>
        <w:t>Таким об</w:t>
      </w:r>
      <w:r w:rsidR="009759B1" w:rsidRPr="00974BC6">
        <w:rPr>
          <w:rFonts w:ascii="Times New Roman" w:eastAsia="Times New Roman" w:hAnsi="Times New Roman" w:cs="Times New Roman"/>
          <w:sz w:val="28"/>
          <w:szCs w:val="28"/>
        </w:rPr>
        <w:t xml:space="preserve">разом, переоценить развивающий </w:t>
      </w:r>
      <w:r w:rsidRPr="00974BC6">
        <w:rPr>
          <w:rFonts w:ascii="Times New Roman" w:eastAsia="Times New Roman" w:hAnsi="Times New Roman" w:cs="Times New Roman"/>
          <w:sz w:val="28"/>
          <w:szCs w:val="28"/>
        </w:rPr>
        <w:t>потенциал дидактической мультипликации невозможно.</w:t>
      </w:r>
    </w:p>
    <w:p w:rsidR="003479A1" w:rsidRPr="00974BC6" w:rsidRDefault="003479A1" w:rsidP="00974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79A1" w:rsidRPr="00974BC6" w:rsidSect="00672E2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A0" w:rsidRDefault="007E0CA0" w:rsidP="00B60F51">
      <w:pPr>
        <w:spacing w:after="0" w:line="240" w:lineRule="auto"/>
      </w:pPr>
      <w:r>
        <w:separator/>
      </w:r>
    </w:p>
  </w:endnote>
  <w:endnote w:type="continuationSeparator" w:id="0">
    <w:p w:rsidR="007E0CA0" w:rsidRDefault="007E0CA0" w:rsidP="00B6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A0" w:rsidRDefault="007E0CA0" w:rsidP="00B60F51">
      <w:pPr>
        <w:spacing w:after="0" w:line="240" w:lineRule="auto"/>
      </w:pPr>
      <w:r>
        <w:separator/>
      </w:r>
    </w:p>
  </w:footnote>
  <w:footnote w:type="continuationSeparator" w:id="0">
    <w:p w:rsidR="007E0CA0" w:rsidRDefault="007E0CA0" w:rsidP="00B6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5"/>
      </v:shape>
    </w:pict>
  </w:numPicBullet>
  <w:abstractNum w:abstractNumId="0" w15:restartNumberingAfterBreak="0">
    <w:nsid w:val="00FC7AF8"/>
    <w:multiLevelType w:val="multilevel"/>
    <w:tmpl w:val="C134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55E43"/>
    <w:multiLevelType w:val="hybridMultilevel"/>
    <w:tmpl w:val="05ACF88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82E72"/>
    <w:multiLevelType w:val="hybridMultilevel"/>
    <w:tmpl w:val="094AC67C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" w15:restartNumberingAfterBreak="0">
    <w:nsid w:val="05720DAF"/>
    <w:multiLevelType w:val="hybridMultilevel"/>
    <w:tmpl w:val="0D08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F1F39"/>
    <w:multiLevelType w:val="hybridMultilevel"/>
    <w:tmpl w:val="346EE4DC"/>
    <w:lvl w:ilvl="0" w:tplc="A50C6B8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62336"/>
    <w:multiLevelType w:val="hybridMultilevel"/>
    <w:tmpl w:val="DA70B9C4"/>
    <w:lvl w:ilvl="0" w:tplc="C5D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2357C"/>
    <w:multiLevelType w:val="hybridMultilevel"/>
    <w:tmpl w:val="240894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B7D82"/>
    <w:multiLevelType w:val="hybridMultilevel"/>
    <w:tmpl w:val="9DF67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B7F02"/>
    <w:multiLevelType w:val="hybridMultilevel"/>
    <w:tmpl w:val="7ECA77A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0504E"/>
    <w:multiLevelType w:val="hybridMultilevel"/>
    <w:tmpl w:val="0EECC95A"/>
    <w:lvl w:ilvl="0" w:tplc="0419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146472A7"/>
    <w:multiLevelType w:val="hybridMultilevel"/>
    <w:tmpl w:val="181E744A"/>
    <w:lvl w:ilvl="0" w:tplc="DEC4A0E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22E7A"/>
    <w:multiLevelType w:val="hybridMultilevel"/>
    <w:tmpl w:val="34FC0FA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A077A"/>
    <w:multiLevelType w:val="hybridMultilevel"/>
    <w:tmpl w:val="C648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C12D8"/>
    <w:multiLevelType w:val="hybridMultilevel"/>
    <w:tmpl w:val="A01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A212D"/>
    <w:multiLevelType w:val="hybridMultilevel"/>
    <w:tmpl w:val="0C00D71E"/>
    <w:lvl w:ilvl="0" w:tplc="0419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21574AED"/>
    <w:multiLevelType w:val="hybridMultilevel"/>
    <w:tmpl w:val="795C1E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B1297"/>
    <w:multiLevelType w:val="hybridMultilevel"/>
    <w:tmpl w:val="98161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1A3876"/>
    <w:multiLevelType w:val="hybridMultilevel"/>
    <w:tmpl w:val="1C287676"/>
    <w:lvl w:ilvl="0" w:tplc="2C1206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73033"/>
    <w:multiLevelType w:val="multilevel"/>
    <w:tmpl w:val="9152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C865BC"/>
    <w:multiLevelType w:val="hybridMultilevel"/>
    <w:tmpl w:val="1F042252"/>
    <w:lvl w:ilvl="0" w:tplc="F7CCF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0" w15:restartNumberingAfterBreak="0">
    <w:nsid w:val="2BF76C6C"/>
    <w:multiLevelType w:val="hybridMultilevel"/>
    <w:tmpl w:val="25546B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E599E"/>
    <w:multiLevelType w:val="multilevel"/>
    <w:tmpl w:val="B0B6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9B3A00"/>
    <w:multiLevelType w:val="hybridMultilevel"/>
    <w:tmpl w:val="BC92A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B27115"/>
    <w:multiLevelType w:val="hybridMultilevel"/>
    <w:tmpl w:val="BB9A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C45BE"/>
    <w:multiLevelType w:val="hybridMultilevel"/>
    <w:tmpl w:val="A50072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33794"/>
    <w:multiLevelType w:val="hybridMultilevel"/>
    <w:tmpl w:val="B5C2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CA4E5C"/>
    <w:multiLevelType w:val="hybridMultilevel"/>
    <w:tmpl w:val="251C2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53E89"/>
    <w:multiLevelType w:val="hybridMultilevel"/>
    <w:tmpl w:val="3424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B7D47"/>
    <w:multiLevelType w:val="hybridMultilevel"/>
    <w:tmpl w:val="1C287676"/>
    <w:lvl w:ilvl="0" w:tplc="2C1206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B4F04"/>
    <w:multiLevelType w:val="hybridMultilevel"/>
    <w:tmpl w:val="23CC9FAE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091B63"/>
    <w:multiLevelType w:val="hybridMultilevel"/>
    <w:tmpl w:val="A78E9F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634A36"/>
    <w:multiLevelType w:val="hybridMultilevel"/>
    <w:tmpl w:val="1C287676"/>
    <w:lvl w:ilvl="0" w:tplc="2C1206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A387F"/>
    <w:multiLevelType w:val="hybridMultilevel"/>
    <w:tmpl w:val="3CF4E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C3368D"/>
    <w:multiLevelType w:val="hybridMultilevel"/>
    <w:tmpl w:val="0CB84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364E6"/>
    <w:multiLevelType w:val="multilevel"/>
    <w:tmpl w:val="212C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4039D3"/>
    <w:multiLevelType w:val="hybridMultilevel"/>
    <w:tmpl w:val="1424E99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7C110D"/>
    <w:multiLevelType w:val="hybridMultilevel"/>
    <w:tmpl w:val="AC7EE26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955529"/>
    <w:multiLevelType w:val="hybridMultilevel"/>
    <w:tmpl w:val="890E4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F1219A"/>
    <w:multiLevelType w:val="hybridMultilevel"/>
    <w:tmpl w:val="ADCA9BE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A12341"/>
    <w:multiLevelType w:val="hybridMultilevel"/>
    <w:tmpl w:val="8CF8716A"/>
    <w:lvl w:ilvl="0" w:tplc="61A2F5F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BC2540"/>
    <w:multiLevelType w:val="hybridMultilevel"/>
    <w:tmpl w:val="741CE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411A23"/>
    <w:multiLevelType w:val="hybridMultilevel"/>
    <w:tmpl w:val="EC9E28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9141F"/>
    <w:multiLevelType w:val="hybridMultilevel"/>
    <w:tmpl w:val="891A2FEE"/>
    <w:lvl w:ilvl="0" w:tplc="7E0E80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C1FAA"/>
    <w:multiLevelType w:val="hybridMultilevel"/>
    <w:tmpl w:val="9E6AF06E"/>
    <w:lvl w:ilvl="0" w:tplc="8D3002E0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B1A61"/>
    <w:multiLevelType w:val="hybridMultilevel"/>
    <w:tmpl w:val="251C2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22334"/>
    <w:multiLevelType w:val="hybridMultilevel"/>
    <w:tmpl w:val="27B47950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1930FB"/>
    <w:multiLevelType w:val="hybridMultilevel"/>
    <w:tmpl w:val="8A6492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47500"/>
    <w:multiLevelType w:val="hybridMultilevel"/>
    <w:tmpl w:val="AE8CE3F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42"/>
  </w:num>
  <w:num w:numId="4">
    <w:abstractNumId w:val="28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6"/>
  </w:num>
  <w:num w:numId="9">
    <w:abstractNumId w:val="10"/>
  </w:num>
  <w:num w:numId="10">
    <w:abstractNumId w:val="39"/>
  </w:num>
  <w:num w:numId="11">
    <w:abstractNumId w:val="12"/>
  </w:num>
  <w:num w:numId="12">
    <w:abstractNumId w:val="7"/>
  </w:num>
  <w:num w:numId="13">
    <w:abstractNumId w:val="16"/>
  </w:num>
  <w:num w:numId="14">
    <w:abstractNumId w:val="2"/>
  </w:num>
  <w:num w:numId="15">
    <w:abstractNumId w:val="40"/>
  </w:num>
  <w:num w:numId="16">
    <w:abstractNumId w:val="25"/>
  </w:num>
  <w:num w:numId="17">
    <w:abstractNumId w:val="27"/>
  </w:num>
  <w:num w:numId="18">
    <w:abstractNumId w:val="45"/>
  </w:num>
  <w:num w:numId="19">
    <w:abstractNumId w:val="11"/>
  </w:num>
  <w:num w:numId="20">
    <w:abstractNumId w:val="38"/>
  </w:num>
  <w:num w:numId="21">
    <w:abstractNumId w:val="41"/>
  </w:num>
  <w:num w:numId="22">
    <w:abstractNumId w:val="36"/>
  </w:num>
  <w:num w:numId="23">
    <w:abstractNumId w:val="35"/>
  </w:num>
  <w:num w:numId="24">
    <w:abstractNumId w:val="47"/>
  </w:num>
  <w:num w:numId="25">
    <w:abstractNumId w:val="9"/>
  </w:num>
  <w:num w:numId="26">
    <w:abstractNumId w:val="6"/>
  </w:num>
  <w:num w:numId="27">
    <w:abstractNumId w:val="14"/>
  </w:num>
  <w:num w:numId="28">
    <w:abstractNumId w:val="20"/>
  </w:num>
  <w:num w:numId="29">
    <w:abstractNumId w:val="15"/>
  </w:num>
  <w:num w:numId="30">
    <w:abstractNumId w:val="1"/>
  </w:num>
  <w:num w:numId="31">
    <w:abstractNumId w:val="29"/>
  </w:num>
  <w:num w:numId="32">
    <w:abstractNumId w:val="33"/>
  </w:num>
  <w:num w:numId="33">
    <w:abstractNumId w:val="13"/>
  </w:num>
  <w:num w:numId="34">
    <w:abstractNumId w:val="5"/>
  </w:num>
  <w:num w:numId="35">
    <w:abstractNumId w:val="23"/>
  </w:num>
  <w:num w:numId="36">
    <w:abstractNumId w:val="24"/>
  </w:num>
  <w:num w:numId="37">
    <w:abstractNumId w:val="0"/>
  </w:num>
  <w:num w:numId="38">
    <w:abstractNumId w:val="18"/>
  </w:num>
  <w:num w:numId="39">
    <w:abstractNumId w:val="34"/>
  </w:num>
  <w:num w:numId="40">
    <w:abstractNumId w:val="21"/>
  </w:num>
  <w:num w:numId="41">
    <w:abstractNumId w:val="17"/>
  </w:num>
  <w:num w:numId="42">
    <w:abstractNumId w:val="31"/>
  </w:num>
  <w:num w:numId="43">
    <w:abstractNumId w:val="44"/>
  </w:num>
  <w:num w:numId="44">
    <w:abstractNumId w:val="22"/>
  </w:num>
  <w:num w:numId="45">
    <w:abstractNumId w:val="30"/>
  </w:num>
  <w:num w:numId="46">
    <w:abstractNumId w:val="32"/>
  </w:num>
  <w:num w:numId="47">
    <w:abstractNumId w:val="37"/>
  </w:num>
  <w:num w:numId="48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A01"/>
    <w:rsid w:val="0000151C"/>
    <w:rsid w:val="00001F5F"/>
    <w:rsid w:val="00007948"/>
    <w:rsid w:val="0001121B"/>
    <w:rsid w:val="00016301"/>
    <w:rsid w:val="00032634"/>
    <w:rsid w:val="0003662C"/>
    <w:rsid w:val="00037E30"/>
    <w:rsid w:val="0005403D"/>
    <w:rsid w:val="00071B0E"/>
    <w:rsid w:val="00094956"/>
    <w:rsid w:val="000A2344"/>
    <w:rsid w:val="000A6FA9"/>
    <w:rsid w:val="000F1CB9"/>
    <w:rsid w:val="000F264B"/>
    <w:rsid w:val="00101050"/>
    <w:rsid w:val="00123F51"/>
    <w:rsid w:val="00146C43"/>
    <w:rsid w:val="00167F5C"/>
    <w:rsid w:val="00172CE8"/>
    <w:rsid w:val="00174020"/>
    <w:rsid w:val="00176968"/>
    <w:rsid w:val="0019217D"/>
    <w:rsid w:val="001C5870"/>
    <w:rsid w:val="001D6C39"/>
    <w:rsid w:val="001E02F7"/>
    <w:rsid w:val="001F06A1"/>
    <w:rsid w:val="002045B8"/>
    <w:rsid w:val="002064D2"/>
    <w:rsid w:val="002237FA"/>
    <w:rsid w:val="00225ACC"/>
    <w:rsid w:val="00230A64"/>
    <w:rsid w:val="00247F66"/>
    <w:rsid w:val="00252EA6"/>
    <w:rsid w:val="002705BF"/>
    <w:rsid w:val="002758B9"/>
    <w:rsid w:val="002A3204"/>
    <w:rsid w:val="002A455B"/>
    <w:rsid w:val="002B102B"/>
    <w:rsid w:val="002C2300"/>
    <w:rsid w:val="002C54EC"/>
    <w:rsid w:val="002E12A2"/>
    <w:rsid w:val="002F4E22"/>
    <w:rsid w:val="003055E4"/>
    <w:rsid w:val="00306AC8"/>
    <w:rsid w:val="0031043A"/>
    <w:rsid w:val="00314215"/>
    <w:rsid w:val="00315392"/>
    <w:rsid w:val="003160C1"/>
    <w:rsid w:val="00322086"/>
    <w:rsid w:val="0033012C"/>
    <w:rsid w:val="003479A1"/>
    <w:rsid w:val="0035521B"/>
    <w:rsid w:val="00375FC5"/>
    <w:rsid w:val="003A7769"/>
    <w:rsid w:val="003D267C"/>
    <w:rsid w:val="003E34A4"/>
    <w:rsid w:val="003F1635"/>
    <w:rsid w:val="003F4D4C"/>
    <w:rsid w:val="003F655A"/>
    <w:rsid w:val="004277B0"/>
    <w:rsid w:val="00436D0D"/>
    <w:rsid w:val="004647A9"/>
    <w:rsid w:val="004B7D54"/>
    <w:rsid w:val="004F1D9B"/>
    <w:rsid w:val="005009DC"/>
    <w:rsid w:val="005017F0"/>
    <w:rsid w:val="00503163"/>
    <w:rsid w:val="0053120A"/>
    <w:rsid w:val="00550191"/>
    <w:rsid w:val="005549E2"/>
    <w:rsid w:val="0058316D"/>
    <w:rsid w:val="00583B45"/>
    <w:rsid w:val="00593F9F"/>
    <w:rsid w:val="005A2B27"/>
    <w:rsid w:val="005A43E4"/>
    <w:rsid w:val="005C4E31"/>
    <w:rsid w:val="005D0031"/>
    <w:rsid w:val="005E7578"/>
    <w:rsid w:val="005F3C6F"/>
    <w:rsid w:val="0060375F"/>
    <w:rsid w:val="00607D3F"/>
    <w:rsid w:val="00612174"/>
    <w:rsid w:val="00617718"/>
    <w:rsid w:val="0062079B"/>
    <w:rsid w:val="0063192E"/>
    <w:rsid w:val="00652EE8"/>
    <w:rsid w:val="00655095"/>
    <w:rsid w:val="00672E25"/>
    <w:rsid w:val="00673AAC"/>
    <w:rsid w:val="00673DD2"/>
    <w:rsid w:val="00687E5D"/>
    <w:rsid w:val="00695EE4"/>
    <w:rsid w:val="006A6A0E"/>
    <w:rsid w:val="006B33F5"/>
    <w:rsid w:val="006B470E"/>
    <w:rsid w:val="006B728E"/>
    <w:rsid w:val="00712C93"/>
    <w:rsid w:val="00735B1C"/>
    <w:rsid w:val="0074578A"/>
    <w:rsid w:val="007470EF"/>
    <w:rsid w:val="00752BF3"/>
    <w:rsid w:val="00781C8E"/>
    <w:rsid w:val="007840CF"/>
    <w:rsid w:val="0079530E"/>
    <w:rsid w:val="00796156"/>
    <w:rsid w:val="007962DF"/>
    <w:rsid w:val="007A4571"/>
    <w:rsid w:val="007A5461"/>
    <w:rsid w:val="007A76B0"/>
    <w:rsid w:val="007C13FB"/>
    <w:rsid w:val="007E0CA0"/>
    <w:rsid w:val="007F735C"/>
    <w:rsid w:val="00803B00"/>
    <w:rsid w:val="00811387"/>
    <w:rsid w:val="00815724"/>
    <w:rsid w:val="008204C0"/>
    <w:rsid w:val="00821486"/>
    <w:rsid w:val="0082502D"/>
    <w:rsid w:val="00825809"/>
    <w:rsid w:val="00867EFE"/>
    <w:rsid w:val="00870818"/>
    <w:rsid w:val="008712CA"/>
    <w:rsid w:val="00880219"/>
    <w:rsid w:val="0089088A"/>
    <w:rsid w:val="008A39A3"/>
    <w:rsid w:val="008B0B12"/>
    <w:rsid w:val="008B2BE6"/>
    <w:rsid w:val="008E2D4D"/>
    <w:rsid w:val="008E5424"/>
    <w:rsid w:val="008F3E47"/>
    <w:rsid w:val="008F5C0A"/>
    <w:rsid w:val="009025CE"/>
    <w:rsid w:val="0091695C"/>
    <w:rsid w:val="00917233"/>
    <w:rsid w:val="009445C5"/>
    <w:rsid w:val="00973DCC"/>
    <w:rsid w:val="00974BC6"/>
    <w:rsid w:val="009759B1"/>
    <w:rsid w:val="009905F8"/>
    <w:rsid w:val="00991325"/>
    <w:rsid w:val="009C6D67"/>
    <w:rsid w:val="009D02DA"/>
    <w:rsid w:val="009D6B2E"/>
    <w:rsid w:val="009E2F27"/>
    <w:rsid w:val="009F6B43"/>
    <w:rsid w:val="00A0166F"/>
    <w:rsid w:val="00A21605"/>
    <w:rsid w:val="00A37570"/>
    <w:rsid w:val="00A4613E"/>
    <w:rsid w:val="00A46396"/>
    <w:rsid w:val="00A47A8C"/>
    <w:rsid w:val="00A75443"/>
    <w:rsid w:val="00A75E79"/>
    <w:rsid w:val="00A927D0"/>
    <w:rsid w:val="00A96085"/>
    <w:rsid w:val="00AA1C06"/>
    <w:rsid w:val="00AA2A96"/>
    <w:rsid w:val="00AA34CD"/>
    <w:rsid w:val="00AA65FA"/>
    <w:rsid w:val="00AE6B02"/>
    <w:rsid w:val="00B15511"/>
    <w:rsid w:val="00B16A1C"/>
    <w:rsid w:val="00B332E2"/>
    <w:rsid w:val="00B548A8"/>
    <w:rsid w:val="00B55C24"/>
    <w:rsid w:val="00B60F51"/>
    <w:rsid w:val="00B6741D"/>
    <w:rsid w:val="00B71049"/>
    <w:rsid w:val="00B80616"/>
    <w:rsid w:val="00B93D55"/>
    <w:rsid w:val="00B95C77"/>
    <w:rsid w:val="00B96437"/>
    <w:rsid w:val="00BA11B2"/>
    <w:rsid w:val="00BA302E"/>
    <w:rsid w:val="00BC4B87"/>
    <w:rsid w:val="00BC7211"/>
    <w:rsid w:val="00C018CF"/>
    <w:rsid w:val="00C31019"/>
    <w:rsid w:val="00C46ECF"/>
    <w:rsid w:val="00C638DA"/>
    <w:rsid w:val="00C75B2E"/>
    <w:rsid w:val="00C76E6B"/>
    <w:rsid w:val="00C80D32"/>
    <w:rsid w:val="00C876ED"/>
    <w:rsid w:val="00C9638A"/>
    <w:rsid w:val="00C97399"/>
    <w:rsid w:val="00CA1B3B"/>
    <w:rsid w:val="00CB137A"/>
    <w:rsid w:val="00CC09A6"/>
    <w:rsid w:val="00CC1AB7"/>
    <w:rsid w:val="00D00BB4"/>
    <w:rsid w:val="00D15669"/>
    <w:rsid w:val="00D23D68"/>
    <w:rsid w:val="00D30CE7"/>
    <w:rsid w:val="00D538CD"/>
    <w:rsid w:val="00D63A01"/>
    <w:rsid w:val="00D63DFE"/>
    <w:rsid w:val="00D64D86"/>
    <w:rsid w:val="00D81494"/>
    <w:rsid w:val="00DB1F48"/>
    <w:rsid w:val="00DF04C7"/>
    <w:rsid w:val="00DF7DF7"/>
    <w:rsid w:val="00E013C6"/>
    <w:rsid w:val="00E07B6E"/>
    <w:rsid w:val="00E6695E"/>
    <w:rsid w:val="00E864C6"/>
    <w:rsid w:val="00E94A3F"/>
    <w:rsid w:val="00E950DD"/>
    <w:rsid w:val="00EB29C1"/>
    <w:rsid w:val="00EC2642"/>
    <w:rsid w:val="00F11D11"/>
    <w:rsid w:val="00F23AC9"/>
    <w:rsid w:val="00F27139"/>
    <w:rsid w:val="00F34C44"/>
    <w:rsid w:val="00F52555"/>
    <w:rsid w:val="00F5263C"/>
    <w:rsid w:val="00F53C46"/>
    <w:rsid w:val="00F60033"/>
    <w:rsid w:val="00F75D07"/>
    <w:rsid w:val="00F82BE4"/>
    <w:rsid w:val="00F9355F"/>
    <w:rsid w:val="00FB0F9F"/>
    <w:rsid w:val="00FB7C9D"/>
    <w:rsid w:val="00FD13B2"/>
    <w:rsid w:val="00FD479B"/>
    <w:rsid w:val="00FD6769"/>
    <w:rsid w:val="00FE6FAD"/>
    <w:rsid w:val="00FF24B6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79CF"/>
  <w15:docId w15:val="{40316250-6A7B-43E7-A0E4-FC182B37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A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A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3E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F51"/>
  </w:style>
  <w:style w:type="paragraph" w:styleId="a9">
    <w:name w:val="footer"/>
    <w:basedOn w:val="a"/>
    <w:link w:val="aa"/>
    <w:uiPriority w:val="99"/>
    <w:unhideWhenUsed/>
    <w:rsid w:val="00B6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F51"/>
  </w:style>
  <w:style w:type="paragraph" w:styleId="ab">
    <w:name w:val="Normal (Web)"/>
    <w:basedOn w:val="a"/>
    <w:uiPriority w:val="99"/>
    <w:unhideWhenUsed/>
    <w:rsid w:val="006A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A7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uiPriority w:val="1"/>
    <w:qFormat/>
    <w:rsid w:val="00C76E6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76E6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C76E6B"/>
    <w:pPr>
      <w:widowControl w:val="0"/>
      <w:autoSpaceDE w:val="0"/>
      <w:autoSpaceDN w:val="0"/>
      <w:spacing w:after="0" w:line="240" w:lineRule="auto"/>
      <w:ind w:left="3347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c2">
    <w:name w:val="c2"/>
    <w:basedOn w:val="a"/>
    <w:uiPriority w:val="99"/>
    <w:rsid w:val="003D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D267C"/>
  </w:style>
  <w:style w:type="character" w:customStyle="1" w:styleId="c1">
    <w:name w:val="c1"/>
    <w:basedOn w:val="a0"/>
    <w:rsid w:val="003D267C"/>
  </w:style>
  <w:style w:type="character" w:customStyle="1" w:styleId="c3">
    <w:name w:val="c3"/>
    <w:basedOn w:val="a0"/>
    <w:rsid w:val="00BA302E"/>
  </w:style>
  <w:style w:type="character" w:customStyle="1" w:styleId="c11">
    <w:name w:val="c11"/>
    <w:basedOn w:val="a0"/>
    <w:rsid w:val="00FF24B6"/>
  </w:style>
  <w:style w:type="paragraph" w:customStyle="1" w:styleId="21">
    <w:name w:val="Заголовок 21"/>
    <w:basedOn w:val="a"/>
    <w:uiPriority w:val="1"/>
    <w:qFormat/>
    <w:rsid w:val="001E02F7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table" w:customStyle="1" w:styleId="1">
    <w:name w:val="Сетка таблицы1"/>
    <w:basedOn w:val="a1"/>
    <w:next w:val="ac"/>
    <w:uiPriority w:val="59"/>
    <w:rsid w:val="00167F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94A3F"/>
  </w:style>
  <w:style w:type="character" w:customStyle="1" w:styleId="c5">
    <w:name w:val="c5"/>
    <w:basedOn w:val="a0"/>
    <w:rsid w:val="0005403D"/>
  </w:style>
  <w:style w:type="character" w:styleId="af">
    <w:name w:val="Hyperlink"/>
    <w:basedOn w:val="a0"/>
    <w:uiPriority w:val="99"/>
    <w:unhideWhenUsed/>
    <w:rsid w:val="00B16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89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297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95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39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часто, почти каждый день </c:v>
                </c:pt>
                <c:pt idx="1">
                  <c:v>Иногда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E4-4F4D-BAE7-A1731781130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647005061867268"/>
          <c:y val="0.32556430446194223"/>
          <c:w val="0.34567280652418453"/>
          <c:h val="0.3488709660280319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66-414A-9333-AAC286E30B8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смотрю, часто</c:v>
                </c:pt>
                <c:pt idx="1">
                  <c:v>иногда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E1-4E21-8193-EB08EE13B4E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включаю</c:v>
                </c:pt>
                <c:pt idx="1">
                  <c:v>иногда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B0-45B9-966F-B19F2D06E6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бесусловно влияют</c:v>
                </c:pt>
                <c:pt idx="1">
                  <c:v>затрудняюсь ответить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B0-4704-8AB9-377BD43203F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8AD6C-C0C8-4749-87A9-0F0FEF39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31</cp:revision>
  <cp:lastPrinted>2018-11-21T08:03:00Z</cp:lastPrinted>
  <dcterms:created xsi:type="dcterms:W3CDTF">2022-03-08T12:11:00Z</dcterms:created>
  <dcterms:modified xsi:type="dcterms:W3CDTF">2023-12-12T11:28:00Z</dcterms:modified>
</cp:coreProperties>
</file>